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6D" w:rsidRPr="00623689" w:rsidRDefault="0058406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en-US"/>
        </w:rPr>
      </w:pPr>
    </w:p>
    <w:p w:rsidR="0058406D" w:rsidRDefault="0058406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</w:t>
      </w:r>
      <w:r w:rsidR="004752C8">
        <w:rPr>
          <w:b/>
          <w:sz w:val="28"/>
          <w:szCs w:val="28"/>
        </w:rPr>
        <w:t xml:space="preserve">должности муниципальной службы </w:t>
      </w:r>
      <w:r w:rsidR="005C280B">
        <w:rPr>
          <w:b/>
          <w:sz w:val="28"/>
          <w:szCs w:val="28"/>
        </w:rPr>
        <w:t>в</w:t>
      </w:r>
      <w:r w:rsidR="004752C8">
        <w:rPr>
          <w:b/>
          <w:sz w:val="28"/>
          <w:szCs w:val="28"/>
        </w:rPr>
        <w:t xml:space="preserve"> Администрации</w:t>
      </w:r>
      <w:r w:rsidR="005C280B">
        <w:rPr>
          <w:b/>
          <w:sz w:val="28"/>
          <w:szCs w:val="28"/>
        </w:rPr>
        <w:t xml:space="preserve"> Вязьма- Брянского сельского поселения Вяземского района Смоленской области </w:t>
      </w:r>
      <w:r>
        <w:rPr>
          <w:b/>
          <w:bCs/>
          <w:sz w:val="28"/>
          <w:szCs w:val="28"/>
        </w:rPr>
        <w:t>и членов их семей</w:t>
      </w: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553B3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</w:t>
      </w:r>
    </w:p>
    <w:p w:rsidR="00287B5D" w:rsidRDefault="00287B5D" w:rsidP="00F3185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3185D" w:rsidRDefault="00F3185D" w:rsidP="00F3185D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2"/>
        <w:gridCol w:w="841"/>
        <w:gridCol w:w="1558"/>
        <w:gridCol w:w="1712"/>
        <w:gridCol w:w="1548"/>
        <w:gridCol w:w="1561"/>
        <w:gridCol w:w="997"/>
        <w:gridCol w:w="1558"/>
      </w:tblGrid>
      <w:tr w:rsidR="00F3185D" w:rsidTr="005C280B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F65407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553B31">
              <w:t>9</w:t>
            </w:r>
            <w: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C280B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5C280B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</w:t>
            </w:r>
            <w:r w:rsidR="005C280B">
              <w:t>ве собствен</w:t>
            </w:r>
            <w:r w:rsidR="005C280B">
              <w:softHyphen/>
              <w:t>ности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246E3D" w:rsidP="00A47EB4">
            <w:pPr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совершены сделки по приобретению земельного участка</w:t>
            </w:r>
            <w:r w:rsidR="001B6BF6">
              <w:t>, иного объекта  недвижимого имущества</w:t>
            </w:r>
            <w:r w:rsidR="001E327F">
              <w:t xml:space="preserve"> </w:t>
            </w:r>
            <w:r w:rsidR="001E327F" w:rsidRPr="001E327F">
              <w:t>транспортного средства, ценных бумаг, долей участия, паев в уставных (складочных) капиталах организаций</w:t>
            </w:r>
            <w:r w:rsidR="001E327F">
              <w:t>*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3185D" w:rsidTr="005C280B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31" w:rsidRDefault="00553B31" w:rsidP="00A47EB4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F3185D">
              <w:t>лощадь</w:t>
            </w:r>
          </w:p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 xml:space="preserve">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85D" w:rsidRDefault="00F3185D" w:rsidP="00A47EB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F3185D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D" w:rsidRDefault="00F3185D" w:rsidP="00A47EB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C280B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9E" w:rsidRDefault="00E4769E" w:rsidP="001E32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Оленева Светлана</w:t>
            </w:r>
          </w:p>
          <w:p w:rsidR="005C280B" w:rsidRPr="00625480" w:rsidRDefault="00E4769E" w:rsidP="001E327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Андреевна</w:t>
            </w:r>
            <w:r w:rsidR="004752C8">
              <w:t xml:space="preserve">, специалист </w:t>
            </w:r>
            <w:r w:rsidR="004752C8">
              <w:rPr>
                <w:lang w:val="en-US"/>
              </w:rPr>
              <w:t>I</w:t>
            </w:r>
            <w:r w:rsidR="004752C8">
              <w:t xml:space="preserve"> категории </w:t>
            </w:r>
            <w:r w:rsidR="00B836E0">
              <w:t>Администрации</w:t>
            </w:r>
            <w:r w:rsidR="001E327F">
              <w:t xml:space="preserve"> Вязьма – Брянского сельского поселения Вязе</w:t>
            </w:r>
            <w:r w:rsidR="00171C8A">
              <w:t>мского района Смоленской област</w:t>
            </w:r>
            <w: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53B31" w:rsidP="00A47EB4">
            <w:pPr>
              <w:autoSpaceDE w:val="0"/>
              <w:autoSpaceDN w:val="0"/>
              <w:adjustRightInd w:val="0"/>
              <w:jc w:val="center"/>
            </w:pPr>
            <w:r>
              <w:t>194585,51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CF" w:rsidRPr="00C36C22" w:rsidRDefault="000F3B07" w:rsidP="00A47EB4">
            <w:pPr>
              <w:autoSpaceDE w:val="0"/>
              <w:autoSpaceDN w:val="0"/>
              <w:adjustRightInd w:val="0"/>
              <w:jc w:val="center"/>
            </w:pPr>
            <w:r>
              <w:t>квартира (</w:t>
            </w:r>
            <w:r w:rsidR="00C36C22">
              <w:t>1/4</w:t>
            </w:r>
            <w:r w:rsidR="00C36C22" w:rsidRPr="00C36C22">
              <w:t xml:space="preserve"> </w:t>
            </w:r>
            <w:r w:rsidR="00C36C22">
              <w:t>доли в общей долевой собственности)</w:t>
            </w:r>
          </w:p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C36C22" w:rsidP="00A47EB4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1E327F" w:rsidP="00A47EB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6D" w:rsidRPr="00A60C6D" w:rsidRDefault="004752C8" w:rsidP="00A60C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F55E12" w:rsidP="00A47EB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0B" w:rsidRDefault="005C280B" w:rsidP="00A47EB4">
            <w:pPr>
              <w:autoSpaceDE w:val="0"/>
              <w:autoSpaceDN w:val="0"/>
              <w:adjustRightInd w:val="0"/>
              <w:jc w:val="center"/>
            </w:pPr>
          </w:p>
        </w:tc>
      </w:tr>
      <w:tr w:rsidR="00E617B9" w:rsidTr="00E617B9">
        <w:trPr>
          <w:trHeight w:val="83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553B31" w:rsidP="00C36C22">
            <w:pPr>
              <w:autoSpaceDE w:val="0"/>
              <w:autoSpaceDN w:val="0"/>
              <w:adjustRightInd w:val="0"/>
              <w:jc w:val="center"/>
            </w:pPr>
            <w:r>
              <w:t>960000</w:t>
            </w:r>
            <w:r w:rsidR="00E617B9">
              <w:t>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(1/4</w:t>
            </w:r>
            <w:r w:rsidRPr="00C36C22">
              <w:t xml:space="preserve"> </w:t>
            </w:r>
            <w:r>
              <w:t>доли в общей долевой собственности)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 w:rsidRPr="00F55E12">
              <w:t>Россия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C37" w:rsidRDefault="003A3C37" w:rsidP="00C36C22">
            <w:pPr>
              <w:autoSpaceDE w:val="0"/>
              <w:autoSpaceDN w:val="0"/>
              <w:adjustRightInd w:val="0"/>
              <w:jc w:val="center"/>
            </w:pPr>
          </w:p>
          <w:p w:rsidR="003A3C37" w:rsidRDefault="003A3C37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E617B9" w:rsidRPr="00C36C22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Мицубиси Грандис</w:t>
            </w: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E617B9" w:rsidTr="00A24676"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1496,0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Pr="00F55E12" w:rsidRDefault="00E617B9" w:rsidP="00C36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9" w:rsidRDefault="00E617B9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625480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P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(1/4</w:t>
            </w:r>
            <w:r w:rsidRPr="00C36C22">
              <w:t xml:space="preserve"> </w:t>
            </w:r>
            <w:r>
              <w:t>доли в общей долевой собственности)</w:t>
            </w:r>
          </w:p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 w:rsidRPr="00F55E12"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5C280B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625480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P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(1/4</w:t>
            </w:r>
            <w:r w:rsidRPr="00C36C22">
              <w:t xml:space="preserve"> </w:t>
            </w:r>
            <w:r>
              <w:t>доли в общей долевой собственности)</w:t>
            </w:r>
          </w:p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 w:rsidRPr="00F55E12"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B06CF3">
        <w:trPr>
          <w:trHeight w:val="23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Федотенкова Ирина Григорьевна</w:t>
            </w:r>
            <w:r>
              <w:t xml:space="preserve">, главный специалист Администрации </w:t>
            </w:r>
            <w:r w:rsidRPr="0058406D">
              <w:t xml:space="preserve"> Вязьма – Брянского сельского поселения Вяземского района Смоленской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Pr="00E4769E" w:rsidRDefault="00553B31" w:rsidP="00C36C2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273680,09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981,0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Pr="004752C8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Pr="00E4769E" w:rsidRDefault="00C36C22" w:rsidP="00C36C22">
            <w:pPr>
              <w:autoSpaceDE w:val="0"/>
              <w:autoSpaceDN w:val="0"/>
              <w:adjustRightInd w:val="0"/>
              <w:jc w:val="center"/>
            </w:pPr>
            <w:r w:rsidRPr="00E4769E">
              <w:t>____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Pr="008E047C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B06CF3">
        <w:trPr>
          <w:trHeight w:val="2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631,0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B06CF3">
        <w:trPr>
          <w:trHeight w:val="2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51,2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B06CF3">
        <w:trPr>
          <w:trHeight w:val="228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DE72F9">
        <w:trPr>
          <w:trHeight w:val="64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54729C" w:rsidP="00C36C22">
            <w:pPr>
              <w:autoSpaceDE w:val="0"/>
              <w:autoSpaceDN w:val="0"/>
              <w:adjustRightInd w:val="0"/>
              <w:jc w:val="center"/>
            </w:pPr>
            <w:r>
              <w:t>417194,20</w:t>
            </w:r>
            <w:bookmarkStart w:id="0" w:name="_GoBack"/>
            <w:bookmarkEnd w:id="0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квартира (1/3 доли в общей долевой собственности)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69,2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C36C22" w:rsidRPr="00B836E0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SCODA </w:t>
            </w:r>
            <w:r>
              <w:t>Фелиция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____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  <w:tr w:rsidR="00C36C22" w:rsidTr="001471B6">
        <w:trPr>
          <w:trHeight w:val="64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C36C22" w:rsidRPr="00B836E0" w:rsidRDefault="00C36C22" w:rsidP="00C36C22">
            <w:pPr>
              <w:autoSpaceDE w:val="0"/>
              <w:autoSpaceDN w:val="0"/>
              <w:adjustRightInd w:val="0"/>
              <w:jc w:val="center"/>
            </w:pPr>
            <w:r>
              <w:t>Шевроле АВЕО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22" w:rsidRDefault="00C36C22" w:rsidP="00C36C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46E3D" w:rsidRDefault="00246E3D" w:rsidP="00F3185D">
      <w:pPr>
        <w:suppressAutoHyphens/>
        <w:jc w:val="both"/>
      </w:pPr>
    </w:p>
    <w:p w:rsidR="00252E25" w:rsidRDefault="00246E3D" w:rsidP="00F3185D">
      <w:pPr>
        <w:suppressAutoHyphens/>
        <w:jc w:val="both"/>
      </w:pPr>
      <w:r>
        <w:tab/>
      </w:r>
      <w:r w:rsidR="00F3185D">
        <w:rPr>
          <w:b/>
        </w:rPr>
        <w:t>*</w:t>
      </w:r>
      <w:r w:rsidR="00F3185D">
        <w:t xml:space="preserve"> Источники получения средств, за счет которых </w:t>
      </w:r>
      <w:r w:rsidR="001B6BF6">
        <w:t xml:space="preserve">совершены сделки </w:t>
      </w:r>
      <w:r w:rsidR="00F3185D">
        <w:t xml:space="preserve">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</w:t>
      </w:r>
      <w:r>
        <w:t>если общая сумма таких сделок превышает</w:t>
      </w:r>
      <w:r w:rsidR="001B6BF6">
        <w:t xml:space="preserve"> общий доход лица, замещающего муниципальную должность, и его супруги (супруга) за </w:t>
      </w:r>
      <w:r w:rsidR="00F3185D">
        <w:t xml:space="preserve">  три последних года, предшествующих отчетному периоду.</w:t>
      </w:r>
    </w:p>
    <w:sectPr w:rsidR="00252E25" w:rsidSect="00FC0D3B">
      <w:pgSz w:w="16838" w:h="11906" w:orient="landscape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69" w:rsidRDefault="00DF1969" w:rsidP="00303A91">
      <w:r>
        <w:separator/>
      </w:r>
    </w:p>
  </w:endnote>
  <w:endnote w:type="continuationSeparator" w:id="0">
    <w:p w:rsidR="00DF1969" w:rsidRDefault="00DF1969" w:rsidP="0030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69" w:rsidRDefault="00DF1969" w:rsidP="00303A91">
      <w:r>
        <w:separator/>
      </w:r>
    </w:p>
  </w:footnote>
  <w:footnote w:type="continuationSeparator" w:id="0">
    <w:p w:rsidR="00DF1969" w:rsidRDefault="00DF1969" w:rsidP="0030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5D"/>
    <w:rsid w:val="00004ACF"/>
    <w:rsid w:val="00047F71"/>
    <w:rsid w:val="0006425B"/>
    <w:rsid w:val="000A44EB"/>
    <w:rsid w:val="000A7B3F"/>
    <w:rsid w:val="000D2047"/>
    <w:rsid w:val="000F3B07"/>
    <w:rsid w:val="00107D62"/>
    <w:rsid w:val="001110FA"/>
    <w:rsid w:val="00142792"/>
    <w:rsid w:val="001502D6"/>
    <w:rsid w:val="00151751"/>
    <w:rsid w:val="00162F0C"/>
    <w:rsid w:val="00171C8A"/>
    <w:rsid w:val="001902E6"/>
    <w:rsid w:val="001B1A44"/>
    <w:rsid w:val="001B6BF6"/>
    <w:rsid w:val="001D70D8"/>
    <w:rsid w:val="001E327F"/>
    <w:rsid w:val="0022582E"/>
    <w:rsid w:val="00234AC5"/>
    <w:rsid w:val="00241319"/>
    <w:rsid w:val="00246E3D"/>
    <w:rsid w:val="00252E25"/>
    <w:rsid w:val="00263760"/>
    <w:rsid w:val="00284A3F"/>
    <w:rsid w:val="0028626C"/>
    <w:rsid w:val="00287B5D"/>
    <w:rsid w:val="002A3E59"/>
    <w:rsid w:val="00303A91"/>
    <w:rsid w:val="00333905"/>
    <w:rsid w:val="00363543"/>
    <w:rsid w:val="003A19BC"/>
    <w:rsid w:val="003A3C37"/>
    <w:rsid w:val="003A5A56"/>
    <w:rsid w:val="003F7AD3"/>
    <w:rsid w:val="00445B44"/>
    <w:rsid w:val="00471401"/>
    <w:rsid w:val="004752C8"/>
    <w:rsid w:val="004924FE"/>
    <w:rsid w:val="004A3446"/>
    <w:rsid w:val="005159D5"/>
    <w:rsid w:val="00520D13"/>
    <w:rsid w:val="005213BC"/>
    <w:rsid w:val="00523713"/>
    <w:rsid w:val="0053724B"/>
    <w:rsid w:val="0054729C"/>
    <w:rsid w:val="00553B31"/>
    <w:rsid w:val="0058406D"/>
    <w:rsid w:val="005A132B"/>
    <w:rsid w:val="005C280B"/>
    <w:rsid w:val="006153AD"/>
    <w:rsid w:val="00622A7B"/>
    <w:rsid w:val="00623689"/>
    <w:rsid w:val="00625480"/>
    <w:rsid w:val="00626710"/>
    <w:rsid w:val="006C0BFF"/>
    <w:rsid w:val="0075513F"/>
    <w:rsid w:val="0077489E"/>
    <w:rsid w:val="007E7F5B"/>
    <w:rsid w:val="007F40E7"/>
    <w:rsid w:val="00805CA6"/>
    <w:rsid w:val="00827098"/>
    <w:rsid w:val="00857E2C"/>
    <w:rsid w:val="008A57BC"/>
    <w:rsid w:val="008B20DA"/>
    <w:rsid w:val="008B50C5"/>
    <w:rsid w:val="008B7B2D"/>
    <w:rsid w:val="008E047C"/>
    <w:rsid w:val="00920365"/>
    <w:rsid w:val="00945CB8"/>
    <w:rsid w:val="009729AB"/>
    <w:rsid w:val="009969EA"/>
    <w:rsid w:val="009D4B12"/>
    <w:rsid w:val="00A25FF9"/>
    <w:rsid w:val="00A37BF1"/>
    <w:rsid w:val="00A41F8B"/>
    <w:rsid w:val="00A60C6D"/>
    <w:rsid w:val="00AE7A11"/>
    <w:rsid w:val="00AE7B82"/>
    <w:rsid w:val="00AF1E8F"/>
    <w:rsid w:val="00AF4A22"/>
    <w:rsid w:val="00B16E3D"/>
    <w:rsid w:val="00B25F19"/>
    <w:rsid w:val="00B819ED"/>
    <w:rsid w:val="00B836E0"/>
    <w:rsid w:val="00B83722"/>
    <w:rsid w:val="00B84509"/>
    <w:rsid w:val="00BC0450"/>
    <w:rsid w:val="00BE7DC0"/>
    <w:rsid w:val="00C067D8"/>
    <w:rsid w:val="00C316DF"/>
    <w:rsid w:val="00C36C22"/>
    <w:rsid w:val="00C609B3"/>
    <w:rsid w:val="00C64575"/>
    <w:rsid w:val="00C92E0C"/>
    <w:rsid w:val="00D21C7F"/>
    <w:rsid w:val="00D46F71"/>
    <w:rsid w:val="00D65698"/>
    <w:rsid w:val="00D66DE7"/>
    <w:rsid w:val="00D94EC7"/>
    <w:rsid w:val="00DB4F10"/>
    <w:rsid w:val="00DC3B2B"/>
    <w:rsid w:val="00DC43B5"/>
    <w:rsid w:val="00DF1062"/>
    <w:rsid w:val="00DF1969"/>
    <w:rsid w:val="00E01F98"/>
    <w:rsid w:val="00E13F5A"/>
    <w:rsid w:val="00E4769E"/>
    <w:rsid w:val="00E617B9"/>
    <w:rsid w:val="00E74CEE"/>
    <w:rsid w:val="00E9357D"/>
    <w:rsid w:val="00F059AF"/>
    <w:rsid w:val="00F3185D"/>
    <w:rsid w:val="00F463F8"/>
    <w:rsid w:val="00F55E12"/>
    <w:rsid w:val="00F62AB7"/>
    <w:rsid w:val="00F65407"/>
    <w:rsid w:val="00FC0D3B"/>
    <w:rsid w:val="00FE11F8"/>
    <w:rsid w:val="00FF6BBB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F3C"/>
  <w15:docId w15:val="{76D2CCE0-8BFF-4D9C-9CCA-55145B3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3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5FAE-9F6E-4D1A-BB73-732F0A49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Dezhkova_SM</dc:creator>
  <cp:lastModifiedBy>Ирина</cp:lastModifiedBy>
  <cp:revision>21</cp:revision>
  <cp:lastPrinted>2018-04-09T08:28:00Z</cp:lastPrinted>
  <dcterms:created xsi:type="dcterms:W3CDTF">2018-04-18T06:41:00Z</dcterms:created>
  <dcterms:modified xsi:type="dcterms:W3CDTF">2020-05-15T05:31:00Z</dcterms:modified>
</cp:coreProperties>
</file>