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54" w:rsidRDefault="00526A54" w:rsidP="00526A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Р О Т О К О Л </w:t>
      </w:r>
    </w:p>
    <w:p w:rsidR="00526A54" w:rsidRDefault="00526A54" w:rsidP="00526A54">
      <w:pPr>
        <w:jc w:val="center"/>
        <w:rPr>
          <w:b/>
          <w:sz w:val="28"/>
          <w:szCs w:val="28"/>
        </w:rPr>
      </w:pPr>
    </w:p>
    <w:p w:rsidR="00526A54" w:rsidRDefault="00526A54" w:rsidP="0052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</w:p>
    <w:p w:rsidR="00526A54" w:rsidRDefault="00526A54" w:rsidP="00526A54">
      <w:pPr>
        <w:jc w:val="center"/>
        <w:rPr>
          <w:b/>
          <w:sz w:val="28"/>
          <w:szCs w:val="28"/>
        </w:rPr>
      </w:pPr>
    </w:p>
    <w:p w:rsidR="00526A54" w:rsidRDefault="00526A54" w:rsidP="00526A54">
      <w:pPr>
        <w:spacing w:after="160" w:line="25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вопросу рассмотрения </w:t>
      </w:r>
      <w:r>
        <w:rPr>
          <w:color w:val="000000"/>
          <w:sz w:val="28"/>
          <w:szCs w:val="28"/>
        </w:rPr>
        <w:t>проекта планировки и межевания территории для размещения линейного объекта: «Наружные сети самотечной и напорной канализации по улицам Парковая, Центральная, Рабочая, Горького в с. Вязьма-Брянская Вяземского района Смоленской области»</w:t>
      </w:r>
    </w:p>
    <w:p w:rsidR="00526A54" w:rsidRDefault="00526A54" w:rsidP="00526A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25.04.2019 года</w:t>
      </w:r>
    </w:p>
    <w:p w:rsidR="00526A54" w:rsidRDefault="00526A54" w:rsidP="00526A54">
      <w:pPr>
        <w:rPr>
          <w:sz w:val="28"/>
          <w:szCs w:val="28"/>
        </w:rPr>
      </w:pPr>
    </w:p>
    <w:p w:rsidR="00526A54" w:rsidRDefault="00526A54" w:rsidP="00526A5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проведения</w:t>
      </w:r>
      <w:r>
        <w:rPr>
          <w:sz w:val="28"/>
          <w:szCs w:val="28"/>
        </w:rPr>
        <w:t xml:space="preserve">: с. Вязьма- Брянская, здание Администрации Вязьма- Брянского сельского поселения Вяземского района Смоленской области, ул. Горького, д.2 </w:t>
      </w:r>
    </w:p>
    <w:p w:rsidR="00526A54" w:rsidRDefault="00526A54" w:rsidP="00526A54">
      <w:pPr>
        <w:rPr>
          <w:sz w:val="28"/>
          <w:szCs w:val="28"/>
        </w:rPr>
      </w:pPr>
    </w:p>
    <w:p w:rsidR="00526A54" w:rsidRDefault="00526A54" w:rsidP="00526A54">
      <w:pPr>
        <w:rPr>
          <w:sz w:val="28"/>
          <w:szCs w:val="28"/>
        </w:rPr>
      </w:pPr>
      <w:r>
        <w:rPr>
          <w:sz w:val="28"/>
          <w:szCs w:val="28"/>
        </w:rPr>
        <w:t>Количество присутствующих - 21 человека (список прилагается)</w:t>
      </w:r>
    </w:p>
    <w:p w:rsidR="00526A54" w:rsidRDefault="00526A54" w:rsidP="00526A54">
      <w:pPr>
        <w:rPr>
          <w:sz w:val="28"/>
          <w:szCs w:val="28"/>
        </w:rPr>
      </w:pPr>
    </w:p>
    <w:p w:rsidR="00526A54" w:rsidRDefault="00526A54" w:rsidP="00526A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Шайторова В.П. -  Глава муниципального образования Вязьма-Брянского сельского поселения Вяземского района Смоленской области.</w:t>
      </w:r>
    </w:p>
    <w:p w:rsidR="00526A54" w:rsidRDefault="00526A54" w:rsidP="00526A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: Карабановский Н.А. – заместитель Главы муниципального образования Вязьма-Брянского сельского поселения Вяземского района Смоленской области</w:t>
      </w:r>
    </w:p>
    <w:p w:rsidR="00526A54" w:rsidRDefault="00526A54" w:rsidP="00526A5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>Федотенкова И.Г. – главный специалист Администрации Вязьма-Брянского сельского поселения Вяземского района Смоленской области.</w:t>
      </w:r>
    </w:p>
    <w:p w:rsidR="00526A54" w:rsidRDefault="00526A54" w:rsidP="00526A5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Члены комиссии: </w:t>
      </w:r>
      <w:r>
        <w:rPr>
          <w:sz w:val="28"/>
          <w:szCs w:val="28"/>
        </w:rPr>
        <w:t>Давыдков В.В. – депутат Совета депутатов Вязьма-Брянского сельского поселения Вяземского района Смоленской области; Черняева С.В. – инспектор Администрации Вязьма-Брянского сельского поселения Вяземского района Смоленской области</w:t>
      </w:r>
    </w:p>
    <w:p w:rsidR="00526A54" w:rsidRDefault="00526A54" w:rsidP="00526A5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Инициатор публичных слушаний:</w:t>
      </w:r>
      <w:r>
        <w:rPr>
          <w:sz w:val="28"/>
          <w:szCs w:val="28"/>
        </w:rPr>
        <w:t xml:space="preserve"> Администрация Вязьма-Брянского сельского поселения Вяземского района Смоленской области</w:t>
      </w:r>
    </w:p>
    <w:p w:rsidR="00526A54" w:rsidRDefault="00526A54" w:rsidP="00526A54">
      <w:pPr>
        <w:spacing w:before="240"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  <w:t>Публичные слушания назначены решением Совета депутатов Вязьма-Брянского сельского поселения Вяземского района Смоленской области № 6 от 15.03.2019 года «</w:t>
      </w:r>
      <w:r>
        <w:rPr>
          <w:color w:val="000000"/>
          <w:sz w:val="28"/>
          <w:szCs w:val="28"/>
          <w:lang w:eastAsia="en-US"/>
        </w:rPr>
        <w:t>О назначении публичных слушаний по проекту планировки и межевания территории для размещения линейного объекта: «</w:t>
      </w:r>
      <w:r>
        <w:rPr>
          <w:color w:val="000000"/>
          <w:sz w:val="28"/>
          <w:szCs w:val="28"/>
        </w:rPr>
        <w:t>Наружные сети самотечной и напорной канализации по улицам Парковая, Центральная, Рабочая, Горького в с. Вязьма-Брянская Вяземского района Смоленской области».</w:t>
      </w:r>
    </w:p>
    <w:p w:rsidR="00526A54" w:rsidRDefault="00526A54" w:rsidP="00526A54">
      <w:pPr>
        <w:ind w:firstLine="708"/>
        <w:jc w:val="both"/>
        <w:rPr>
          <w:sz w:val="28"/>
          <w:szCs w:val="28"/>
        </w:rPr>
      </w:pPr>
    </w:p>
    <w:p w:rsidR="00526A54" w:rsidRDefault="00526A54" w:rsidP="00526A5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публичных слушаний, информационный материалы были опубликованы в газете «Вяземский вестник» № 11 от 21.03.2019 и размещены на официальном сайте Администрации Вязьма - </w:t>
      </w:r>
      <w:r>
        <w:rPr>
          <w:sz w:val="28"/>
          <w:szCs w:val="28"/>
        </w:rPr>
        <w:lastRenderedPageBreak/>
        <w:t>Брянского сельского поселения Вяземского района Смоленской области в информационно-телекоммуникационной сети «Интернет» ((</w:t>
      </w:r>
      <w:hyperlink r:id="rId4" w:history="1">
        <w:r>
          <w:rPr>
            <w:rStyle w:val="a3"/>
            <w:sz w:val="28"/>
            <w:szCs w:val="28"/>
          </w:rPr>
          <w:t>http://вязьма-брянская.рф/</w:t>
        </w:r>
      </w:hyperlink>
      <w:r>
        <w:rPr>
          <w:sz w:val="28"/>
          <w:szCs w:val="28"/>
        </w:rPr>
        <w:t xml:space="preserve">).    </w:t>
      </w:r>
    </w:p>
    <w:p w:rsidR="00526A54" w:rsidRDefault="00526A54" w:rsidP="00526A5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и устных предложений от граждан не поступало.</w:t>
      </w:r>
    </w:p>
    <w:p w:rsidR="00526A54" w:rsidRDefault="00526A54" w:rsidP="00526A54">
      <w:pPr>
        <w:jc w:val="center"/>
        <w:rPr>
          <w:b/>
          <w:sz w:val="28"/>
          <w:szCs w:val="28"/>
        </w:rPr>
      </w:pPr>
    </w:p>
    <w:p w:rsidR="00526A54" w:rsidRDefault="00526A54" w:rsidP="0052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 ДНЯ</w:t>
      </w:r>
    </w:p>
    <w:p w:rsidR="00526A54" w:rsidRDefault="00526A54" w:rsidP="00526A54">
      <w:pPr>
        <w:rPr>
          <w:sz w:val="28"/>
          <w:szCs w:val="28"/>
        </w:rPr>
      </w:pPr>
    </w:p>
    <w:p w:rsidR="00526A54" w:rsidRDefault="00526A54" w:rsidP="00526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 избрании секретаря и членов счетной комиссии на публичных слушаниях.</w:t>
      </w:r>
    </w:p>
    <w:p w:rsidR="00526A54" w:rsidRDefault="00526A54" w:rsidP="00526A54">
      <w:p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2. Р</w:t>
      </w:r>
      <w:r>
        <w:rPr>
          <w:rFonts w:eastAsia="Calibri"/>
          <w:sz w:val="28"/>
          <w:szCs w:val="28"/>
        </w:rPr>
        <w:t xml:space="preserve">ассмотрение проекта </w:t>
      </w:r>
      <w:r>
        <w:rPr>
          <w:color w:val="000000"/>
          <w:sz w:val="28"/>
          <w:szCs w:val="28"/>
        </w:rPr>
        <w:t>планировки и межевания территории для размещения линейного объекта: «Наружные сети самотечной и напорной канализации по улицам Парковая, Центральная, Рабочая, Горького в с. Вязьма-Брянская Вяземского района Смоленской области»</w:t>
      </w:r>
    </w:p>
    <w:p w:rsidR="00526A54" w:rsidRDefault="00526A54" w:rsidP="00526A54">
      <w:pPr>
        <w:jc w:val="both"/>
        <w:rPr>
          <w:sz w:val="28"/>
          <w:szCs w:val="28"/>
        </w:rPr>
      </w:pPr>
    </w:p>
    <w:p w:rsidR="00526A54" w:rsidRDefault="00526A54" w:rsidP="00526A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ВЫСТУПИЛИ:</w:t>
      </w:r>
    </w:p>
    <w:p w:rsidR="00526A54" w:rsidRDefault="00526A54" w:rsidP="00526A54">
      <w:pPr>
        <w:jc w:val="both"/>
        <w:rPr>
          <w:sz w:val="28"/>
          <w:szCs w:val="28"/>
        </w:rPr>
      </w:pPr>
      <w:r>
        <w:rPr>
          <w:sz w:val="28"/>
          <w:szCs w:val="28"/>
        </w:rPr>
        <w:t>Тимофеева В.Н. предложила утвердить повестку дня за основу.</w:t>
      </w:r>
    </w:p>
    <w:p w:rsidR="00526A54" w:rsidRDefault="00526A54" w:rsidP="00526A54">
      <w:pPr>
        <w:jc w:val="both"/>
        <w:rPr>
          <w:sz w:val="28"/>
          <w:szCs w:val="28"/>
        </w:rPr>
      </w:pPr>
      <w:r>
        <w:rPr>
          <w:sz w:val="28"/>
          <w:szCs w:val="28"/>
        </w:rPr>
        <w:t>Шайторова В.П. предложила проголосовать за повестку дня в целом. Других предложений не поступило.</w:t>
      </w:r>
    </w:p>
    <w:p w:rsidR="00526A54" w:rsidRDefault="00526A54" w:rsidP="00526A5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- 21, «против» - 0, «воздержались» -0.</w:t>
      </w:r>
    </w:p>
    <w:p w:rsidR="00526A54" w:rsidRDefault="00526A54" w:rsidP="00526A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РЕШИЛИ:</w:t>
      </w:r>
    </w:p>
    <w:p w:rsidR="00526A54" w:rsidRDefault="00526A54" w:rsidP="00526A54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повестку дня публичных слушаний.</w:t>
      </w:r>
    </w:p>
    <w:p w:rsidR="00526A54" w:rsidRDefault="00526A54" w:rsidP="00526A54">
      <w:pPr>
        <w:rPr>
          <w:sz w:val="28"/>
          <w:szCs w:val="28"/>
        </w:rPr>
      </w:pPr>
    </w:p>
    <w:p w:rsidR="00526A54" w:rsidRDefault="00526A54" w:rsidP="00526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 СЛУШАЛИ:</w:t>
      </w:r>
      <w:r>
        <w:rPr>
          <w:sz w:val="28"/>
          <w:szCs w:val="28"/>
        </w:rPr>
        <w:t xml:space="preserve"> По первому вопросу повестки дня слушали, В.П. Шайторову, которая сказала, что публичные слушания проводятся в соответствии с Федеральным законом от 6 октября 2003 года № 131-ФЗ «Об общих принципах организации местного самоуправления в Российской Федерации», в соответствии с порядком организации и проведения публичных слушаний в Вязьма- Брянском сельском поселении Вяземского района Смоленской области, утвержденным решением Совета депутатов Вязьма–Брянского сельского поселения Вяземского района Смоленской области от 01.02.2018 № 4, Уставом Вязьма-Брянского сельского поселения Вяземского района Смоленской области необходимо избрание секретаря публичных слушаний для ведения протокола и членов счетной комиссии для подсчета голосов. Предложил избрать секретарем на публичных слушаниях Черняеву Светлану Васильевну, инспектора Администрации Вязьма–Брянского сельского поселения Вяземского района Смоленской области.</w:t>
      </w:r>
    </w:p>
    <w:p w:rsidR="00526A54" w:rsidRDefault="00526A54" w:rsidP="00526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Возражений не поступило.</w:t>
      </w:r>
    </w:p>
    <w:p w:rsidR="00526A54" w:rsidRDefault="00526A54" w:rsidP="00526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26A54" w:rsidRDefault="00526A54" w:rsidP="00526A5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 xml:space="preserve">: В.Н. Тимофеева предложила в счетную комиссию кандидатуры Федотенковой Ирины Григорьевны, главного специалиста Администрации Вязьма–Брянского сельского поселения Вяземского района Смоленской области, и Оленеву Светлану Андреевну, специалиста </w:t>
      </w:r>
      <w:r>
        <w:rPr>
          <w:sz w:val="28"/>
          <w:szCs w:val="28"/>
          <w:lang w:val="en-US"/>
        </w:rPr>
        <w:t>I</w:t>
      </w:r>
      <w:r w:rsidRPr="004A2C8D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 Вязьма–Брянского сельского поселения Вяземского района Смоленской области.</w:t>
      </w:r>
    </w:p>
    <w:p w:rsidR="00526A54" w:rsidRDefault="00526A54" w:rsidP="00526A54">
      <w:pPr>
        <w:ind w:firstLine="708"/>
        <w:jc w:val="both"/>
        <w:rPr>
          <w:sz w:val="28"/>
          <w:szCs w:val="28"/>
        </w:rPr>
      </w:pPr>
    </w:p>
    <w:p w:rsidR="00526A54" w:rsidRDefault="00526A54" w:rsidP="00526A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РЕШИЛИ:</w:t>
      </w:r>
    </w:p>
    <w:p w:rsidR="00526A54" w:rsidRDefault="00526A54" w:rsidP="00526A54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Избрать секретарем публичных слушаний </w:t>
      </w:r>
      <w:r>
        <w:rPr>
          <w:rFonts w:eastAsia="Calibri"/>
          <w:sz w:val="28"/>
          <w:szCs w:val="28"/>
        </w:rPr>
        <w:t xml:space="preserve">по рассмотрению </w:t>
      </w:r>
      <w:r>
        <w:rPr>
          <w:color w:val="000000"/>
          <w:sz w:val="28"/>
          <w:szCs w:val="28"/>
        </w:rPr>
        <w:t>проекта планировки и межевания территории для размещения линейного объекта: «Наружные сети самотечной и напорной канализации по улицам Парковая, Центральная, Рабочая, Горького в с. Вязьма-Брянская Вяземского района Смоленской области</w:t>
      </w:r>
      <w:r>
        <w:rPr>
          <w:sz w:val="28"/>
          <w:szCs w:val="28"/>
        </w:rPr>
        <w:t xml:space="preserve"> - Черняеву Светлану Васильевну.</w:t>
      </w:r>
    </w:p>
    <w:p w:rsidR="00526A54" w:rsidRDefault="00526A54" w:rsidP="00526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Избрать в счетную комиссию на публичных слушаниях Федотенкову Ирину Григорьевну и Оленеву Светлану Андреевну.</w:t>
      </w:r>
    </w:p>
    <w:p w:rsidR="00526A54" w:rsidRDefault="00526A54" w:rsidP="00526A5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Голосовали: «за» - 21, «против» - 0, «воздержались» -0.</w:t>
      </w:r>
    </w:p>
    <w:p w:rsidR="00526A54" w:rsidRDefault="00526A54" w:rsidP="00526A54">
      <w:pPr>
        <w:rPr>
          <w:sz w:val="28"/>
          <w:szCs w:val="28"/>
        </w:rPr>
      </w:pPr>
    </w:p>
    <w:p w:rsidR="00526A54" w:rsidRDefault="00526A54" w:rsidP="00526A54">
      <w:p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 СЛУШАЛИ:</w:t>
      </w:r>
      <w:r>
        <w:rPr>
          <w:sz w:val="28"/>
          <w:szCs w:val="28"/>
        </w:rPr>
        <w:t xml:space="preserve"> По второму вопросу повестки дня Шайторову В.П., сказала, что по заказу Администрации сельского поселения ООО Проектный институт «Смоленскагропромпроект –Н» разработал проект </w:t>
      </w:r>
      <w:r>
        <w:rPr>
          <w:color w:val="000000"/>
          <w:sz w:val="28"/>
          <w:szCs w:val="28"/>
        </w:rPr>
        <w:t>«Наружные сети самотечной и напорной канализации по улицам Парковая, Центральная, Рабочая, Горького в с. Вязьма-Брянская Вяземского района Смоленской области». ООО «ОСА» разработал проекта планировки и межевания территории для размещения линейного объекта: «Наружные сети самотечной и напорной канализации по улицам Парковая, Центральная, Рабочая, Горького в с. Вязьма-Брянская Вяземского района Смоленской области».</w:t>
      </w:r>
      <w:r>
        <w:rPr>
          <w:rFonts w:eastAsia="Calibri"/>
          <w:sz w:val="28"/>
          <w:szCs w:val="28"/>
        </w:rPr>
        <w:t xml:space="preserve"> На основании статей 43,46 Градостроительного кодекса Российской Федерации решением Совета депутатов Вязьма-Брянского сельского поселения от 15 марта 2019 года № 6 были назначены публичные слушания. Публикация решения Совета депутатов Вязьма-Брянского сельского поселения Вяземского района Смоленской области о назначении публичных слушаний в газете «Вяземский вестник» № 11 от 21 марта 2019 года и размещение на официальном сайте Администрации Вязьма-Брянского сельского поселения Вяземского района Смоленской области /вязьма-брянская.рф//</w:t>
      </w:r>
    </w:p>
    <w:p w:rsidR="00526A54" w:rsidRDefault="00526A54" w:rsidP="00526A54">
      <w:p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Шайторова В.П. ознакомила с </w:t>
      </w:r>
      <w:r>
        <w:rPr>
          <w:color w:val="000000"/>
          <w:sz w:val="28"/>
          <w:szCs w:val="28"/>
        </w:rPr>
        <w:t>проектом планировки и межевания территории для размещения линейного объекта: «Наружные сети самотечной и напорной канализации по улицам Парковая, Центральная, Рабочая, Горького в с. Вязьма-Брянская Вяземского района Смоленской области». Проект выполнен на основании муниципального договора № 04/2019 от 12.02.2019 по техническому заданию заказчика. Подробно ознакомила с разделами проекта планировки и межевания территории, с чертежами частей земельных участков для размещения линейного объекта.</w:t>
      </w:r>
    </w:p>
    <w:p w:rsidR="00526A54" w:rsidRDefault="00526A54" w:rsidP="00526A54">
      <w:p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ab/>
        <w:t>ВЫСТУПИЛИ:</w:t>
      </w:r>
      <w:r>
        <w:rPr>
          <w:sz w:val="28"/>
          <w:szCs w:val="28"/>
        </w:rPr>
        <w:t xml:space="preserve"> Никитин А.В. предложил </w:t>
      </w:r>
      <w:r>
        <w:rPr>
          <w:rFonts w:eastAsia="Calibri"/>
          <w:sz w:val="28"/>
          <w:szCs w:val="28"/>
        </w:rPr>
        <w:t xml:space="preserve">одобрить проект </w:t>
      </w:r>
      <w:r>
        <w:rPr>
          <w:color w:val="000000"/>
          <w:sz w:val="28"/>
          <w:szCs w:val="28"/>
        </w:rPr>
        <w:t xml:space="preserve">планировки и межевания территории для размещения линейного объекта: «Наружные сети самотечной и напорной канализации по улицам Парковая, Центральная, Рабочая, Горького в с. Вязьма-Брянская Вяземского района Смоленской </w:t>
      </w:r>
      <w:r>
        <w:rPr>
          <w:color w:val="000000"/>
          <w:sz w:val="28"/>
          <w:szCs w:val="28"/>
        </w:rPr>
        <w:lastRenderedPageBreak/>
        <w:t>области».</w:t>
      </w:r>
      <w:r>
        <w:rPr>
          <w:rFonts w:eastAsia="Calibri"/>
          <w:sz w:val="28"/>
          <w:szCs w:val="28"/>
        </w:rPr>
        <w:tab/>
        <w:t>Карабановский Н.А. поддержал данное предложение. Возражений не поступило.</w:t>
      </w:r>
    </w:p>
    <w:p w:rsidR="00526A54" w:rsidRDefault="00526A54" w:rsidP="00526A54">
      <w:pPr>
        <w:jc w:val="both"/>
        <w:rPr>
          <w:sz w:val="28"/>
          <w:szCs w:val="28"/>
        </w:rPr>
      </w:pPr>
    </w:p>
    <w:p w:rsidR="00526A54" w:rsidRDefault="00526A54" w:rsidP="00526A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РЕШИЛИ:</w:t>
      </w:r>
    </w:p>
    <w:p w:rsidR="00526A54" w:rsidRDefault="00526A54" w:rsidP="00526A54">
      <w:pPr>
        <w:spacing w:after="160" w:line="25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Публичные слушания по</w:t>
      </w:r>
      <w:r>
        <w:rPr>
          <w:sz w:val="28"/>
          <w:szCs w:val="28"/>
        </w:rPr>
        <w:t xml:space="preserve"> проекту</w:t>
      </w:r>
      <w:r>
        <w:rPr>
          <w:color w:val="000000"/>
          <w:sz w:val="28"/>
          <w:szCs w:val="28"/>
        </w:rPr>
        <w:t xml:space="preserve"> планировки и межевания территории для размещения линейного объекта: «Наружные сети самотечной и напорной канализации по улицам Парковая, Центральная, Рабочая, Горького в с. Вязьма-Брянская Вяземского района Смоленской области»</w:t>
      </w:r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считать состоявшимися.</w:t>
      </w:r>
    </w:p>
    <w:p w:rsidR="00526A54" w:rsidRDefault="00526A54" w:rsidP="00526A54">
      <w:p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Одобрить проект </w:t>
      </w:r>
      <w:r>
        <w:rPr>
          <w:color w:val="000000"/>
          <w:sz w:val="28"/>
          <w:szCs w:val="28"/>
        </w:rPr>
        <w:t>планировки и межевания территории для размещения линейного объекта: «Наружные сети самотечной и напорной канализации по улицам Парковая, Центральная, Рабочая, Горького в с. Вязьма-Брянская Вяземского района Смоленской области».</w:t>
      </w:r>
    </w:p>
    <w:p w:rsidR="00526A54" w:rsidRDefault="00526A54" w:rsidP="00526A54">
      <w:pPr>
        <w:jc w:val="both"/>
        <w:rPr>
          <w:rFonts w:eastAsia="Calibri"/>
          <w:sz w:val="28"/>
          <w:szCs w:val="28"/>
        </w:rPr>
      </w:pPr>
    </w:p>
    <w:p w:rsidR="00526A54" w:rsidRDefault="00526A54" w:rsidP="00526A54">
      <w:pPr>
        <w:jc w:val="both"/>
        <w:rPr>
          <w:sz w:val="28"/>
          <w:szCs w:val="28"/>
        </w:rPr>
      </w:pPr>
    </w:p>
    <w:p w:rsidR="00526A54" w:rsidRDefault="00526A54" w:rsidP="00526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6A54" w:rsidRDefault="00526A54" w:rsidP="00526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- 21, «против» - 0, «воздержались» -0.</w:t>
      </w:r>
    </w:p>
    <w:p w:rsidR="00526A54" w:rsidRDefault="00526A54" w:rsidP="00526A54">
      <w:pPr>
        <w:jc w:val="both"/>
        <w:rPr>
          <w:sz w:val="28"/>
          <w:szCs w:val="28"/>
        </w:rPr>
      </w:pPr>
    </w:p>
    <w:p w:rsidR="00526A54" w:rsidRDefault="00526A54" w:rsidP="00526A54">
      <w:pPr>
        <w:rPr>
          <w:sz w:val="28"/>
          <w:szCs w:val="28"/>
        </w:rPr>
      </w:pPr>
    </w:p>
    <w:p w:rsidR="00526A54" w:rsidRDefault="00526A54" w:rsidP="00526A5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</w:t>
      </w:r>
      <w:r w:rsidR="004A2C8D"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В.П. Шайторова</w:t>
      </w:r>
    </w:p>
    <w:p w:rsidR="00526A54" w:rsidRDefault="00526A54" w:rsidP="00526A54">
      <w:pPr>
        <w:rPr>
          <w:sz w:val="28"/>
          <w:szCs w:val="28"/>
        </w:rPr>
      </w:pPr>
    </w:p>
    <w:p w:rsidR="00526A54" w:rsidRDefault="00526A54" w:rsidP="00526A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</w:t>
      </w:r>
      <w:r w:rsidR="004A2C8D"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b/>
          <w:sz w:val="28"/>
          <w:szCs w:val="28"/>
        </w:rPr>
        <w:t>С.В. Черняева</w:t>
      </w:r>
    </w:p>
    <w:p w:rsidR="00526A54" w:rsidRDefault="00526A54" w:rsidP="00526A54">
      <w:pPr>
        <w:jc w:val="center"/>
        <w:rPr>
          <w:b/>
          <w:sz w:val="28"/>
          <w:szCs w:val="28"/>
        </w:rPr>
      </w:pPr>
    </w:p>
    <w:p w:rsidR="00526A54" w:rsidRDefault="00526A54" w:rsidP="00526A54">
      <w:pPr>
        <w:jc w:val="center"/>
        <w:rPr>
          <w:b/>
          <w:sz w:val="28"/>
          <w:szCs w:val="28"/>
        </w:rPr>
      </w:pPr>
    </w:p>
    <w:p w:rsidR="00526A54" w:rsidRDefault="00526A54" w:rsidP="00526A54">
      <w:pPr>
        <w:jc w:val="center"/>
        <w:rPr>
          <w:b/>
          <w:sz w:val="28"/>
          <w:szCs w:val="28"/>
        </w:rPr>
      </w:pPr>
    </w:p>
    <w:p w:rsidR="008322A8" w:rsidRDefault="008322A8"/>
    <w:sectPr w:rsidR="008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AA"/>
    <w:rsid w:val="004A2C8D"/>
    <w:rsid w:val="00526A54"/>
    <w:rsid w:val="008322A8"/>
    <w:rsid w:val="00C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CE2C"/>
  <w15:chartTrackingRefBased/>
  <w15:docId w15:val="{7D7F7441-0CD7-443B-83A6-550CFE4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6A5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26A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6A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2019-05-06T12:01:00Z</dcterms:created>
  <dcterms:modified xsi:type="dcterms:W3CDTF">2019-05-06T12:06:00Z</dcterms:modified>
</cp:coreProperties>
</file>