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01" w:rsidRDefault="00DF7D01" w:rsidP="00DF7D01">
      <w:pPr>
        <w:rPr>
          <w:sz w:val="20"/>
          <w:szCs w:val="20"/>
        </w:rPr>
      </w:pPr>
      <w:bookmarkStart w:id="0" w:name="_GoBack"/>
      <w:bookmarkEnd w:id="0"/>
    </w:p>
    <w:p w:rsidR="00DF7D01" w:rsidRDefault="00DF7D01" w:rsidP="00DF7D01">
      <w:pPr>
        <w:rPr>
          <w:sz w:val="20"/>
          <w:szCs w:val="20"/>
        </w:rPr>
      </w:pPr>
    </w:p>
    <w:p w:rsidR="00DF7D01" w:rsidRDefault="00DF7D01" w:rsidP="00DF7D01">
      <w:pPr>
        <w:rPr>
          <w:sz w:val="20"/>
          <w:szCs w:val="20"/>
        </w:rPr>
      </w:pPr>
    </w:p>
    <w:p w:rsidR="00DF7D01" w:rsidRDefault="00DF7D01" w:rsidP="00DF7D01">
      <w:pPr>
        <w:rPr>
          <w:sz w:val="20"/>
          <w:szCs w:val="20"/>
        </w:rPr>
      </w:pP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 действующей аттестационной комиссии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аттестации и квалификационных экзаменов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Вязьма-Брянского </w:t>
      </w:r>
    </w:p>
    <w:p w:rsidR="00DF7D01" w:rsidRPr="00046B97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Вяземского  района   Смоленской  области</w:t>
      </w:r>
    </w:p>
    <w:p w:rsidR="00DF7D01" w:rsidRDefault="00DF7D01" w:rsidP="00DF7D01">
      <w:pPr>
        <w:rPr>
          <w:sz w:val="20"/>
          <w:szCs w:val="20"/>
        </w:rPr>
      </w:pPr>
    </w:p>
    <w:p w:rsidR="00DF7D01" w:rsidRDefault="00DF7D01" w:rsidP="00DF7D01">
      <w:pPr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326"/>
        <w:gridCol w:w="855"/>
        <w:gridCol w:w="4731"/>
      </w:tblGrid>
      <w:tr w:rsidR="00DF7D01" w:rsidTr="004B1EEE"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DF7D01" w:rsidRPr="00FB7B20" w:rsidRDefault="00DF7D01" w:rsidP="004B1EEE">
            <w:pPr>
              <w:rPr>
                <w:b/>
                <w:sz w:val="28"/>
                <w:szCs w:val="28"/>
              </w:rPr>
            </w:pPr>
            <w:r w:rsidRPr="00FB7B20">
              <w:rPr>
                <w:b/>
                <w:sz w:val="28"/>
                <w:szCs w:val="28"/>
              </w:rPr>
              <w:t>Шайторова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Pr="00FB7B20" w:rsidRDefault="00DF7D01" w:rsidP="004B1EEE">
            <w:pPr>
              <w:rPr>
                <w:b/>
                <w:sz w:val="28"/>
                <w:szCs w:val="28"/>
              </w:rPr>
            </w:pPr>
            <w:r w:rsidRPr="00FB7B20">
              <w:rPr>
                <w:b/>
                <w:sz w:val="28"/>
                <w:szCs w:val="28"/>
              </w:rPr>
              <w:t>Демьянец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Нинель Ивановна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Pr="00FB7B20" w:rsidRDefault="00DF7D01" w:rsidP="004B1EEE">
            <w:pPr>
              <w:rPr>
                <w:b/>
                <w:sz w:val="28"/>
                <w:szCs w:val="28"/>
              </w:rPr>
            </w:pPr>
            <w:r w:rsidRPr="00FB7B20">
              <w:rPr>
                <w:b/>
                <w:sz w:val="28"/>
                <w:szCs w:val="28"/>
              </w:rPr>
              <w:t>Разумовская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Pr="00FB7B20" w:rsidRDefault="00DF7D01" w:rsidP="004B1EEE">
            <w:pPr>
              <w:rPr>
                <w:i/>
                <w:sz w:val="28"/>
                <w:szCs w:val="28"/>
              </w:rPr>
            </w:pPr>
            <w:r w:rsidRPr="00FB7B20">
              <w:rPr>
                <w:i/>
                <w:sz w:val="28"/>
                <w:szCs w:val="28"/>
              </w:rPr>
              <w:t>Члены комиссии:</w:t>
            </w:r>
          </w:p>
          <w:p w:rsidR="00DF7D01" w:rsidRPr="00FB7B20" w:rsidRDefault="00DF7D01" w:rsidP="004B1EEE">
            <w:pPr>
              <w:rPr>
                <w:i/>
                <w:sz w:val="28"/>
                <w:szCs w:val="28"/>
              </w:rPr>
            </w:pPr>
          </w:p>
          <w:p w:rsidR="00DF7D01" w:rsidRPr="006D13C8" w:rsidRDefault="00DF7D01" w:rsidP="004B1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Баранов                                            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Геннадьевич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b/>
                <w:sz w:val="28"/>
                <w:szCs w:val="28"/>
              </w:rPr>
            </w:pPr>
          </w:p>
          <w:p w:rsidR="00DF7D01" w:rsidRPr="00FB7B20" w:rsidRDefault="00DF7D01" w:rsidP="004B1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Люлькина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  Игоревна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Вязьма-Брянского сельского поселения Вяземского района Смоленской области, председатель аттестационной комиссии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Вязьма-Брянского сельского поселения Вяземского района Смоленской области, заместитель председателя комиссии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Вязьма-Брянского сельского поселения Вяземского района Смоленской области, секретарь комиссии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Вязьма-Брянского сельского поселения Вяземского района Смоленской области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Вязьма-Брянского сельского поселения Вяземского района Смоленской области</w:t>
            </w:r>
          </w:p>
        </w:tc>
      </w:tr>
    </w:tbl>
    <w:p w:rsidR="00DF7D01" w:rsidRDefault="00DF7D01" w:rsidP="00DF7D01">
      <w:pPr>
        <w:rPr>
          <w:sz w:val="28"/>
          <w:szCs w:val="28"/>
        </w:rPr>
      </w:pPr>
    </w:p>
    <w:tbl>
      <w:tblPr>
        <w:tblStyle w:val="a6"/>
        <w:tblW w:w="0" w:type="auto"/>
        <w:tblInd w:w="5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</w:tblGrid>
      <w:tr w:rsidR="00DF7D01" w:rsidTr="004B1EEE">
        <w:tc>
          <w:tcPr>
            <w:tcW w:w="4554" w:type="dxa"/>
          </w:tcPr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DF7D01" w:rsidRDefault="000341F3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24.12.2010</w:t>
            </w:r>
            <w:r w:rsidR="00DF7D0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41</w:t>
            </w:r>
          </w:p>
        </w:tc>
      </w:tr>
    </w:tbl>
    <w:p w:rsidR="00DF7D01" w:rsidRDefault="00DF7D01" w:rsidP="00DF7D01">
      <w:pPr>
        <w:rPr>
          <w:sz w:val="28"/>
          <w:szCs w:val="28"/>
        </w:rPr>
      </w:pPr>
    </w:p>
    <w:p w:rsidR="00DF7D01" w:rsidRDefault="00DF7D01" w:rsidP="00DF7D01">
      <w:pPr>
        <w:rPr>
          <w:sz w:val="28"/>
          <w:szCs w:val="28"/>
        </w:rPr>
      </w:pPr>
    </w:p>
    <w:p w:rsidR="00DF7D01" w:rsidRDefault="00DF7D01" w:rsidP="00DF7D01">
      <w:pPr>
        <w:rPr>
          <w:sz w:val="28"/>
          <w:szCs w:val="28"/>
        </w:rPr>
      </w:pPr>
    </w:p>
    <w:p w:rsidR="00DF7D01" w:rsidRDefault="00DF7D01" w:rsidP="00DF7D01">
      <w:pPr>
        <w:jc w:val="center"/>
        <w:rPr>
          <w:b/>
          <w:sz w:val="28"/>
          <w:szCs w:val="28"/>
        </w:rPr>
      </w:pPr>
      <w:r w:rsidRPr="009A0540">
        <w:rPr>
          <w:b/>
          <w:sz w:val="28"/>
          <w:szCs w:val="28"/>
        </w:rPr>
        <w:t>ПОЛОЖЕНИЕ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аттестации муниципальных служащих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Вязьма-Брянского сельского поселения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DF7D01" w:rsidRDefault="00DF7D01" w:rsidP="00DF7D01">
      <w:pPr>
        <w:jc w:val="center"/>
        <w:rPr>
          <w:b/>
          <w:sz w:val="28"/>
          <w:szCs w:val="28"/>
        </w:rPr>
      </w:pPr>
    </w:p>
    <w:p w:rsidR="00DF7D01" w:rsidRPr="009A0540" w:rsidRDefault="00DF7D01" w:rsidP="00DF7D01">
      <w:pPr>
        <w:jc w:val="center"/>
        <w:rPr>
          <w:b/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 xml:space="preserve">1. Настоящее Положение  в  соответствии  со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76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64D1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764D1E">
        <w:rPr>
          <w:rFonts w:ascii="Times New Roman" w:hAnsi="Times New Roman" w:cs="Times New Roman"/>
          <w:sz w:val="28"/>
          <w:szCs w:val="28"/>
        </w:rPr>
        <w:t>от 2 марта 2007 года N 25-ФЗ "О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 и  Типовым </w:t>
      </w:r>
      <w:r w:rsidRPr="00764D1E">
        <w:rPr>
          <w:rFonts w:ascii="Times New Roman" w:hAnsi="Times New Roman" w:cs="Times New Roman"/>
          <w:sz w:val="28"/>
          <w:szCs w:val="28"/>
        </w:rPr>
        <w:t>положением  о проведении аттестации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764D1E">
        <w:rPr>
          <w:rFonts w:ascii="Times New Roman" w:hAnsi="Times New Roman" w:cs="Times New Roman"/>
          <w:sz w:val="28"/>
          <w:szCs w:val="28"/>
        </w:rPr>
        <w:t>в Смоленской области, утвержд</w:t>
      </w:r>
      <w:r>
        <w:rPr>
          <w:rFonts w:ascii="Times New Roman" w:hAnsi="Times New Roman" w:cs="Times New Roman"/>
          <w:sz w:val="28"/>
          <w:szCs w:val="28"/>
        </w:rPr>
        <w:t xml:space="preserve">енным областным законом от 29 ноября 2007 года № 109-з </w:t>
      </w:r>
      <w:r w:rsidRPr="00764D1E">
        <w:rPr>
          <w:rFonts w:ascii="Times New Roman" w:hAnsi="Times New Roman" w:cs="Times New Roman"/>
          <w:sz w:val="28"/>
          <w:szCs w:val="28"/>
        </w:rPr>
        <w:t>"Об отдельных вопросах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области", определяет порядок проведения </w:t>
      </w:r>
      <w:r w:rsidRPr="00764D1E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764D1E"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 xml:space="preserve">их, замещающих </w:t>
      </w:r>
      <w:r w:rsidRPr="00764D1E">
        <w:rPr>
          <w:rFonts w:ascii="Times New Roman" w:hAnsi="Times New Roman" w:cs="Times New Roman"/>
          <w:sz w:val="28"/>
          <w:szCs w:val="28"/>
        </w:rPr>
        <w:t>должности  муниципальной  службы 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 (далее – Администрация).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" w:name="sub_3002"/>
      <w:r>
        <w:rPr>
          <w:rFonts w:ascii="Times New Roman" w:hAnsi="Times New Roman" w:cs="Times New Roman"/>
          <w:sz w:val="28"/>
          <w:szCs w:val="28"/>
        </w:rPr>
        <w:tab/>
        <w:t xml:space="preserve">2. Аттестация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муниципального служащего проводится в целях определения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его соответствия замещаемой  должности  муниципальной  службы  на 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оценки его профессиональной служебной деятельности.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" w:name="sub_3003"/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3. Аттестация  призвана  способствовать формированию кадрового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службы Администрации, повышению </w:t>
      </w:r>
      <w:r w:rsidRPr="00764D1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уровня муниципальных </w:t>
      </w:r>
      <w:r w:rsidRPr="00764D1E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решению вопросов,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определением преимущественного права </w:t>
      </w:r>
      <w:r w:rsidRPr="00764D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замещение </w:t>
      </w:r>
      <w:r w:rsidRPr="00764D1E">
        <w:rPr>
          <w:rFonts w:ascii="Times New Roman" w:hAnsi="Times New Roman" w:cs="Times New Roman"/>
          <w:sz w:val="28"/>
          <w:szCs w:val="28"/>
        </w:rPr>
        <w:t>должности  муниципальной  службы  при  сокращении  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 в Администрации.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" w:name="sub_3004"/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bookmarkEnd w:id="3"/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 родам  или  в  отпуске  по</w:t>
      </w:r>
      <w:r>
        <w:rPr>
          <w:rFonts w:ascii="Times New Roman" w:hAnsi="Times New Roman" w:cs="Times New Roman"/>
          <w:sz w:val="28"/>
          <w:szCs w:val="28"/>
        </w:rPr>
        <w:t xml:space="preserve"> уходу </w:t>
      </w:r>
      <w:r w:rsidRPr="00764D1E">
        <w:rPr>
          <w:rFonts w:ascii="Times New Roman" w:hAnsi="Times New Roman" w:cs="Times New Roman"/>
          <w:sz w:val="28"/>
          <w:szCs w:val="28"/>
        </w:rPr>
        <w:t>за  ребенком  до  достиж</w:t>
      </w:r>
      <w:r>
        <w:rPr>
          <w:rFonts w:ascii="Times New Roman" w:hAnsi="Times New Roman" w:cs="Times New Roman"/>
          <w:sz w:val="28"/>
          <w:szCs w:val="28"/>
        </w:rPr>
        <w:t xml:space="preserve">ения  им возраста трех лет. </w:t>
      </w:r>
      <w:r w:rsidRPr="00764D1E">
        <w:rPr>
          <w:rFonts w:ascii="Times New Roman" w:hAnsi="Times New Roman" w:cs="Times New Roman"/>
          <w:sz w:val="28"/>
          <w:szCs w:val="28"/>
        </w:rPr>
        <w:t>Аттестация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764D1E">
        <w:rPr>
          <w:rFonts w:ascii="Times New Roman" w:hAnsi="Times New Roman" w:cs="Times New Roman"/>
          <w:sz w:val="28"/>
          <w:szCs w:val="28"/>
        </w:rPr>
        <w:t>муниципальных служащих возмо</w:t>
      </w:r>
      <w:r>
        <w:rPr>
          <w:rFonts w:ascii="Times New Roman" w:hAnsi="Times New Roman" w:cs="Times New Roman"/>
          <w:sz w:val="28"/>
          <w:szCs w:val="28"/>
        </w:rPr>
        <w:t xml:space="preserve">жна не ранее  чем  через один </w:t>
      </w:r>
      <w:r w:rsidRPr="00764D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764D1E">
        <w:rPr>
          <w:rFonts w:ascii="Times New Roman" w:hAnsi="Times New Roman" w:cs="Times New Roman"/>
          <w:sz w:val="28"/>
          <w:szCs w:val="28"/>
        </w:rPr>
        <w:t>выхода из отпуска;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замещающие должности муниципальной службы </w:t>
      </w:r>
      <w:r w:rsidRPr="00764D1E">
        <w:rPr>
          <w:rFonts w:ascii="Times New Roman" w:hAnsi="Times New Roman" w:cs="Times New Roman"/>
          <w:sz w:val="28"/>
          <w:szCs w:val="28"/>
        </w:rPr>
        <w:t>на основании срочного</w:t>
      </w:r>
      <w:r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Pr="00764D1E">
        <w:rPr>
          <w:rFonts w:ascii="Times New Roman" w:hAnsi="Times New Roman" w:cs="Times New Roman"/>
          <w:sz w:val="28"/>
          <w:szCs w:val="28"/>
        </w:rPr>
        <w:t>договора (контракта).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4" w:name="sub_3005"/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5. Аттестация муниципального служащего проводится один раз в три года.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5" w:name="sub_3006"/>
      <w:bookmarkEnd w:id="4"/>
      <w:r>
        <w:rPr>
          <w:rFonts w:ascii="Times New Roman" w:hAnsi="Times New Roman" w:cs="Times New Roman"/>
          <w:sz w:val="28"/>
          <w:szCs w:val="28"/>
        </w:rPr>
        <w:tab/>
        <w:t xml:space="preserve">6. Для проведения аттестации муниципальных </w:t>
      </w:r>
      <w:r w:rsidRPr="00764D1E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>Глава Администрации Вязьма-Брянского сельского поселения Вяземского района Смоленской области (далее – Глава Администрации)</w:t>
      </w:r>
      <w:r w:rsidRPr="00764D1E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издает </w:t>
      </w:r>
      <w:r w:rsidRPr="00764D1E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акт, содержащий положения: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3) о  составлении списков муниципальных служащих, </w:t>
      </w:r>
      <w:r w:rsidRPr="00764D1E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аттестации;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о  подготовке  документов,  необходимых  для  работы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6" w:name="sub_3007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7. Состав  аттестационной комиссии формируется правовым </w:t>
      </w:r>
      <w:r w:rsidRPr="00764D1E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End w:id="6"/>
      <w:r w:rsidRPr="00764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Указанным актом определяются также сроки и порядок ее работы.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7" w:name="sub_3008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8. В состав соответствующей </w:t>
      </w:r>
      <w:r w:rsidRPr="00764D1E">
        <w:rPr>
          <w:rFonts w:ascii="Times New Roman" w:hAnsi="Times New Roman" w:cs="Times New Roman"/>
          <w:sz w:val="28"/>
          <w:szCs w:val="28"/>
        </w:rPr>
        <w:t>аттестационной  комиссии  включаются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и (или) уполномоченные им муниципальные служащие.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в</w:t>
      </w:r>
      <w:r w:rsidRPr="00764D1E">
        <w:rPr>
          <w:rFonts w:ascii="Times New Roman" w:hAnsi="Times New Roman" w:cs="Times New Roman"/>
          <w:sz w:val="28"/>
          <w:szCs w:val="28"/>
        </w:rPr>
        <w:t xml:space="preserve"> качестве</w:t>
      </w:r>
      <w:r>
        <w:rPr>
          <w:rFonts w:ascii="Times New Roman" w:hAnsi="Times New Roman" w:cs="Times New Roman"/>
          <w:sz w:val="28"/>
          <w:szCs w:val="28"/>
        </w:rPr>
        <w:t xml:space="preserve"> независимых </w:t>
      </w:r>
      <w:r w:rsidRPr="00764D1E">
        <w:rPr>
          <w:rFonts w:ascii="Times New Roman" w:hAnsi="Times New Roman" w:cs="Times New Roman"/>
          <w:sz w:val="28"/>
          <w:szCs w:val="28"/>
        </w:rPr>
        <w:t>экспертов могут включаться депутаты представительных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области, </w:t>
      </w:r>
      <w:r w:rsidRPr="00764D1E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образовательных учреждений, других организаций (включение указанных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состав аттестационной комиссии осуществляется без указания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данных).</w:t>
      </w:r>
    </w:p>
    <w:p w:rsidR="00DF7D01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8" w:name="sub_3009"/>
      <w:r w:rsidRPr="0076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9. Состав аттестационной комиссии для проведения</w:t>
      </w:r>
      <w:r w:rsidRPr="00764D1E">
        <w:rPr>
          <w:rFonts w:ascii="Times New Roman" w:hAnsi="Times New Roman" w:cs="Times New Roman"/>
          <w:sz w:val="28"/>
          <w:szCs w:val="28"/>
        </w:rPr>
        <w:t xml:space="preserve"> аттестации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</w:t>
      </w:r>
      <w:r w:rsidRPr="00764D1E">
        <w:rPr>
          <w:rFonts w:ascii="Times New Roman" w:hAnsi="Times New Roman" w:cs="Times New Roman"/>
          <w:sz w:val="28"/>
          <w:szCs w:val="28"/>
        </w:rPr>
        <w:t xml:space="preserve">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должностных </w:t>
      </w:r>
      <w:r w:rsidRPr="00764D1E">
        <w:rPr>
          <w:rFonts w:ascii="Times New Roman" w:hAnsi="Times New Roman" w:cs="Times New Roman"/>
          <w:sz w:val="28"/>
          <w:szCs w:val="28"/>
        </w:rPr>
        <w:t>обязанностей по которым связано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 тайну, формируется с </w:t>
      </w:r>
      <w:r w:rsidRPr="00764D1E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6" w:history="1">
        <w:r w:rsidRPr="00764D1E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64D1E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  <w:bookmarkStart w:id="9" w:name="sub_3010"/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10. Состав аттестационной комисси</w:t>
      </w:r>
      <w:r>
        <w:rPr>
          <w:rFonts w:ascii="Times New Roman" w:hAnsi="Times New Roman" w:cs="Times New Roman"/>
          <w:sz w:val="28"/>
          <w:szCs w:val="28"/>
        </w:rPr>
        <w:t xml:space="preserve">и формируется  таким  образом, </w:t>
      </w:r>
      <w:r w:rsidRPr="00764D1E">
        <w:rPr>
          <w:rFonts w:ascii="Times New Roman" w:hAnsi="Times New Roman" w:cs="Times New Roman"/>
          <w:sz w:val="28"/>
          <w:szCs w:val="28"/>
        </w:rPr>
        <w:t>чтобы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была исключена возможность возникновения конфликта интересов, который 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бы повлиять на принимаемые аттестационной комиссией решения.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0" w:name="sub_3012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764D1E">
        <w:rPr>
          <w:rFonts w:ascii="Times New Roman" w:hAnsi="Times New Roman" w:cs="Times New Roman"/>
          <w:sz w:val="28"/>
          <w:szCs w:val="28"/>
        </w:rPr>
        <w:t>. Аттестац</w:t>
      </w:r>
      <w:r>
        <w:rPr>
          <w:rFonts w:ascii="Times New Roman" w:hAnsi="Times New Roman" w:cs="Times New Roman"/>
          <w:sz w:val="28"/>
          <w:szCs w:val="28"/>
        </w:rPr>
        <w:t xml:space="preserve">ионная комиссия состоит из председателя, </w:t>
      </w:r>
      <w:r w:rsidRPr="00764D1E">
        <w:rPr>
          <w:rFonts w:ascii="Times New Roman" w:hAnsi="Times New Roman" w:cs="Times New Roman"/>
          <w:sz w:val="28"/>
          <w:szCs w:val="28"/>
        </w:rPr>
        <w:t>заместителя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председателя, секретаря  и </w:t>
      </w:r>
      <w:r w:rsidRPr="00764D1E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ов комиссии. Все члены </w:t>
      </w:r>
      <w:r w:rsidRPr="00764D1E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комиссии при принятии решений обладают равными правами.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1" w:name="sub_3013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12. График проведения </w:t>
      </w:r>
      <w:r w:rsidRPr="00764D1E">
        <w:rPr>
          <w:rFonts w:ascii="Times New Roman" w:hAnsi="Times New Roman" w:cs="Times New Roman"/>
          <w:sz w:val="28"/>
          <w:szCs w:val="28"/>
        </w:rPr>
        <w:t xml:space="preserve">аттестации ежегодно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bookmarkEnd w:id="11"/>
      <w:r w:rsidRPr="00764D1E">
        <w:rPr>
          <w:rFonts w:ascii="Times New Roman" w:hAnsi="Times New Roman" w:cs="Times New Roman"/>
          <w:sz w:val="28"/>
          <w:szCs w:val="28"/>
        </w:rPr>
        <w:t>и доводится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сведения каждого аттестуемого муниципального служащего не  менее  чем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месяц до начала аттестации.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2" w:name="sub_3014"/>
      <w:r w:rsidRPr="0076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13</w:t>
      </w:r>
      <w:r w:rsidRPr="00764D1E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bookmarkEnd w:id="12"/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1) наименование органа местного самоуправления</w:t>
      </w:r>
      <w:r w:rsidRPr="00764D1E">
        <w:rPr>
          <w:rFonts w:ascii="Times New Roman" w:hAnsi="Times New Roman" w:cs="Times New Roman"/>
          <w:sz w:val="28"/>
          <w:szCs w:val="28"/>
        </w:rPr>
        <w:t>, в котором проводится аттестация;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ответственных за их представление.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3" w:name="sub_3015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764D1E">
        <w:rPr>
          <w:rFonts w:ascii="Times New Roman" w:hAnsi="Times New Roman" w:cs="Times New Roman"/>
          <w:sz w:val="28"/>
          <w:szCs w:val="28"/>
        </w:rPr>
        <w:t>. Не позднее чем за две недели до начала аттестации в аттестационную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комиссию представляется отзыв об исполнении подлежащим </w:t>
      </w:r>
      <w:r w:rsidRPr="00764D1E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муниципальным служащим должностных обязанностей за аттестационный 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подписанный его непосредственным руководителем и утвержденный вышестоящим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4" w:name="sub_3016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15. Отзыв, </w:t>
      </w:r>
      <w:r w:rsidRPr="00764D1E">
        <w:rPr>
          <w:rFonts w:ascii="Times New Roman" w:hAnsi="Times New Roman" w:cs="Times New Roman"/>
          <w:sz w:val="28"/>
          <w:szCs w:val="28"/>
        </w:rPr>
        <w:t xml:space="preserve">предусмотренный  </w:t>
      </w:r>
      <w:r>
        <w:rPr>
          <w:rFonts w:ascii="Times New Roman" w:hAnsi="Times New Roman" w:cs="Times New Roman"/>
          <w:sz w:val="28"/>
          <w:szCs w:val="28"/>
        </w:rPr>
        <w:t>пунктом 1</w:t>
      </w:r>
      <w:hyperlink w:anchor="sub_30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настоящего Положения, должен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содержать следующие сведения о муниципальном служащем: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 службы  на 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проведения аттестации и дата назначения на эту должность;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3) перечень основных вопросов  (документов),  в  решении  (разработке)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lastRenderedPageBreak/>
        <w:t>которых муниципальный служащий принимал участие;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мотивированная  оценка  профессиональных,  личностных   качеств   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 профессиональной служебной </w:t>
      </w:r>
      <w:r w:rsidRPr="00764D1E">
        <w:rPr>
          <w:rFonts w:ascii="Times New Roman" w:hAnsi="Times New Roman" w:cs="Times New Roman"/>
          <w:sz w:val="28"/>
          <w:szCs w:val="28"/>
        </w:rPr>
        <w:t>деятельности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служащего.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5" w:name="sub_3017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Pr="00764D1E">
        <w:rPr>
          <w:rFonts w:ascii="Times New Roman" w:hAnsi="Times New Roman" w:cs="Times New Roman"/>
          <w:sz w:val="28"/>
          <w:szCs w:val="28"/>
        </w:rPr>
        <w:t>. К  отзыву  об  исполнении  подлежащим   аттестации   муниципальным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служащим должностных обязанностей за  аттестационный  период 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сведения о выполненных муниципальным служащим поручениях и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им проектах документов за указанный период.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6" w:name="sub_3018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17</w:t>
      </w:r>
      <w:r w:rsidRPr="00764D1E">
        <w:rPr>
          <w:rFonts w:ascii="Times New Roman" w:hAnsi="Times New Roman" w:cs="Times New Roman"/>
          <w:sz w:val="28"/>
          <w:szCs w:val="28"/>
        </w:rPr>
        <w:t>. При  каждой  последующей  аттестации  в  аттестационную   комиссию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представляется  также  аттестационный  лист  муниципального  служащего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данными предыдущей аттестации.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7" w:name="sub_3019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r w:rsidRPr="00764D1E">
        <w:rPr>
          <w:rFonts w:ascii="Times New Roman" w:hAnsi="Times New Roman" w:cs="Times New Roman"/>
          <w:sz w:val="28"/>
          <w:szCs w:val="28"/>
        </w:rPr>
        <w:t>. Кадров</w:t>
      </w:r>
      <w:bookmarkEnd w:id="17"/>
      <w:r>
        <w:rPr>
          <w:rFonts w:ascii="Times New Roman" w:hAnsi="Times New Roman" w:cs="Times New Roman"/>
          <w:sz w:val="28"/>
          <w:szCs w:val="28"/>
        </w:rPr>
        <w:t xml:space="preserve">ый работник Администрации </w:t>
      </w:r>
      <w:r w:rsidRPr="00764D1E">
        <w:rPr>
          <w:rFonts w:ascii="Times New Roman" w:hAnsi="Times New Roman" w:cs="Times New Roman"/>
          <w:sz w:val="28"/>
          <w:szCs w:val="28"/>
        </w:rPr>
        <w:t>не  менее  чем  за неделю до начала аттестации должна 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каждого аттестуемого муниципального служащего с отзывом, 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пунктом 1</w:t>
      </w:r>
      <w:hyperlink w:anchor="sub_30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</w:hyperlink>
      <w:r w:rsidRPr="00764D1E">
        <w:rPr>
          <w:rFonts w:ascii="Times New Roman" w:hAnsi="Times New Roman" w:cs="Times New Roman"/>
          <w:sz w:val="28"/>
          <w:szCs w:val="28"/>
        </w:rPr>
        <w:t xml:space="preserve">  настоящего  Положени</w:t>
      </w:r>
      <w:r>
        <w:rPr>
          <w:rFonts w:ascii="Times New Roman" w:hAnsi="Times New Roman" w:cs="Times New Roman"/>
          <w:sz w:val="28"/>
          <w:szCs w:val="28"/>
        </w:rPr>
        <w:t xml:space="preserve">я.  Аттестуемый муниципальный </w:t>
      </w:r>
      <w:r w:rsidRPr="00764D1E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764D1E">
        <w:rPr>
          <w:rFonts w:ascii="Times New Roman" w:hAnsi="Times New Roman" w:cs="Times New Roman"/>
          <w:sz w:val="28"/>
          <w:szCs w:val="28"/>
        </w:rPr>
        <w:t>представить  в  аттестационную комиссию дополнительные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своей профессиональной служебной деятельности за аттестационный период,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также заявление о своем несо</w:t>
      </w:r>
      <w:r>
        <w:rPr>
          <w:rFonts w:ascii="Times New Roman" w:hAnsi="Times New Roman" w:cs="Times New Roman"/>
          <w:sz w:val="28"/>
          <w:szCs w:val="28"/>
        </w:rPr>
        <w:t xml:space="preserve">гласии с указанным отзывом или </w:t>
      </w:r>
      <w:r w:rsidRPr="00764D1E">
        <w:rPr>
          <w:rFonts w:ascii="Times New Roman" w:hAnsi="Times New Roman" w:cs="Times New Roman"/>
          <w:sz w:val="28"/>
          <w:szCs w:val="28"/>
        </w:rPr>
        <w:t>пояснительную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записку к нему, написанную на имя непосредственного руководителя.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8" w:name="sub_3020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19. Аттестация проводится </w:t>
      </w:r>
      <w:r w:rsidRPr="00764D1E">
        <w:rPr>
          <w:rFonts w:ascii="Times New Roman" w:hAnsi="Times New Roman" w:cs="Times New Roman"/>
          <w:sz w:val="28"/>
          <w:szCs w:val="28"/>
        </w:rPr>
        <w:t>с приглашением аттестуемого муниципального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служащего  на заседание  аттестационной  комиссии. В случае </w:t>
      </w:r>
      <w:r w:rsidRPr="00764D1E">
        <w:rPr>
          <w:rFonts w:ascii="Times New Roman" w:hAnsi="Times New Roman" w:cs="Times New Roman"/>
          <w:sz w:val="28"/>
          <w:szCs w:val="28"/>
        </w:rPr>
        <w:t>неявки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муниципального служащего на заседание указанной комиссии без 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причины  или  его  отказа  от аттестации он привлекается к 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ответственности в порядке,  определенном  трудовым  </w:t>
      </w:r>
      <w:hyperlink r:id="rId7" w:history="1">
        <w:r w:rsidRPr="00764D1E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64D1E">
        <w:rPr>
          <w:rFonts w:ascii="Times New Roman" w:hAnsi="Times New Roman" w:cs="Times New Roman"/>
          <w:sz w:val="28"/>
          <w:szCs w:val="28"/>
        </w:rPr>
        <w:t>,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аттестация переносится на более поздний срок.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9" w:name="sub_3021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Pr="00764D1E">
        <w:rPr>
          <w:rFonts w:ascii="Times New Roman" w:hAnsi="Times New Roman" w:cs="Times New Roman"/>
          <w:sz w:val="28"/>
          <w:szCs w:val="28"/>
        </w:rPr>
        <w:t>. Аттестационная  комиссия  рассматривает  представленные документы,</w:t>
      </w:r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заслушивает  отчет о профессиональной служебной деятельности аттестуемого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муниципального  служащего,  а  в случае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4D1E">
        <w:rPr>
          <w:rFonts w:ascii="Times New Roman" w:hAnsi="Times New Roman" w:cs="Times New Roman"/>
          <w:sz w:val="28"/>
          <w:szCs w:val="28"/>
        </w:rPr>
        <w:t xml:space="preserve"> 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руководителя  муниципального  служащего.  В целях объективного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аттестации после рассмотрения  представленных  аттестуемым 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служащим  дополнительных  сведений  о  своей  профессиональной 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деятельности за  аттестационный  период  аттестационная  комиссия 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перенести аттестацию на следующее заседание комиссии.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0" w:name="sub_3022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21. Обсуждение профессиональных и </w:t>
      </w:r>
      <w:r w:rsidRPr="00764D1E">
        <w:rPr>
          <w:rFonts w:ascii="Times New Roman" w:hAnsi="Times New Roman" w:cs="Times New Roman"/>
          <w:sz w:val="28"/>
          <w:szCs w:val="28"/>
        </w:rPr>
        <w:t>личностных качеств муниципального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служащего применительно к его </w:t>
      </w:r>
      <w:r w:rsidRPr="00764D1E">
        <w:rPr>
          <w:rFonts w:ascii="Times New Roman" w:hAnsi="Times New Roman" w:cs="Times New Roman"/>
          <w:sz w:val="28"/>
          <w:szCs w:val="28"/>
        </w:rPr>
        <w:t>профессиональной  служебной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должно быть объективным и доброжелательным.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1" w:name="sub_3023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22</w:t>
      </w:r>
      <w:r w:rsidRPr="00764D1E">
        <w:rPr>
          <w:rFonts w:ascii="Times New Roman" w:hAnsi="Times New Roman" w:cs="Times New Roman"/>
          <w:sz w:val="28"/>
          <w:szCs w:val="28"/>
        </w:rPr>
        <w:t>. Профессиональная служебная деятельность  муниципального  служащего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оценивается  на  основе  определения  его  соответствия 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требованиям по замещаемой должности муниципальной службы, его  участия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решении 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 перед Администрацией </w:t>
      </w:r>
      <w:r w:rsidRPr="00764D1E">
        <w:rPr>
          <w:rFonts w:ascii="Times New Roman" w:hAnsi="Times New Roman" w:cs="Times New Roman"/>
          <w:sz w:val="28"/>
          <w:szCs w:val="28"/>
        </w:rPr>
        <w:t>задач, 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выполняемой  им  работы,  ее  эффективности  и результативности. При этом</w:t>
      </w:r>
      <w:r>
        <w:rPr>
          <w:rFonts w:ascii="Times New Roman" w:hAnsi="Times New Roman" w:cs="Times New Roman"/>
          <w:sz w:val="28"/>
          <w:szCs w:val="28"/>
        </w:rPr>
        <w:t xml:space="preserve"> должны  учитываться результаты  исполнения </w:t>
      </w:r>
      <w:r w:rsidRPr="00764D1E">
        <w:rPr>
          <w:rFonts w:ascii="Times New Roman" w:hAnsi="Times New Roman" w:cs="Times New Roman"/>
          <w:sz w:val="28"/>
          <w:szCs w:val="28"/>
        </w:rPr>
        <w:t>муниципальным  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должностной  инструкции,  его  профессиональные  знания  и  опыт 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соблюдение им  ограничений,  отсутствие  нарушений  запретов, 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обязательств,  установленных  </w:t>
      </w:r>
      <w:hyperlink r:id="rId8" w:history="1">
        <w:r w:rsidRPr="00764D1E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64D1E">
        <w:rPr>
          <w:rFonts w:ascii="Times New Roman" w:hAnsi="Times New Roman" w:cs="Times New Roman"/>
          <w:sz w:val="28"/>
          <w:szCs w:val="28"/>
        </w:rPr>
        <w:t xml:space="preserve">  Российской  </w:t>
      </w:r>
      <w:r w:rsidRPr="00764D1E">
        <w:rPr>
          <w:rFonts w:ascii="Times New Roman" w:hAnsi="Times New Roman" w:cs="Times New Roman"/>
          <w:sz w:val="28"/>
          <w:szCs w:val="28"/>
        </w:rPr>
        <w:lastRenderedPageBreak/>
        <w:t>Федерации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муниципальной  службе,  а  при   аттестации   муниципального  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наделенного  организационно-распорядительными полномочиями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другим муниципальным служащим, также организаторские способности.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2" w:name="sub_3024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Pr="00764D1E">
        <w:rPr>
          <w:rFonts w:ascii="Times New Roman" w:hAnsi="Times New Roman" w:cs="Times New Roman"/>
          <w:sz w:val="28"/>
          <w:szCs w:val="28"/>
        </w:rPr>
        <w:t>. Заседание  аттестационной  комиссии считается правомочным, если на</w:t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нем присутствует не менее двух третей ее членов.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3" w:name="sub_3025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 w:rsidRPr="00764D1E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 xml:space="preserve">е аттестационной комиссии принимается в </w:t>
      </w:r>
      <w:r w:rsidRPr="00764D1E">
        <w:rPr>
          <w:rFonts w:ascii="Times New Roman" w:hAnsi="Times New Roman" w:cs="Times New Roman"/>
          <w:sz w:val="28"/>
          <w:szCs w:val="28"/>
        </w:rPr>
        <w:t>отсутствие</w:t>
      </w:r>
      <w:bookmarkEnd w:id="23"/>
      <w:r>
        <w:rPr>
          <w:rFonts w:ascii="Times New Roman" w:hAnsi="Times New Roman" w:cs="Times New Roman"/>
          <w:sz w:val="28"/>
          <w:szCs w:val="28"/>
        </w:rPr>
        <w:t xml:space="preserve"> аттестуемого муниципального служащего открытым голосованием простым </w:t>
      </w:r>
      <w:r w:rsidRPr="00764D1E">
        <w:rPr>
          <w:rFonts w:ascii="Times New Roman" w:hAnsi="Times New Roman" w:cs="Times New Roman"/>
          <w:sz w:val="28"/>
          <w:szCs w:val="28"/>
        </w:rPr>
        <w:t>большин</w:t>
      </w:r>
      <w:r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764D1E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присутствующих на заседании членов аттестационной комиссии. При равенстве</w:t>
      </w:r>
      <w:r>
        <w:rPr>
          <w:rFonts w:ascii="Times New Roman" w:hAnsi="Times New Roman" w:cs="Times New Roman"/>
          <w:sz w:val="28"/>
          <w:szCs w:val="28"/>
        </w:rPr>
        <w:t xml:space="preserve"> голосов муниципальный служащий </w:t>
      </w:r>
      <w:r w:rsidRPr="00764D1E">
        <w:rPr>
          <w:rFonts w:ascii="Times New Roman" w:hAnsi="Times New Roman" w:cs="Times New Roman"/>
          <w:sz w:val="28"/>
          <w:szCs w:val="28"/>
        </w:rPr>
        <w:t>признается  соответствующим  замещаемой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4" w:name="sub_3026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25. На </w:t>
      </w:r>
      <w:r w:rsidRPr="00764D1E">
        <w:rPr>
          <w:rFonts w:ascii="Times New Roman" w:hAnsi="Times New Roman" w:cs="Times New Roman"/>
          <w:sz w:val="28"/>
          <w:szCs w:val="28"/>
        </w:rPr>
        <w:t>период аттестации муниципального служащего, являющегося членом</w:t>
      </w:r>
      <w:bookmarkEnd w:id="2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аттестационной комиссии, его членство в этой комиссии приостанавливается.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5" w:name="sub_3027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26. По </w:t>
      </w:r>
      <w:r w:rsidRPr="00764D1E">
        <w:rPr>
          <w:rFonts w:ascii="Times New Roman" w:hAnsi="Times New Roman" w:cs="Times New Roman"/>
          <w:sz w:val="28"/>
          <w:szCs w:val="28"/>
        </w:rPr>
        <w:t>результатам аттестации муниципального служащего аттестационной</w:t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комиссией принимается одно из следующих решений: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2) соответствует   замещаемой   должности   муниципальной   службы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заслуживает поощрения за достигнутые успехи в работе;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3) соответствует    замещаемой    должности    муниципальной  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рекомендуется повысить муниципального служащего в должности;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соответствует   замещаемой   должности   муниципальной   службы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рекомендуется  к  включению в установленном порядке в кадровый резерв для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замещения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порядке </w:t>
      </w:r>
      <w:r w:rsidRPr="00764D1E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роста  (в  слу</w:t>
      </w:r>
      <w:r>
        <w:rPr>
          <w:rFonts w:ascii="Times New Roman" w:hAnsi="Times New Roman" w:cs="Times New Roman"/>
          <w:sz w:val="28"/>
          <w:szCs w:val="28"/>
        </w:rPr>
        <w:t xml:space="preserve">чае создания  в Администрации </w:t>
      </w:r>
      <w:r w:rsidRPr="00764D1E">
        <w:rPr>
          <w:rFonts w:ascii="Times New Roman" w:hAnsi="Times New Roman" w:cs="Times New Roman"/>
          <w:sz w:val="28"/>
          <w:szCs w:val="28"/>
        </w:rPr>
        <w:t>кадрового резерва для замещения  вакантных 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муниципальной службы);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5) соответствует  замещаемой  должности муниципальной службы,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рекомендуется пройти повышение квалификации;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6) не соответствует замещаемой должности муниципальной службы.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6" w:name="sub_3028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27</w:t>
      </w:r>
      <w:r w:rsidRPr="00764D1E">
        <w:rPr>
          <w:rFonts w:ascii="Times New Roman" w:hAnsi="Times New Roman" w:cs="Times New Roman"/>
          <w:sz w:val="28"/>
          <w:szCs w:val="28"/>
        </w:rPr>
        <w:t>. Результаты   аттестации   сообщаются  аттестованным  муниципальным</w:t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служащим непосредственно после подведения итогов голосования.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7" w:name="sub_3029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28. Результаты </w:t>
      </w:r>
      <w:r w:rsidRPr="00764D1E">
        <w:rPr>
          <w:rFonts w:ascii="Times New Roman" w:hAnsi="Times New Roman" w:cs="Times New Roman"/>
          <w:sz w:val="28"/>
          <w:szCs w:val="28"/>
        </w:rPr>
        <w:t>аттестац</w:t>
      </w:r>
      <w:r>
        <w:rPr>
          <w:rFonts w:ascii="Times New Roman" w:hAnsi="Times New Roman" w:cs="Times New Roman"/>
          <w:sz w:val="28"/>
          <w:szCs w:val="28"/>
        </w:rPr>
        <w:t xml:space="preserve">ии заносятся в аттестационный </w:t>
      </w:r>
      <w:r w:rsidRPr="00764D1E">
        <w:rPr>
          <w:rFonts w:ascii="Times New Roman" w:hAnsi="Times New Roman" w:cs="Times New Roman"/>
          <w:sz w:val="28"/>
          <w:szCs w:val="28"/>
        </w:rPr>
        <w:t>лист</w:t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муниципального служащего, составленный по форме,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пунктом 37 настоящего Положения. Аттестационный </w:t>
      </w:r>
      <w:r w:rsidRPr="00764D1E">
        <w:rPr>
          <w:rFonts w:ascii="Times New Roman" w:hAnsi="Times New Roman" w:cs="Times New Roman"/>
          <w:sz w:val="28"/>
          <w:szCs w:val="28"/>
        </w:rPr>
        <w:t>лист подписывается председателем,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заместителем председателя, секретарем и членами аттестационной 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присутствовавшими на заседании.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8" w:name="sub_3030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29</w:t>
      </w:r>
      <w:r w:rsidRPr="00764D1E">
        <w:rPr>
          <w:rFonts w:ascii="Times New Roman" w:hAnsi="Times New Roman" w:cs="Times New Roman"/>
          <w:sz w:val="28"/>
          <w:szCs w:val="28"/>
        </w:rPr>
        <w:t>. Муниципальный  служащий  знакомится  с  аттестационным  листом под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расписку.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9" w:name="sub_3031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30. Аттестационный лист муниципального служащего, </w:t>
      </w:r>
      <w:r w:rsidRPr="00764D1E">
        <w:rPr>
          <w:rFonts w:ascii="Times New Roman" w:hAnsi="Times New Roman" w:cs="Times New Roman"/>
          <w:sz w:val="28"/>
          <w:szCs w:val="28"/>
        </w:rPr>
        <w:t>прошедшего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аттестацию, и отзыв, предусмотренный  </w:t>
      </w:r>
      <w:r>
        <w:rPr>
          <w:rFonts w:ascii="Times New Roman" w:hAnsi="Times New Roman" w:cs="Times New Roman"/>
          <w:sz w:val="28"/>
          <w:szCs w:val="28"/>
        </w:rPr>
        <w:t>пунктом 14</w:t>
      </w:r>
      <w:r w:rsidRPr="00764D1E">
        <w:rPr>
          <w:rFonts w:ascii="Times New Roman" w:hAnsi="Times New Roman" w:cs="Times New Roman"/>
          <w:sz w:val="28"/>
          <w:szCs w:val="28"/>
        </w:rPr>
        <w:t xml:space="preserve">  настоящего 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хранятся в личном деле муниципального служащего.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0" w:name="sub_3032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31</w:t>
      </w:r>
      <w:r w:rsidRPr="00764D1E">
        <w:rPr>
          <w:rFonts w:ascii="Times New Roman" w:hAnsi="Times New Roman" w:cs="Times New Roman"/>
          <w:sz w:val="28"/>
          <w:szCs w:val="28"/>
        </w:rPr>
        <w:t>. Секретарь  аттестационной  комиссии   ведет   протокол   заседания</w:t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комиссии, в  котором  фиксирует  ее  решения  и  результаты 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Протокол  заседания  аттестационной комиссии подписывается председателем,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заместителем председателя, секретарем и членами аттестационной 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lastRenderedPageBreak/>
        <w:t>присутствовавшими на заседании.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1" w:name="sub_3033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32. Материалы </w:t>
      </w:r>
      <w:r w:rsidRPr="00764D1E">
        <w:rPr>
          <w:rFonts w:ascii="Times New Roman" w:hAnsi="Times New Roman" w:cs="Times New Roman"/>
          <w:sz w:val="28"/>
          <w:szCs w:val="28"/>
        </w:rPr>
        <w:t>аттестац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муниципальных служащих </w:t>
      </w:r>
      <w:r w:rsidRPr="00764D1E">
        <w:rPr>
          <w:rFonts w:ascii="Times New Roman" w:hAnsi="Times New Roman" w:cs="Times New Roman"/>
          <w:sz w:val="28"/>
          <w:szCs w:val="28"/>
        </w:rPr>
        <w:t>представляются</w:t>
      </w:r>
      <w:bookmarkEnd w:id="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 Главе Администрации не позднее чем  через семь </w:t>
      </w:r>
      <w:r w:rsidRPr="00764D1E">
        <w:rPr>
          <w:rFonts w:ascii="Times New Roman" w:hAnsi="Times New Roman" w:cs="Times New Roman"/>
          <w:sz w:val="28"/>
          <w:szCs w:val="28"/>
        </w:rPr>
        <w:t>дней  после  дня 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проведения.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2" w:name="sub_3034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33. В течение одного месяца после проведения аттестации по </w:t>
      </w:r>
      <w:r w:rsidRPr="00764D1E">
        <w:rPr>
          <w:rFonts w:ascii="Times New Roman" w:hAnsi="Times New Roman" w:cs="Times New Roman"/>
          <w:sz w:val="28"/>
          <w:szCs w:val="28"/>
        </w:rPr>
        <w:t>ее</w:t>
      </w:r>
      <w:bookmarkEnd w:id="3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результатам издается правовой </w:t>
      </w:r>
      <w:r>
        <w:rPr>
          <w:rFonts w:ascii="Times New Roman" w:hAnsi="Times New Roman" w:cs="Times New Roman"/>
          <w:sz w:val="28"/>
          <w:szCs w:val="28"/>
        </w:rPr>
        <w:t xml:space="preserve">акт Администрации </w:t>
      </w:r>
      <w:r w:rsidRPr="00764D1E">
        <w:rPr>
          <w:rFonts w:ascii="Times New Roman" w:hAnsi="Times New Roman" w:cs="Times New Roman"/>
          <w:sz w:val="28"/>
          <w:szCs w:val="28"/>
        </w:rPr>
        <w:t>о результатах аттестации,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может  приниматься  решение  представителя  нанимателя  (работодателя)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поощрении отдельных муниципальных служащих за достигнутые  ими  успехи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работе или о том, что муниципальный служащий: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 xml:space="preserve"> 1) повышается в должности;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2) подлежит включению в установленном порядке в  кадровый  резерв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замещения вакантной должности муниципальной службы в порядке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роста  (в </w:t>
      </w:r>
      <w:r w:rsidRPr="00764D1E">
        <w:rPr>
          <w:rFonts w:ascii="Times New Roman" w:hAnsi="Times New Roman" w:cs="Times New Roman"/>
          <w:sz w:val="28"/>
          <w:szCs w:val="28"/>
        </w:rPr>
        <w:t xml:space="preserve">случае  создания  в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4D1E">
        <w:rPr>
          <w:rFonts w:ascii="Times New Roman" w:hAnsi="Times New Roman" w:cs="Times New Roman"/>
          <w:sz w:val="28"/>
          <w:szCs w:val="28"/>
        </w:rPr>
        <w:t>кадрового ре</w:t>
      </w:r>
      <w:r>
        <w:rPr>
          <w:rFonts w:ascii="Times New Roman" w:hAnsi="Times New Roman" w:cs="Times New Roman"/>
          <w:sz w:val="28"/>
          <w:szCs w:val="28"/>
        </w:rPr>
        <w:t xml:space="preserve">зерва для замещения вакантных </w:t>
      </w:r>
      <w:r w:rsidRPr="00764D1E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муниципальной службы);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3) направляется на повышение квалификации;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понижается в должности муниципальной службы с его согласия.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3" w:name="sub_3035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34</w:t>
      </w:r>
      <w:r w:rsidRPr="00764D1E">
        <w:rPr>
          <w:rFonts w:ascii="Times New Roman" w:hAnsi="Times New Roman" w:cs="Times New Roman"/>
          <w:sz w:val="28"/>
          <w:szCs w:val="28"/>
        </w:rPr>
        <w:t>. В  случае  несогласия  муниципального  служащего  с  понижением  в</w:t>
      </w:r>
      <w:bookmarkEnd w:id="3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должности или невозможности перевода с его согласия на  другую 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64D1E">
        <w:rPr>
          <w:rFonts w:ascii="Times New Roman" w:hAnsi="Times New Roman" w:cs="Times New Roman"/>
          <w:sz w:val="28"/>
          <w:szCs w:val="28"/>
        </w:rPr>
        <w:t>может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не более одного месяца со дня  аттестации  уволить  его  с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службы  </w:t>
      </w:r>
      <w:r>
        <w:rPr>
          <w:rFonts w:ascii="Times New Roman" w:hAnsi="Times New Roman" w:cs="Times New Roman"/>
          <w:sz w:val="28"/>
          <w:szCs w:val="28"/>
        </w:rPr>
        <w:t xml:space="preserve"> в   связи  с  несоответствием замещаемой должности </w:t>
      </w:r>
      <w:r w:rsidRPr="00764D1E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недостаточной квалификации, подтвержденной результатами аттестации.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4" w:name="sub_3036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35</w:t>
      </w:r>
      <w:r w:rsidRPr="00764D1E">
        <w:rPr>
          <w:rFonts w:ascii="Times New Roman" w:hAnsi="Times New Roman" w:cs="Times New Roman"/>
          <w:sz w:val="28"/>
          <w:szCs w:val="28"/>
        </w:rPr>
        <w:t xml:space="preserve">. По  истечении  срока,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34 </w:t>
      </w:r>
      <w:r w:rsidRPr="00764D1E">
        <w:rPr>
          <w:rFonts w:ascii="Times New Roman" w:hAnsi="Times New Roman" w:cs="Times New Roman"/>
          <w:sz w:val="28"/>
          <w:szCs w:val="28"/>
        </w:rPr>
        <w:t>настоящего Положения,</w:t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увольнение  муниципального  служащего  или  понижение  его в должности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результатам  данной аттестации не допускается. Время болезни и ежегодного</w:t>
      </w:r>
      <w:r>
        <w:rPr>
          <w:rFonts w:ascii="Times New Roman" w:hAnsi="Times New Roman" w:cs="Times New Roman"/>
          <w:sz w:val="28"/>
          <w:szCs w:val="28"/>
        </w:rPr>
        <w:t xml:space="preserve"> оплачиваемого  отпуска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муниципального  служащего  в  указанный  срок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засчитывается.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5" w:name="sub_3037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36</w:t>
      </w:r>
      <w:r w:rsidRPr="00764D1E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 аттестации  в</w:t>
      </w:r>
      <w:bookmarkEnd w:id="3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764D1E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64D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6" w:name="sub_3038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37</w:t>
      </w:r>
      <w:r w:rsidRPr="00764D1E">
        <w:rPr>
          <w:rFonts w:ascii="Times New Roman" w:hAnsi="Times New Roman" w:cs="Times New Roman"/>
          <w:sz w:val="28"/>
          <w:szCs w:val="28"/>
        </w:rPr>
        <w:t>. Форма аттестационного листа муниципального служащего:</w:t>
      </w:r>
    </w:p>
    <w:bookmarkEnd w:id="36"/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Ind w:w="5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DF7D01" w:rsidTr="004B1EEE">
        <w:tc>
          <w:tcPr>
            <w:tcW w:w="4782" w:type="dxa"/>
          </w:tcPr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проведении аттестации муниципальных служащих Администрации Вязьма-Брянского сельского поселения Вяземского района Смоленской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</w:tr>
    </w:tbl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7" w:name="sub_3100"/>
      <w:r w:rsidRPr="00764D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F7D01" w:rsidRPr="00764D1E" w:rsidRDefault="00DF7D01" w:rsidP="00DF7D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4D1E">
        <w:rPr>
          <w:rStyle w:val="a8"/>
          <w:rFonts w:ascii="Times New Roman" w:hAnsi="Times New Roman" w:cs="Times New Roman"/>
          <w:sz w:val="28"/>
          <w:szCs w:val="28"/>
        </w:rPr>
        <w:t>Аттестационный лист</w:t>
      </w:r>
    </w:p>
    <w:bookmarkEnd w:id="37"/>
    <w:p w:rsidR="00DF7D01" w:rsidRPr="00764D1E" w:rsidRDefault="00DF7D01" w:rsidP="00DF7D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4D1E">
        <w:rPr>
          <w:rStyle w:val="a8"/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1. Фамилия, имя, отчество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2. Год, число и месяц рождения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3. Сведения о профессиональном образовании,  наличии  ученой  степени,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ученого звания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F7D01" w:rsidRPr="0014402D" w:rsidRDefault="00DF7D01" w:rsidP="00DF7D01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4402D">
        <w:rPr>
          <w:rFonts w:ascii="Times New Roman" w:hAnsi="Times New Roman" w:cs="Times New Roman"/>
          <w:sz w:val="18"/>
          <w:szCs w:val="18"/>
        </w:rPr>
        <w:t>(когда и какое учебное заведение окончил, специальность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402D">
        <w:rPr>
          <w:rFonts w:ascii="Times New Roman" w:hAnsi="Times New Roman" w:cs="Times New Roman"/>
          <w:sz w:val="18"/>
          <w:szCs w:val="18"/>
        </w:rPr>
        <w:t>квалификация по образованию, ученая степень, ученое звание)</w:t>
      </w:r>
    </w:p>
    <w:p w:rsidR="00DF7D01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4D1E">
        <w:rPr>
          <w:rFonts w:ascii="Times New Roman" w:hAnsi="Times New Roman" w:cs="Times New Roman"/>
          <w:sz w:val="28"/>
          <w:szCs w:val="28"/>
        </w:rPr>
        <w:t>4. Наименование замещаемой должности муниципальной  службы  на  момент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5. Стаж муниципальной службы 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6. Общий трудовой стаж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7. Классный чин муниципального служащего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F7D01" w:rsidRPr="008D2CEC" w:rsidRDefault="00DF7D01" w:rsidP="00DF7D01">
      <w:pPr>
        <w:pStyle w:val="a9"/>
        <w:rPr>
          <w:rFonts w:ascii="Times New Roman" w:hAnsi="Times New Roman" w:cs="Times New Roman"/>
          <w:sz w:val="18"/>
          <w:szCs w:val="18"/>
        </w:rPr>
      </w:pPr>
      <w:r w:rsidRPr="008D2CEC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8D2CEC">
        <w:rPr>
          <w:rFonts w:ascii="Times New Roman" w:hAnsi="Times New Roman" w:cs="Times New Roman"/>
          <w:sz w:val="18"/>
          <w:szCs w:val="18"/>
        </w:rPr>
        <w:t xml:space="preserve"> (наименование классного чина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2CEC">
        <w:rPr>
          <w:rFonts w:ascii="Times New Roman" w:hAnsi="Times New Roman" w:cs="Times New Roman"/>
          <w:sz w:val="18"/>
          <w:szCs w:val="18"/>
        </w:rPr>
        <w:t xml:space="preserve"> дата его присвоения)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8. Вопросы  к  муниципальному  служащему  и  краткие  ответы  на   них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9. Замечания  и  предложения,  высказанные  аттестационной   комиссией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10. Краткая  оценка  выполнения  муниципальным  служащим  рекомендаций</w:t>
      </w: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предыдущей аттестации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7D01" w:rsidRPr="008D2CEC" w:rsidRDefault="00DF7D01" w:rsidP="00DF7D01">
      <w:pPr>
        <w:pStyle w:val="a9"/>
        <w:rPr>
          <w:rFonts w:ascii="Times New Roman" w:hAnsi="Times New Roman" w:cs="Times New Roman"/>
          <w:sz w:val="18"/>
          <w:szCs w:val="1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64D1E">
        <w:rPr>
          <w:rFonts w:ascii="Times New Roman" w:hAnsi="Times New Roman" w:cs="Times New Roman"/>
          <w:sz w:val="28"/>
          <w:szCs w:val="28"/>
        </w:rPr>
        <w:t xml:space="preserve"> </w:t>
      </w:r>
      <w:r w:rsidRPr="008D2CEC">
        <w:rPr>
          <w:rFonts w:ascii="Times New Roman" w:hAnsi="Times New Roman" w:cs="Times New Roman"/>
          <w:sz w:val="18"/>
          <w:szCs w:val="18"/>
        </w:rPr>
        <w:t>(выполнены, выполнены частично, не выполнены)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11. Решение аттестационной комиссии __________________________________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870B2B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8D2CEC">
        <w:rPr>
          <w:rFonts w:ascii="Times New Roman" w:hAnsi="Times New Roman" w:cs="Times New Roman"/>
          <w:sz w:val="18"/>
          <w:szCs w:val="18"/>
        </w:rPr>
        <w:t>(соответствует  замещаемой  должности муниципальной службы; соответствует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2CEC">
        <w:rPr>
          <w:rFonts w:ascii="Times New Roman" w:hAnsi="Times New Roman" w:cs="Times New Roman"/>
          <w:sz w:val="18"/>
          <w:szCs w:val="18"/>
        </w:rPr>
        <w:t>замещаемой  должности  муниципальной  службы  и  заслуживает поощрения за</w:t>
      </w:r>
      <w:r>
        <w:rPr>
          <w:rFonts w:ascii="Times New Roman" w:hAnsi="Times New Roman" w:cs="Times New Roman"/>
          <w:sz w:val="18"/>
          <w:szCs w:val="18"/>
        </w:rPr>
        <w:t xml:space="preserve"> достигнутые успехи в работе;</w:t>
      </w:r>
      <w:r w:rsidRPr="008D2CEC">
        <w:rPr>
          <w:rFonts w:ascii="Times New Roman" w:hAnsi="Times New Roman" w:cs="Times New Roman"/>
          <w:sz w:val="18"/>
          <w:szCs w:val="18"/>
        </w:rPr>
        <w:t xml:space="preserve"> соответствует  замещаемой  должности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2CEC">
        <w:rPr>
          <w:rFonts w:ascii="Times New Roman" w:hAnsi="Times New Roman" w:cs="Times New Roman"/>
          <w:sz w:val="18"/>
          <w:szCs w:val="18"/>
        </w:rPr>
        <w:t>муниципальной  службы,  рекомендуется повысить муниципального служащего</w:t>
      </w:r>
      <w:r w:rsidRPr="0076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870B2B">
        <w:rPr>
          <w:rFonts w:ascii="Times New Roman" w:hAnsi="Times New Roman" w:cs="Times New Roman"/>
          <w:sz w:val="18"/>
          <w:szCs w:val="18"/>
        </w:rPr>
        <w:t xml:space="preserve"> должности; соответствует  замещаемой  должности  муниципальной  службы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рекомендуется  к  включению в установленном порядке в кадровый резерв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замещения вакантной должности муниципальной службы в порядке должностного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роста; соответствует замещаемой должности муниципальной  службы, при этом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рекомендуется пройти повышение квалификации; не соответствует  замещаемой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должности муниципальной службы)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12. Количественный состав аттестационной комиссии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На заседании присутствовало ___________ членов аттестационной комиссии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Количество голосов за ________, против ________</w:t>
      </w: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13. Примечания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     (подпись)          (расшифровка подписи)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Секретарь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Члены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                         (подпись)          (расшифровка подписи)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(дата проведения аттестации)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С аттестационным листом ознакомился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D01" w:rsidRPr="00870B2B" w:rsidRDefault="00DF7D01" w:rsidP="00DF7D01">
      <w:pPr>
        <w:pStyle w:val="a9"/>
        <w:rPr>
          <w:rFonts w:ascii="Times New Roman" w:hAnsi="Times New Roman" w:cs="Times New Roman"/>
          <w:sz w:val="18"/>
          <w:szCs w:val="1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70B2B">
        <w:rPr>
          <w:rFonts w:ascii="Times New Roman" w:hAnsi="Times New Roman" w:cs="Times New Roman"/>
          <w:sz w:val="18"/>
          <w:szCs w:val="18"/>
        </w:rPr>
        <w:t>(подпись муниципального служащего,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дата)</w:t>
      </w:r>
    </w:p>
    <w:p w:rsidR="00DF7D01" w:rsidRPr="00870B2B" w:rsidRDefault="00DF7D01" w:rsidP="00DF7D01">
      <w:pPr>
        <w:ind w:firstLine="720"/>
        <w:jc w:val="both"/>
        <w:rPr>
          <w:sz w:val="18"/>
          <w:szCs w:val="1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(место для печати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8D59F4" w:rsidRDefault="008D59F4"/>
    <w:sectPr w:rsidR="008D59F4" w:rsidSect="009A0540">
      <w:headerReference w:type="even" r:id="rId10"/>
      <w:headerReference w:type="default" r:id="rId11"/>
      <w:pgSz w:w="11909" w:h="16834"/>
      <w:pgMar w:top="1134" w:right="680" w:bottom="1134" w:left="1482" w:header="720" w:footer="720" w:gutter="0"/>
      <w:cols w:space="96" w:equalWidth="0">
        <w:col w:w="9747"/>
      </w:cols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33" w:rsidRDefault="00734633" w:rsidP="000F4546">
      <w:r>
        <w:separator/>
      </w:r>
    </w:p>
  </w:endnote>
  <w:endnote w:type="continuationSeparator" w:id="0">
    <w:p w:rsidR="00734633" w:rsidRDefault="00734633" w:rsidP="000F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33" w:rsidRDefault="00734633" w:rsidP="000F4546">
      <w:r>
        <w:separator/>
      </w:r>
    </w:p>
  </w:footnote>
  <w:footnote w:type="continuationSeparator" w:id="0">
    <w:p w:rsidR="00734633" w:rsidRDefault="00734633" w:rsidP="000F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40" w:rsidRDefault="000F4546" w:rsidP="00F337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7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540" w:rsidRDefault="007346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2" w:rsidRDefault="000F4546" w:rsidP="003D17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7D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447">
      <w:rPr>
        <w:rStyle w:val="a5"/>
        <w:noProof/>
      </w:rPr>
      <w:t>4</w:t>
    </w:r>
    <w:r>
      <w:rPr>
        <w:rStyle w:val="a5"/>
      </w:rPr>
      <w:fldChar w:fldCharType="end"/>
    </w:r>
  </w:p>
  <w:p w:rsidR="00F337F2" w:rsidRDefault="00734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01"/>
    <w:rsid w:val="000341F3"/>
    <w:rsid w:val="000F4546"/>
    <w:rsid w:val="00272243"/>
    <w:rsid w:val="00734633"/>
    <w:rsid w:val="008D59F4"/>
    <w:rsid w:val="00C64447"/>
    <w:rsid w:val="00D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84F1-EDE2-4029-BCEC-FF6E6AB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D01"/>
  </w:style>
  <w:style w:type="table" w:styleId="a6">
    <w:name w:val="Table Grid"/>
    <w:basedOn w:val="a1"/>
    <w:rsid w:val="00DF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8"/>
    <w:rsid w:val="00DF7D01"/>
    <w:rPr>
      <w:b/>
      <w:bCs/>
      <w:color w:val="008000"/>
    </w:rPr>
  </w:style>
  <w:style w:type="character" w:customStyle="1" w:styleId="a8">
    <w:name w:val="Цветовое выделение"/>
    <w:rsid w:val="00DF7D01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DF7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DF7D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52272.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2017-03-15T12:15:00Z</dcterms:created>
  <dcterms:modified xsi:type="dcterms:W3CDTF">2017-03-15T12:15:00Z</dcterms:modified>
</cp:coreProperties>
</file>