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7D" w:rsidRDefault="0082317D" w:rsidP="0082317D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7D" w:rsidRDefault="0082317D" w:rsidP="00823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2317D" w:rsidRDefault="0082317D" w:rsidP="00823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82317D" w:rsidRDefault="0082317D" w:rsidP="00823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82317D" w:rsidRDefault="0082317D" w:rsidP="0082317D">
      <w:pPr>
        <w:jc w:val="center"/>
        <w:rPr>
          <w:b/>
          <w:sz w:val="28"/>
          <w:szCs w:val="28"/>
        </w:rPr>
      </w:pPr>
    </w:p>
    <w:p w:rsidR="0082317D" w:rsidRDefault="0082317D" w:rsidP="008231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2317D" w:rsidRDefault="0082317D" w:rsidP="0082317D">
      <w:pPr>
        <w:jc w:val="center"/>
        <w:rPr>
          <w:sz w:val="28"/>
          <w:szCs w:val="28"/>
        </w:rPr>
      </w:pPr>
    </w:p>
    <w:p w:rsidR="0082317D" w:rsidRDefault="0082317D" w:rsidP="0082317D">
      <w:pPr>
        <w:rPr>
          <w:sz w:val="28"/>
          <w:szCs w:val="28"/>
        </w:rPr>
      </w:pPr>
      <w:r>
        <w:rPr>
          <w:sz w:val="28"/>
          <w:szCs w:val="28"/>
        </w:rPr>
        <w:t>от 24.08.2012                                                                                                         № 33</w:t>
      </w:r>
    </w:p>
    <w:p w:rsidR="0082317D" w:rsidRDefault="0082317D" w:rsidP="0082317D">
      <w:pPr>
        <w:rPr>
          <w:sz w:val="28"/>
          <w:szCs w:val="28"/>
        </w:rPr>
      </w:pPr>
    </w:p>
    <w:p w:rsidR="0082317D" w:rsidRDefault="0082317D" w:rsidP="0082317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39"/>
      </w:tblGrid>
      <w:tr w:rsidR="0082317D" w:rsidRPr="00785305" w:rsidTr="00A17FF3">
        <w:tc>
          <w:tcPr>
            <w:tcW w:w="4839" w:type="dxa"/>
          </w:tcPr>
          <w:p w:rsidR="0082317D" w:rsidRPr="00785305" w:rsidRDefault="0082317D" w:rsidP="00A17FF3">
            <w:pPr>
              <w:jc w:val="both"/>
              <w:rPr>
                <w:sz w:val="28"/>
                <w:szCs w:val="28"/>
              </w:rPr>
            </w:pPr>
            <w:r w:rsidRPr="00785305">
              <w:rPr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 w:rsidRPr="00785305">
              <w:rPr>
                <w:sz w:val="28"/>
                <w:szCs w:val="28"/>
              </w:rPr>
              <w:t>Вязьма-Брянск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</w:t>
            </w:r>
            <w:r w:rsidRPr="00785305">
              <w:rPr>
                <w:sz w:val="28"/>
                <w:szCs w:val="28"/>
              </w:rPr>
              <w:t>ого района Смоленской области «О мерах по реализации отдельных положений Федерального закона «О противодействии коррупции»</w:t>
            </w:r>
          </w:p>
        </w:tc>
      </w:tr>
    </w:tbl>
    <w:p w:rsidR="0082317D" w:rsidRDefault="0082317D" w:rsidP="0082317D">
      <w:pPr>
        <w:rPr>
          <w:sz w:val="28"/>
          <w:szCs w:val="28"/>
        </w:rPr>
      </w:pPr>
    </w:p>
    <w:p w:rsidR="0082317D" w:rsidRDefault="0082317D" w:rsidP="0082317D">
      <w:pPr>
        <w:rPr>
          <w:sz w:val="28"/>
          <w:szCs w:val="28"/>
        </w:rPr>
      </w:pPr>
    </w:p>
    <w:p w:rsidR="0082317D" w:rsidRDefault="0082317D" w:rsidP="008231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</w:p>
    <w:p w:rsidR="0082317D" w:rsidRDefault="0082317D" w:rsidP="0082317D">
      <w:pPr>
        <w:jc w:val="both"/>
        <w:rPr>
          <w:sz w:val="28"/>
          <w:szCs w:val="28"/>
        </w:rPr>
      </w:pPr>
    </w:p>
    <w:p w:rsidR="0082317D" w:rsidRDefault="0082317D" w:rsidP="008231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2317D" w:rsidRDefault="0082317D" w:rsidP="0082317D">
      <w:pPr>
        <w:rPr>
          <w:sz w:val="28"/>
          <w:szCs w:val="28"/>
        </w:rPr>
      </w:pPr>
    </w:p>
    <w:p w:rsidR="0082317D" w:rsidRDefault="0082317D" w:rsidP="0082317D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22.02.2011 № 2 «О мерах по </w:t>
      </w:r>
      <w:proofErr w:type="spellStart"/>
      <w:r>
        <w:rPr>
          <w:sz w:val="28"/>
          <w:szCs w:val="28"/>
        </w:rPr>
        <w:t>реавлизации</w:t>
      </w:r>
      <w:proofErr w:type="spellEnd"/>
      <w:r>
        <w:rPr>
          <w:sz w:val="28"/>
          <w:szCs w:val="28"/>
        </w:rPr>
        <w:t xml:space="preserve"> отдельных положений Федерального закона «О противодействии коррупции» изменение, изложив пункт 1 в следующей редакции:</w:t>
      </w:r>
    </w:p>
    <w:p w:rsidR="0082317D" w:rsidRDefault="0082317D" w:rsidP="0082317D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«1. </w:t>
      </w:r>
      <w:proofErr w:type="gramStart"/>
      <w:r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решением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29.12.2010 № 24, в течение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службы:</w:t>
      </w:r>
    </w:p>
    <w:p w:rsidR="0082317D" w:rsidRDefault="0082317D" w:rsidP="0082317D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</w:t>
      </w:r>
      <w:proofErr w:type="gramEnd"/>
      <w:r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интересов;</w:t>
      </w:r>
    </w:p>
    <w:p w:rsidR="0082317D" w:rsidRDefault="0082317D" w:rsidP="0082317D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«а»,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тайне.».</w:t>
      </w:r>
    </w:p>
    <w:p w:rsidR="0082317D" w:rsidRDefault="0082317D" w:rsidP="0082317D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Настоящее постановление вступает в силу после его обнародования.</w:t>
      </w:r>
    </w:p>
    <w:p w:rsidR="0082317D" w:rsidRDefault="0082317D" w:rsidP="0082317D">
      <w:pPr>
        <w:ind w:left="-57"/>
        <w:jc w:val="both"/>
        <w:rPr>
          <w:sz w:val="28"/>
          <w:szCs w:val="28"/>
        </w:rPr>
      </w:pPr>
    </w:p>
    <w:p w:rsidR="0082317D" w:rsidRDefault="0082317D" w:rsidP="0082317D">
      <w:pPr>
        <w:ind w:left="-57"/>
        <w:jc w:val="both"/>
        <w:rPr>
          <w:sz w:val="28"/>
          <w:szCs w:val="28"/>
        </w:rPr>
      </w:pPr>
    </w:p>
    <w:p w:rsidR="0082317D" w:rsidRDefault="0082317D" w:rsidP="0082317D">
      <w:pPr>
        <w:ind w:left="-57"/>
        <w:jc w:val="both"/>
        <w:rPr>
          <w:sz w:val="28"/>
          <w:szCs w:val="28"/>
        </w:rPr>
      </w:pPr>
    </w:p>
    <w:p w:rsidR="0082317D" w:rsidRDefault="0082317D" w:rsidP="0082317D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317D" w:rsidRDefault="0082317D" w:rsidP="0082317D">
      <w:pPr>
        <w:ind w:left="-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 сельского поселения</w:t>
      </w:r>
    </w:p>
    <w:p w:rsidR="0082317D" w:rsidRPr="006173A7" w:rsidRDefault="0082317D" w:rsidP="0082317D">
      <w:pPr>
        <w:ind w:lef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3B1A15" w:rsidRDefault="003B1A15"/>
    <w:sectPr w:rsidR="003B1A15" w:rsidSect="00785305">
      <w:headerReference w:type="default" r:id="rId6"/>
      <w:pgSz w:w="11906" w:h="16838"/>
      <w:pgMar w:top="1134" w:right="567" w:bottom="1134" w:left="148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05" w:rsidRDefault="008231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85305" w:rsidRDefault="008231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0F5"/>
    <w:multiLevelType w:val="hybridMultilevel"/>
    <w:tmpl w:val="AA0865A8"/>
    <w:lvl w:ilvl="0" w:tplc="6AACD4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7D"/>
    <w:rsid w:val="003B1A15"/>
    <w:rsid w:val="0082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2017-03-09T10:48:00Z</dcterms:created>
  <dcterms:modified xsi:type="dcterms:W3CDTF">2017-03-09T10:49:00Z</dcterms:modified>
</cp:coreProperties>
</file>