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DD" w:rsidRDefault="005E0EDD" w:rsidP="005E0EDD">
      <w:pPr>
        <w:jc w:val="center"/>
        <w:rPr>
          <w:rFonts w:ascii="Classic Russian" w:hAnsi="Classic Russian"/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2765" cy="604520"/>
            <wp:effectExtent l="1905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EDD" w:rsidRDefault="005E0EDD" w:rsidP="005E0EDD">
      <w:pPr>
        <w:spacing w:line="360" w:lineRule="auto"/>
      </w:pPr>
    </w:p>
    <w:p w:rsidR="005E0EDD" w:rsidRDefault="005E0EDD" w:rsidP="005E0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0EDD" w:rsidRDefault="005E0EDD" w:rsidP="005E0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5E0EDD" w:rsidRDefault="005E0EDD" w:rsidP="005E0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5E0EDD" w:rsidRDefault="005E0EDD" w:rsidP="005E0EDD">
      <w:pPr>
        <w:jc w:val="center"/>
        <w:rPr>
          <w:b/>
          <w:sz w:val="28"/>
          <w:szCs w:val="28"/>
        </w:rPr>
      </w:pPr>
    </w:p>
    <w:p w:rsidR="005E0EDD" w:rsidRDefault="005E0EDD" w:rsidP="005E0ED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E0EDD" w:rsidRDefault="005E0EDD" w:rsidP="005E0EDD">
      <w:pPr>
        <w:jc w:val="center"/>
        <w:rPr>
          <w:b/>
          <w:sz w:val="28"/>
          <w:szCs w:val="28"/>
        </w:rPr>
      </w:pPr>
    </w:p>
    <w:p w:rsidR="005E0EDD" w:rsidRDefault="005E0EDD" w:rsidP="005E0EDD">
      <w:pPr>
        <w:rPr>
          <w:sz w:val="28"/>
          <w:szCs w:val="28"/>
        </w:rPr>
      </w:pPr>
    </w:p>
    <w:p w:rsidR="005E0EDD" w:rsidRPr="002C0FBA" w:rsidRDefault="002C0FBA" w:rsidP="005E0ED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06BDB">
        <w:rPr>
          <w:sz w:val="28"/>
          <w:szCs w:val="28"/>
        </w:rPr>
        <w:t>т</w:t>
      </w:r>
      <w:r>
        <w:rPr>
          <w:sz w:val="28"/>
          <w:szCs w:val="28"/>
        </w:rPr>
        <w:t xml:space="preserve"> 22.04.2015</w:t>
      </w:r>
      <w:r w:rsidR="005E0EDD">
        <w:rPr>
          <w:sz w:val="28"/>
          <w:szCs w:val="28"/>
        </w:rPr>
        <w:t xml:space="preserve">                                                                    </w:t>
      </w:r>
      <w:r w:rsidR="00406BD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</w:t>
      </w:r>
      <w:r w:rsidR="00406BDB">
        <w:rPr>
          <w:sz w:val="28"/>
          <w:szCs w:val="28"/>
        </w:rPr>
        <w:t xml:space="preserve">№ </w:t>
      </w:r>
      <w:r>
        <w:rPr>
          <w:sz w:val="28"/>
          <w:szCs w:val="28"/>
        </w:rPr>
        <w:t>21</w:t>
      </w:r>
    </w:p>
    <w:p w:rsidR="005E0EDD" w:rsidRDefault="005E0EDD" w:rsidP="005E0ED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2"/>
      </w:tblGrid>
      <w:tr w:rsidR="005E0EDD" w:rsidTr="005E0EDD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5E0EDD" w:rsidRDefault="005E0EDD" w:rsidP="005E0EDD">
            <w:pPr>
              <w:jc w:val="both"/>
              <w:rPr>
                <w:sz w:val="28"/>
                <w:szCs w:val="28"/>
              </w:rPr>
            </w:pPr>
          </w:p>
          <w:p w:rsidR="005E0EDD" w:rsidRDefault="005E0EDD" w:rsidP="005E0E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отчёта об исполнении бюджета </w:t>
            </w:r>
            <w:proofErr w:type="spellStart"/>
            <w:proofErr w:type="gramStart"/>
            <w:r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 за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квартал 201</w:t>
            </w:r>
            <w:r w:rsidR="00406BD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</w:tbl>
    <w:p w:rsidR="005E0EDD" w:rsidRDefault="005E0EDD" w:rsidP="005E0EDD">
      <w:pPr>
        <w:rPr>
          <w:sz w:val="28"/>
          <w:szCs w:val="28"/>
        </w:rPr>
      </w:pPr>
    </w:p>
    <w:p w:rsidR="00406BDB" w:rsidRDefault="00406BDB" w:rsidP="005E0EDD">
      <w:pPr>
        <w:rPr>
          <w:sz w:val="28"/>
          <w:szCs w:val="28"/>
        </w:rPr>
      </w:pPr>
    </w:p>
    <w:p w:rsidR="005E0EDD" w:rsidRDefault="005E0EDD" w:rsidP="005E0E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статьями 20, 21 Положения о бюджетном процессе в </w:t>
      </w:r>
      <w:proofErr w:type="spellStart"/>
      <w:proofErr w:type="gramStart"/>
      <w:r>
        <w:rPr>
          <w:sz w:val="28"/>
          <w:szCs w:val="28"/>
        </w:rPr>
        <w:t>Вязьма-Брянском</w:t>
      </w:r>
      <w:proofErr w:type="spellEnd"/>
      <w:proofErr w:type="gramEnd"/>
      <w:r>
        <w:rPr>
          <w:sz w:val="28"/>
          <w:szCs w:val="28"/>
        </w:rPr>
        <w:t xml:space="preserve"> сельском поселении Вяземского района Смоленской области,</w:t>
      </w:r>
    </w:p>
    <w:p w:rsidR="005E0EDD" w:rsidRDefault="005E0EDD" w:rsidP="005E0EDD">
      <w:pPr>
        <w:jc w:val="both"/>
        <w:rPr>
          <w:sz w:val="28"/>
          <w:szCs w:val="28"/>
        </w:rPr>
      </w:pPr>
    </w:p>
    <w:p w:rsidR="005E0EDD" w:rsidRDefault="005E0EDD" w:rsidP="005E0E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E0EDD" w:rsidRDefault="005E0EDD" w:rsidP="005E0EDD">
      <w:pPr>
        <w:jc w:val="both"/>
        <w:rPr>
          <w:sz w:val="28"/>
          <w:szCs w:val="28"/>
        </w:rPr>
      </w:pPr>
    </w:p>
    <w:p w:rsidR="005E0EDD" w:rsidRDefault="005E0EDD" w:rsidP="005E0E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отчёт об исполнении бюджета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за </w:t>
      </w:r>
      <w:r>
        <w:rPr>
          <w:sz w:val="28"/>
          <w:szCs w:val="28"/>
          <w:lang w:val="en-US"/>
        </w:rPr>
        <w:t>I</w:t>
      </w:r>
      <w:r w:rsidRPr="006257EB">
        <w:rPr>
          <w:sz w:val="28"/>
          <w:szCs w:val="28"/>
        </w:rPr>
        <w:t xml:space="preserve"> </w:t>
      </w:r>
      <w:r w:rsidR="00144067">
        <w:rPr>
          <w:sz w:val="28"/>
          <w:szCs w:val="28"/>
        </w:rPr>
        <w:t xml:space="preserve">квартал 2015 года по доходам в сумме 3 245 692,63 </w:t>
      </w:r>
      <w:r>
        <w:rPr>
          <w:sz w:val="28"/>
          <w:szCs w:val="28"/>
        </w:rPr>
        <w:t>руб</w:t>
      </w:r>
      <w:r w:rsidR="00144067">
        <w:rPr>
          <w:sz w:val="28"/>
          <w:szCs w:val="28"/>
        </w:rPr>
        <w:t xml:space="preserve">лей, по расходам в сумме 2 430 869,20 </w:t>
      </w:r>
      <w:r>
        <w:rPr>
          <w:sz w:val="28"/>
          <w:szCs w:val="28"/>
        </w:rPr>
        <w:t>рублей, с превышением доходов над расходам</w:t>
      </w:r>
      <w:r w:rsidR="00144067">
        <w:rPr>
          <w:sz w:val="28"/>
          <w:szCs w:val="28"/>
        </w:rPr>
        <w:t>и (</w:t>
      </w:r>
      <w:proofErr w:type="spellStart"/>
      <w:r w:rsidR="00144067">
        <w:rPr>
          <w:sz w:val="28"/>
          <w:szCs w:val="28"/>
        </w:rPr>
        <w:t>профицит</w:t>
      </w:r>
      <w:proofErr w:type="spellEnd"/>
      <w:r w:rsidR="00144067">
        <w:rPr>
          <w:sz w:val="28"/>
          <w:szCs w:val="28"/>
        </w:rPr>
        <w:t xml:space="preserve"> бюджета) в сумме 814 823,43 </w:t>
      </w:r>
      <w:r>
        <w:rPr>
          <w:sz w:val="28"/>
          <w:szCs w:val="28"/>
        </w:rPr>
        <w:t>рублей.</w:t>
      </w:r>
    </w:p>
    <w:p w:rsidR="005E0EDD" w:rsidRDefault="005E0EDD" w:rsidP="005E0E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отчет об исполнении бюджета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за </w:t>
      </w:r>
      <w:r>
        <w:rPr>
          <w:sz w:val="28"/>
          <w:szCs w:val="28"/>
          <w:lang w:val="en-US"/>
        </w:rPr>
        <w:t>I</w:t>
      </w:r>
      <w:r w:rsidR="00144067">
        <w:rPr>
          <w:sz w:val="28"/>
          <w:szCs w:val="28"/>
        </w:rPr>
        <w:t xml:space="preserve"> квартал 2015</w:t>
      </w:r>
      <w:r>
        <w:rPr>
          <w:sz w:val="28"/>
          <w:szCs w:val="28"/>
        </w:rPr>
        <w:t xml:space="preserve"> года с пояснительной запиской в Совет депутатов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и контрольно-ревизионную комиссию муниципального образования «Вяземский район» Смоленской области.</w:t>
      </w:r>
    </w:p>
    <w:p w:rsidR="00406BDB" w:rsidRPr="00406BDB" w:rsidRDefault="005E0EDD" w:rsidP="00406BD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BDB">
        <w:rPr>
          <w:rFonts w:ascii="Times New Roman" w:hAnsi="Times New Roman" w:cs="Times New Roman"/>
          <w:sz w:val="28"/>
          <w:szCs w:val="28"/>
        </w:rPr>
        <w:t>3. Опубликовать настоящее постановлен</w:t>
      </w:r>
      <w:r w:rsidR="00406BDB" w:rsidRPr="00406BDB">
        <w:rPr>
          <w:rFonts w:ascii="Times New Roman" w:hAnsi="Times New Roman" w:cs="Times New Roman"/>
          <w:sz w:val="28"/>
          <w:szCs w:val="28"/>
        </w:rPr>
        <w:t>ие в газете «Вяземский вестник»</w:t>
      </w:r>
      <w:r w:rsidR="00406BDB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r w:rsidR="00406BDB" w:rsidRPr="00406BDB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proofErr w:type="spellStart"/>
      <w:r w:rsidR="00406BDB" w:rsidRPr="00406BDB">
        <w:rPr>
          <w:rFonts w:ascii="Times New Roman" w:hAnsi="Times New Roman" w:cs="Times New Roman"/>
          <w:sz w:val="28"/>
          <w:szCs w:val="28"/>
        </w:rPr>
        <w:t>Вязьма-Брянского</w:t>
      </w:r>
      <w:proofErr w:type="spellEnd"/>
      <w:r w:rsidR="00406BDB" w:rsidRPr="00406BDB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в информационно-телекоммуникационной сети «Интернет» (</w:t>
      </w:r>
      <w:r w:rsidR="00406BDB" w:rsidRPr="00406BD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06BDB" w:rsidRPr="00406BD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06BDB" w:rsidRPr="00406BDB">
        <w:rPr>
          <w:rFonts w:ascii="Times New Roman" w:hAnsi="Times New Roman" w:cs="Times New Roman"/>
          <w:sz w:val="28"/>
          <w:szCs w:val="28"/>
          <w:lang w:val="en-US"/>
        </w:rPr>
        <w:t>bryanskaya</w:t>
      </w:r>
      <w:proofErr w:type="spellEnd"/>
      <w:r w:rsidR="00406BDB" w:rsidRPr="00406B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6BDB" w:rsidRPr="00406B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06BDB" w:rsidRPr="00406BDB">
        <w:rPr>
          <w:rFonts w:ascii="Times New Roman" w:hAnsi="Times New Roman" w:cs="Times New Roman"/>
          <w:sz w:val="28"/>
          <w:szCs w:val="28"/>
        </w:rPr>
        <w:t>).</w:t>
      </w:r>
    </w:p>
    <w:p w:rsidR="00406BDB" w:rsidRPr="00406BDB" w:rsidRDefault="00406BDB" w:rsidP="00406BDB"/>
    <w:p w:rsidR="005E0EDD" w:rsidRDefault="005E0EDD" w:rsidP="005E0ED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E0EDD" w:rsidRDefault="005E0EDD" w:rsidP="005E0EDD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 сельского поселения</w:t>
      </w:r>
    </w:p>
    <w:p w:rsidR="005E0EDD" w:rsidRDefault="005E0EDD" w:rsidP="005E0E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</w:t>
      </w:r>
      <w:r w:rsidR="00406BDB"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В.П. </w:t>
      </w:r>
      <w:proofErr w:type="spellStart"/>
      <w:r>
        <w:rPr>
          <w:b/>
          <w:sz w:val="28"/>
          <w:szCs w:val="28"/>
        </w:rPr>
        <w:t>Шайторова</w:t>
      </w:r>
      <w:proofErr w:type="spellEnd"/>
    </w:p>
    <w:tbl>
      <w:tblPr>
        <w:tblW w:w="0" w:type="auto"/>
        <w:tblInd w:w="4503" w:type="dxa"/>
        <w:tblLook w:val="04A0"/>
      </w:tblPr>
      <w:tblGrid>
        <w:gridCol w:w="5068"/>
      </w:tblGrid>
      <w:tr w:rsidR="005E0EDD" w:rsidTr="005E0EDD">
        <w:tc>
          <w:tcPr>
            <w:tcW w:w="5068" w:type="dxa"/>
          </w:tcPr>
          <w:p w:rsidR="005E0EDD" w:rsidRDefault="005E0EDD" w:rsidP="005E0E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УТВЕРЖДЕН</w:t>
            </w:r>
          </w:p>
          <w:p w:rsidR="005E0EDD" w:rsidRPr="00BB2502" w:rsidRDefault="005E0EDD" w:rsidP="005E0EDD">
            <w:pPr>
              <w:jc w:val="both"/>
              <w:rPr>
                <w:sz w:val="28"/>
                <w:szCs w:val="28"/>
              </w:rPr>
            </w:pPr>
            <w:r w:rsidRPr="00BB2502">
              <w:rPr>
                <w:sz w:val="28"/>
                <w:szCs w:val="28"/>
              </w:rPr>
              <w:t>постановлением 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B2502">
              <w:rPr>
                <w:sz w:val="28"/>
                <w:szCs w:val="28"/>
              </w:rPr>
              <w:t>Вязьма-Брянского</w:t>
            </w:r>
            <w:proofErr w:type="spellEnd"/>
            <w:proofErr w:type="gramEnd"/>
            <w:r w:rsidRPr="00BB2502"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  <w:p w:rsidR="005E0EDD" w:rsidRDefault="005E0EDD" w:rsidP="005E0EDD">
            <w:pPr>
              <w:jc w:val="both"/>
              <w:rPr>
                <w:b/>
                <w:sz w:val="28"/>
                <w:szCs w:val="28"/>
              </w:rPr>
            </w:pPr>
            <w:r w:rsidRPr="00BB2502">
              <w:rPr>
                <w:sz w:val="28"/>
                <w:szCs w:val="28"/>
              </w:rPr>
              <w:t>от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06BDB">
              <w:rPr>
                <w:sz w:val="28"/>
                <w:szCs w:val="28"/>
              </w:rPr>
              <w:t>22.04.2015</w:t>
            </w:r>
            <w:r>
              <w:rPr>
                <w:sz w:val="28"/>
                <w:szCs w:val="28"/>
              </w:rPr>
              <w:t xml:space="preserve"> № 21</w:t>
            </w:r>
          </w:p>
        </w:tc>
      </w:tr>
    </w:tbl>
    <w:p w:rsidR="005E0EDD" w:rsidRDefault="005E0EDD" w:rsidP="005E0EDD"/>
    <w:p w:rsidR="005E0EDD" w:rsidRDefault="005E0EDD" w:rsidP="005E0EDD">
      <w:pPr>
        <w:jc w:val="center"/>
        <w:rPr>
          <w:b/>
          <w:sz w:val="28"/>
          <w:szCs w:val="28"/>
        </w:rPr>
      </w:pPr>
    </w:p>
    <w:p w:rsidR="005E0EDD" w:rsidRDefault="005E0EDD" w:rsidP="005E0EDD">
      <w:pPr>
        <w:jc w:val="center"/>
        <w:rPr>
          <w:b/>
          <w:sz w:val="28"/>
          <w:szCs w:val="28"/>
        </w:rPr>
      </w:pPr>
      <w:r w:rsidRPr="00BB2502">
        <w:rPr>
          <w:b/>
          <w:sz w:val="28"/>
          <w:szCs w:val="28"/>
        </w:rPr>
        <w:t xml:space="preserve">Отчёт об исполнении бюджета </w:t>
      </w:r>
      <w:proofErr w:type="spellStart"/>
      <w:proofErr w:type="gramStart"/>
      <w:r w:rsidRPr="00BB2502">
        <w:rPr>
          <w:b/>
          <w:sz w:val="28"/>
          <w:szCs w:val="28"/>
        </w:rPr>
        <w:t>Вязьма-Брянского</w:t>
      </w:r>
      <w:proofErr w:type="spellEnd"/>
      <w:proofErr w:type="gramEnd"/>
      <w:r w:rsidRPr="00BB2502">
        <w:rPr>
          <w:b/>
          <w:sz w:val="28"/>
          <w:szCs w:val="28"/>
        </w:rPr>
        <w:t xml:space="preserve"> сельского поселения Вяземского района Смоленской области</w:t>
      </w:r>
    </w:p>
    <w:p w:rsidR="005E0EDD" w:rsidRDefault="00144067" w:rsidP="005E0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406BDB">
        <w:rPr>
          <w:b/>
          <w:sz w:val="28"/>
          <w:szCs w:val="28"/>
          <w:lang w:val="en-US"/>
        </w:rPr>
        <w:t>I</w:t>
      </w:r>
      <w:r w:rsidR="005E0EDD">
        <w:rPr>
          <w:b/>
          <w:sz w:val="28"/>
          <w:szCs w:val="28"/>
        </w:rPr>
        <w:t xml:space="preserve"> квартал  2015</w:t>
      </w:r>
      <w:r w:rsidR="005E0EDD" w:rsidRPr="00BB2502">
        <w:rPr>
          <w:b/>
          <w:sz w:val="28"/>
          <w:szCs w:val="28"/>
        </w:rPr>
        <w:t xml:space="preserve"> года</w:t>
      </w:r>
    </w:p>
    <w:p w:rsidR="005E0EDD" w:rsidRDefault="005E0EDD" w:rsidP="005E0EDD">
      <w:pPr>
        <w:jc w:val="center"/>
        <w:rPr>
          <w:b/>
          <w:sz w:val="28"/>
          <w:szCs w:val="28"/>
        </w:rPr>
      </w:pPr>
    </w:p>
    <w:p w:rsidR="003B484C" w:rsidRDefault="005E0EDD" w:rsidP="005E0E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Доходы бюджета</w:t>
      </w:r>
    </w:p>
    <w:p w:rsidR="005E0EDD" w:rsidRPr="00470E91" w:rsidRDefault="005E0EDD" w:rsidP="005E0EDD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2625"/>
        <w:gridCol w:w="5597"/>
        <w:gridCol w:w="1457"/>
      </w:tblGrid>
      <w:tr w:rsidR="005E0EDD" w:rsidRPr="00470E91" w:rsidTr="005E0EDD">
        <w:trPr>
          <w:trHeight w:val="240"/>
        </w:trPr>
        <w:tc>
          <w:tcPr>
            <w:tcW w:w="9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470E91" w:rsidRDefault="005E0EDD" w:rsidP="005E0EDD">
            <w:pPr>
              <w:shd w:val="clear" w:color="auto" w:fill="FFFFFF"/>
              <w:spacing w:line="276" w:lineRule="auto"/>
              <w:jc w:val="right"/>
              <w:rPr>
                <w:b/>
              </w:rPr>
            </w:pPr>
            <w:r>
              <w:rPr>
                <w:b/>
                <w:spacing w:val="-3"/>
              </w:rPr>
              <w:t>(</w:t>
            </w:r>
            <w:r w:rsidRPr="00470E91">
              <w:rPr>
                <w:b/>
                <w:spacing w:val="-3"/>
              </w:rPr>
              <w:t xml:space="preserve"> рублей)</w:t>
            </w:r>
          </w:p>
        </w:tc>
      </w:tr>
      <w:tr w:rsidR="005E0EDD" w:rsidRPr="00470E91" w:rsidTr="005E0EDD">
        <w:trPr>
          <w:trHeight w:hRule="exact" w:val="112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DD" w:rsidRPr="00144067" w:rsidRDefault="005E0EDD" w:rsidP="005E0EDD">
            <w:pPr>
              <w:shd w:val="clear" w:color="auto" w:fill="FFFFFF"/>
              <w:spacing w:line="274" w:lineRule="exact"/>
              <w:ind w:left="394" w:right="418"/>
              <w:jc w:val="center"/>
              <w:rPr>
                <w:sz w:val="22"/>
                <w:szCs w:val="22"/>
              </w:rPr>
            </w:pPr>
            <w:r w:rsidRPr="00144067">
              <w:rPr>
                <w:b/>
                <w:bCs/>
                <w:spacing w:val="-2"/>
                <w:sz w:val="22"/>
                <w:szCs w:val="22"/>
              </w:rPr>
              <w:t xml:space="preserve">Код бюджетной </w:t>
            </w:r>
            <w:r w:rsidRPr="00144067">
              <w:rPr>
                <w:b/>
                <w:bCs/>
                <w:spacing w:val="-3"/>
                <w:sz w:val="22"/>
                <w:szCs w:val="22"/>
              </w:rPr>
              <w:t xml:space="preserve">классификации </w:t>
            </w:r>
            <w:r w:rsidRPr="00144067">
              <w:rPr>
                <w:b/>
                <w:bCs/>
                <w:spacing w:val="-1"/>
                <w:sz w:val="22"/>
                <w:szCs w:val="22"/>
              </w:rPr>
              <w:t>Российской Федерации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DD" w:rsidRPr="00144067" w:rsidRDefault="005E0EDD" w:rsidP="005E0EDD">
            <w:pPr>
              <w:shd w:val="clear" w:color="auto" w:fill="FFFFFF"/>
              <w:spacing w:line="274" w:lineRule="exact"/>
              <w:ind w:right="34"/>
              <w:jc w:val="center"/>
              <w:rPr>
                <w:sz w:val="22"/>
                <w:szCs w:val="22"/>
              </w:rPr>
            </w:pPr>
            <w:r w:rsidRPr="00144067">
              <w:rPr>
                <w:b/>
                <w:bCs/>
                <w:spacing w:val="-1"/>
                <w:sz w:val="22"/>
                <w:szCs w:val="22"/>
              </w:rPr>
              <w:t xml:space="preserve">Наименование группы, подгруппы и статьи, </w:t>
            </w:r>
            <w:r w:rsidRPr="00144067">
              <w:rPr>
                <w:b/>
                <w:bCs/>
                <w:sz w:val="22"/>
                <w:szCs w:val="22"/>
              </w:rPr>
              <w:t>доходов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44067">
              <w:rPr>
                <w:b/>
                <w:bCs/>
                <w:spacing w:val="-5"/>
                <w:sz w:val="22"/>
                <w:szCs w:val="22"/>
              </w:rPr>
              <w:t>Исполнено</w:t>
            </w:r>
          </w:p>
        </w:tc>
      </w:tr>
      <w:tr w:rsidR="005E0EDD" w:rsidRPr="00470E91" w:rsidTr="005E0EDD">
        <w:trPr>
          <w:trHeight w:hRule="exact" w:val="2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left="1219"/>
              <w:rPr>
                <w:sz w:val="22"/>
                <w:szCs w:val="22"/>
              </w:rPr>
            </w:pPr>
            <w:r w:rsidRPr="0014406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left="2314"/>
              <w:rPr>
                <w:sz w:val="22"/>
                <w:szCs w:val="22"/>
              </w:rPr>
            </w:pPr>
            <w:r w:rsidRPr="0014406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44067">
              <w:rPr>
                <w:b/>
                <w:sz w:val="22"/>
                <w:szCs w:val="22"/>
              </w:rPr>
              <w:t>3</w:t>
            </w:r>
          </w:p>
        </w:tc>
      </w:tr>
      <w:tr w:rsidR="005E0EDD" w:rsidRPr="00470E91" w:rsidTr="005E0EDD">
        <w:trPr>
          <w:trHeight w:hRule="exact" w:val="28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left="29"/>
              <w:rPr>
                <w:sz w:val="22"/>
                <w:szCs w:val="22"/>
              </w:rPr>
            </w:pPr>
            <w:r w:rsidRPr="00144067">
              <w:rPr>
                <w:b/>
                <w:bCs/>
                <w:spacing w:val="-3"/>
                <w:sz w:val="22"/>
                <w:szCs w:val="22"/>
              </w:rPr>
              <w:t>1 01 00000 00 0000 000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right="749"/>
              <w:jc w:val="both"/>
              <w:rPr>
                <w:sz w:val="22"/>
                <w:szCs w:val="22"/>
              </w:rPr>
            </w:pPr>
            <w:r w:rsidRPr="00144067">
              <w:rPr>
                <w:b/>
                <w:bCs/>
                <w:spacing w:val="-1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2C0FBA">
            <w:pPr>
              <w:shd w:val="clear" w:color="auto" w:fill="FFFFFF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44067">
              <w:rPr>
                <w:b/>
                <w:sz w:val="22"/>
                <w:szCs w:val="22"/>
              </w:rPr>
              <w:t>1 315 139,69</w:t>
            </w:r>
          </w:p>
        </w:tc>
      </w:tr>
      <w:tr w:rsidR="005E0EDD" w:rsidRPr="00470E91" w:rsidTr="005E0EDD">
        <w:trPr>
          <w:trHeight w:hRule="exact" w:val="49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left="38"/>
              <w:rPr>
                <w:sz w:val="22"/>
                <w:szCs w:val="22"/>
              </w:rPr>
            </w:pPr>
            <w:r w:rsidRPr="00144067">
              <w:rPr>
                <w:spacing w:val="-4"/>
                <w:sz w:val="22"/>
                <w:szCs w:val="22"/>
              </w:rPr>
              <w:t>10102000 010000 110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right="1344"/>
              <w:jc w:val="both"/>
              <w:rPr>
                <w:sz w:val="22"/>
                <w:szCs w:val="22"/>
              </w:rPr>
            </w:pPr>
            <w:r w:rsidRPr="00144067">
              <w:rPr>
                <w:spacing w:val="-2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2C0F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144067">
              <w:rPr>
                <w:b/>
                <w:sz w:val="22"/>
                <w:szCs w:val="22"/>
              </w:rPr>
              <w:t>1 315 139,69</w:t>
            </w:r>
          </w:p>
        </w:tc>
      </w:tr>
      <w:tr w:rsidR="005E0EDD" w:rsidRPr="00470E91" w:rsidTr="005E0EDD">
        <w:trPr>
          <w:trHeight w:hRule="exact" w:val="223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left="43"/>
              <w:rPr>
                <w:sz w:val="22"/>
                <w:szCs w:val="22"/>
              </w:rPr>
            </w:pPr>
            <w:r w:rsidRPr="00144067">
              <w:rPr>
                <w:sz w:val="22"/>
                <w:szCs w:val="22"/>
              </w:rPr>
              <w:t>10102010011000110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4" w:lineRule="exact"/>
              <w:ind w:hanging="14"/>
              <w:jc w:val="both"/>
              <w:rPr>
                <w:sz w:val="22"/>
                <w:szCs w:val="22"/>
              </w:rPr>
            </w:pPr>
            <w:proofErr w:type="gramStart"/>
            <w:r w:rsidRPr="00144067">
              <w:rPr>
                <w:spacing w:val="2"/>
                <w:sz w:val="22"/>
                <w:szCs w:val="22"/>
              </w:rPr>
              <w:t xml:space="preserve">Налог на доходы физических лиц с доходов, </w:t>
            </w:r>
            <w:r w:rsidRPr="00144067">
              <w:rPr>
                <w:spacing w:val="19"/>
                <w:sz w:val="22"/>
                <w:szCs w:val="22"/>
              </w:rPr>
              <w:t xml:space="preserve">облагаемых по налоговой ставке, </w:t>
            </w:r>
            <w:r w:rsidRPr="00144067">
              <w:rPr>
                <w:spacing w:val="12"/>
                <w:sz w:val="22"/>
                <w:szCs w:val="22"/>
              </w:rPr>
              <w:t xml:space="preserve">установленной пунктом 1 статьи 224 </w:t>
            </w:r>
            <w:r w:rsidRPr="00144067">
              <w:rPr>
                <w:spacing w:val="3"/>
                <w:sz w:val="22"/>
                <w:szCs w:val="22"/>
              </w:rPr>
              <w:t xml:space="preserve">Налогового кодекса Российской Федерации, </w:t>
            </w:r>
            <w:r w:rsidRPr="00144067">
              <w:rPr>
                <w:spacing w:val="6"/>
                <w:sz w:val="22"/>
                <w:szCs w:val="22"/>
              </w:rPr>
              <w:t xml:space="preserve">за исключением доходов, полученных </w:t>
            </w:r>
            <w:r w:rsidRPr="00144067">
              <w:rPr>
                <w:spacing w:val="-1"/>
                <w:sz w:val="22"/>
                <w:szCs w:val="22"/>
              </w:rPr>
              <w:t xml:space="preserve">физическими лицами, зарегистрированными в качестве индивидуальных предпринимателей, </w:t>
            </w:r>
            <w:r w:rsidRPr="00144067">
              <w:rPr>
                <w:spacing w:val="15"/>
                <w:sz w:val="22"/>
                <w:szCs w:val="22"/>
              </w:rPr>
              <w:t xml:space="preserve">частных нотариусов и других лиц, </w:t>
            </w:r>
            <w:r w:rsidRPr="00144067">
              <w:rPr>
                <w:sz w:val="22"/>
                <w:szCs w:val="22"/>
              </w:rPr>
              <w:t>занимающихся частной практикой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2C0F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E0EDD" w:rsidRPr="00144067" w:rsidRDefault="005E0EDD" w:rsidP="002C0F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E0EDD" w:rsidRPr="00144067" w:rsidRDefault="005E0EDD" w:rsidP="002C0F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E0EDD" w:rsidRPr="00144067" w:rsidRDefault="005E0EDD" w:rsidP="002C0F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E0EDD" w:rsidRPr="00144067" w:rsidRDefault="005E0EDD" w:rsidP="002C0F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E0EDD" w:rsidRPr="00144067" w:rsidRDefault="005E0EDD" w:rsidP="002C0F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144067">
              <w:rPr>
                <w:b/>
                <w:sz w:val="22"/>
                <w:szCs w:val="22"/>
              </w:rPr>
              <w:t>1 315 139,69</w:t>
            </w:r>
          </w:p>
          <w:p w:rsidR="005E0EDD" w:rsidRPr="00144067" w:rsidRDefault="005E0EDD" w:rsidP="002C0FBA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E0EDD" w:rsidRPr="00470E91" w:rsidTr="005E0EDD">
        <w:trPr>
          <w:trHeight w:hRule="exact" w:val="90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pacing w:line="276" w:lineRule="auto"/>
              <w:rPr>
                <w:b/>
                <w:sz w:val="22"/>
                <w:szCs w:val="22"/>
              </w:rPr>
            </w:pPr>
            <w:r w:rsidRPr="00144067">
              <w:rPr>
                <w:b/>
                <w:sz w:val="22"/>
                <w:szCs w:val="22"/>
              </w:rPr>
              <w:t>1 03 0000 00 0000 000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144067">
              <w:rPr>
                <w:b/>
                <w:i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2C0F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E0EDD" w:rsidRPr="00144067" w:rsidRDefault="005E0EDD" w:rsidP="002C0F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E0EDD" w:rsidRPr="00144067" w:rsidRDefault="005E0EDD" w:rsidP="002C0F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44067">
              <w:rPr>
                <w:b/>
                <w:sz w:val="22"/>
                <w:szCs w:val="22"/>
              </w:rPr>
              <w:t>134 395,78</w:t>
            </w:r>
          </w:p>
        </w:tc>
      </w:tr>
      <w:tr w:rsidR="005E0EDD" w:rsidRPr="00470E91" w:rsidTr="002C0FBA">
        <w:trPr>
          <w:trHeight w:hRule="exact" w:val="133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5E0EDD">
            <w:pPr>
              <w:jc w:val="center"/>
              <w:rPr>
                <w:sz w:val="22"/>
                <w:szCs w:val="22"/>
              </w:rPr>
            </w:pPr>
            <w:r w:rsidRPr="00144067">
              <w:rPr>
                <w:sz w:val="22"/>
                <w:szCs w:val="22"/>
              </w:rPr>
              <w:t>1 03 02230 01 0000 110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5E0E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7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2C0FBA">
            <w:pPr>
              <w:jc w:val="center"/>
              <w:rPr>
                <w:sz w:val="22"/>
                <w:szCs w:val="22"/>
              </w:rPr>
            </w:pPr>
            <w:r w:rsidRPr="00144067">
              <w:rPr>
                <w:sz w:val="22"/>
                <w:szCs w:val="22"/>
              </w:rPr>
              <w:t>45 436,82</w:t>
            </w:r>
          </w:p>
        </w:tc>
      </w:tr>
      <w:tr w:rsidR="005E0EDD" w:rsidRPr="00470E91" w:rsidTr="005E0EDD">
        <w:trPr>
          <w:trHeight w:hRule="exact" w:val="201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5E0EDD">
            <w:pPr>
              <w:jc w:val="center"/>
              <w:rPr>
                <w:sz w:val="22"/>
                <w:szCs w:val="22"/>
              </w:rPr>
            </w:pPr>
            <w:r w:rsidRPr="00144067">
              <w:rPr>
                <w:sz w:val="22"/>
                <w:szCs w:val="22"/>
              </w:rPr>
              <w:t>1 03 02240 01 0000 110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5E0E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7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44067">
              <w:rPr>
                <w:rFonts w:ascii="Times New Roman" w:hAnsi="Times New Roman" w:cs="Times New Roman"/>
                <w:sz w:val="22"/>
                <w:szCs w:val="22"/>
              </w:rPr>
              <w:t>инжекторных</w:t>
            </w:r>
            <w:proofErr w:type="spellEnd"/>
            <w:r w:rsidRPr="00144067">
              <w:rPr>
                <w:rFonts w:ascii="Times New Roman" w:hAnsi="Times New Roman" w:cs="Times New Roman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2C0FBA">
            <w:pPr>
              <w:jc w:val="center"/>
              <w:rPr>
                <w:sz w:val="22"/>
                <w:szCs w:val="22"/>
              </w:rPr>
            </w:pPr>
            <w:r w:rsidRPr="00144067">
              <w:rPr>
                <w:sz w:val="22"/>
                <w:szCs w:val="22"/>
              </w:rPr>
              <w:t>1 018,30</w:t>
            </w:r>
          </w:p>
        </w:tc>
      </w:tr>
      <w:tr w:rsidR="005E0EDD" w:rsidRPr="00470E91" w:rsidTr="00144067">
        <w:trPr>
          <w:trHeight w:hRule="exact" w:val="130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5E0EDD">
            <w:pPr>
              <w:jc w:val="center"/>
              <w:rPr>
                <w:sz w:val="22"/>
                <w:szCs w:val="22"/>
              </w:rPr>
            </w:pPr>
            <w:r w:rsidRPr="00144067">
              <w:rPr>
                <w:sz w:val="22"/>
                <w:szCs w:val="22"/>
              </w:rPr>
              <w:t>1 03 02250 01 0000 110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5E0E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7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2C0FBA">
            <w:pPr>
              <w:jc w:val="center"/>
              <w:rPr>
                <w:sz w:val="22"/>
                <w:szCs w:val="22"/>
              </w:rPr>
            </w:pPr>
            <w:r w:rsidRPr="00144067">
              <w:rPr>
                <w:sz w:val="22"/>
                <w:szCs w:val="22"/>
              </w:rPr>
              <w:t>90 902,87</w:t>
            </w:r>
          </w:p>
        </w:tc>
      </w:tr>
      <w:tr w:rsidR="005E0EDD" w:rsidRPr="00470E91" w:rsidTr="00144067">
        <w:trPr>
          <w:trHeight w:hRule="exact" w:val="145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5E0EDD">
            <w:pPr>
              <w:jc w:val="center"/>
              <w:rPr>
                <w:sz w:val="22"/>
                <w:szCs w:val="22"/>
              </w:rPr>
            </w:pPr>
            <w:r w:rsidRPr="00144067">
              <w:rPr>
                <w:sz w:val="22"/>
                <w:szCs w:val="22"/>
              </w:rPr>
              <w:lastRenderedPageBreak/>
              <w:t>1 03 02260 01 0000 110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5E0ED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067">
              <w:rPr>
                <w:rFonts w:ascii="Times New Roman" w:hAnsi="Times New Roman" w:cs="Times New Roman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5E0EDD">
            <w:pPr>
              <w:jc w:val="center"/>
              <w:rPr>
                <w:sz w:val="22"/>
                <w:szCs w:val="22"/>
              </w:rPr>
            </w:pPr>
            <w:r w:rsidRPr="00144067">
              <w:rPr>
                <w:sz w:val="22"/>
                <w:szCs w:val="22"/>
              </w:rPr>
              <w:t>-2 962,21</w:t>
            </w:r>
          </w:p>
        </w:tc>
      </w:tr>
      <w:tr w:rsidR="005E0EDD" w:rsidRPr="00470E91" w:rsidTr="00144067">
        <w:trPr>
          <w:trHeight w:hRule="exact" w:val="673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left="43"/>
              <w:rPr>
                <w:sz w:val="22"/>
                <w:szCs w:val="22"/>
              </w:rPr>
            </w:pPr>
            <w:r w:rsidRPr="00144067">
              <w:rPr>
                <w:sz w:val="22"/>
                <w:szCs w:val="22"/>
              </w:rPr>
              <w:t>14111690050106000140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067" w:rsidRDefault="005E0EDD" w:rsidP="005E0EDD">
            <w:pPr>
              <w:shd w:val="clear" w:color="auto" w:fill="FFFFFF"/>
              <w:spacing w:line="276" w:lineRule="auto"/>
              <w:ind w:right="422"/>
              <w:jc w:val="both"/>
              <w:rPr>
                <w:sz w:val="22"/>
                <w:szCs w:val="22"/>
              </w:rPr>
            </w:pPr>
            <w:r w:rsidRPr="00144067">
              <w:rPr>
                <w:sz w:val="22"/>
                <w:szCs w:val="22"/>
              </w:rPr>
              <w:t>Прочие поступления</w:t>
            </w:r>
            <w:r w:rsidR="00144067">
              <w:rPr>
                <w:sz w:val="22"/>
                <w:szCs w:val="22"/>
              </w:rPr>
              <w:t xml:space="preserve"> от денежных взысканий (штрафов)</w:t>
            </w:r>
          </w:p>
          <w:p w:rsidR="00144067" w:rsidRPr="00144067" w:rsidRDefault="00144067" w:rsidP="005E0EDD">
            <w:pPr>
              <w:shd w:val="clear" w:color="auto" w:fill="FFFFFF"/>
              <w:spacing w:line="276" w:lineRule="auto"/>
              <w:ind w:right="422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144067">
              <w:rPr>
                <w:sz w:val="22"/>
                <w:szCs w:val="22"/>
              </w:rPr>
              <w:t>1 500,00</w:t>
            </w:r>
          </w:p>
        </w:tc>
      </w:tr>
      <w:tr w:rsidR="005E0EDD" w:rsidRPr="00470E91" w:rsidTr="005E0EDD">
        <w:trPr>
          <w:trHeight w:hRule="exact" w:val="41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left="48"/>
              <w:rPr>
                <w:sz w:val="22"/>
                <w:szCs w:val="22"/>
              </w:rPr>
            </w:pPr>
            <w:r w:rsidRPr="00144067">
              <w:rPr>
                <w:b/>
                <w:bCs/>
                <w:spacing w:val="-3"/>
                <w:sz w:val="22"/>
                <w:szCs w:val="22"/>
              </w:rPr>
              <w:t>1 06 00000 00 0000 000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right="1541"/>
              <w:jc w:val="both"/>
              <w:rPr>
                <w:sz w:val="22"/>
                <w:szCs w:val="22"/>
              </w:rPr>
            </w:pPr>
            <w:r w:rsidRPr="00144067">
              <w:rPr>
                <w:b/>
                <w:bCs/>
                <w:spacing w:val="-2"/>
                <w:sz w:val="22"/>
                <w:szCs w:val="22"/>
              </w:rPr>
              <w:t>НАЛОГИ НА ИМУЩЕСТВО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144067">
              <w:rPr>
                <w:spacing w:val="-12"/>
                <w:sz w:val="22"/>
                <w:szCs w:val="22"/>
              </w:rPr>
              <w:t>148 991,76</w:t>
            </w:r>
          </w:p>
        </w:tc>
      </w:tr>
      <w:tr w:rsidR="005E0EDD" w:rsidRPr="00470E91" w:rsidTr="005E0EDD">
        <w:trPr>
          <w:trHeight w:hRule="exact" w:val="41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left="58"/>
              <w:rPr>
                <w:sz w:val="22"/>
                <w:szCs w:val="22"/>
              </w:rPr>
            </w:pPr>
            <w:r w:rsidRPr="00144067">
              <w:rPr>
                <w:spacing w:val="11"/>
                <w:sz w:val="22"/>
                <w:szCs w:val="22"/>
              </w:rPr>
              <w:t>106</w:t>
            </w:r>
            <w:r w:rsidRPr="00144067">
              <w:rPr>
                <w:spacing w:val="-2"/>
                <w:sz w:val="22"/>
                <w:szCs w:val="22"/>
              </w:rPr>
              <w:t>01000 00 0000 110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left="5" w:right="950"/>
              <w:jc w:val="both"/>
              <w:rPr>
                <w:sz w:val="22"/>
                <w:szCs w:val="22"/>
              </w:rPr>
            </w:pPr>
            <w:r w:rsidRPr="00144067">
              <w:rPr>
                <w:spacing w:val="-2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144067">
              <w:rPr>
                <w:spacing w:val="-12"/>
                <w:sz w:val="22"/>
                <w:szCs w:val="22"/>
              </w:rPr>
              <w:t>13 782,71</w:t>
            </w:r>
          </w:p>
        </w:tc>
      </w:tr>
      <w:tr w:rsidR="005E0EDD" w:rsidRPr="00470E91" w:rsidTr="005E0EDD">
        <w:trPr>
          <w:trHeight w:hRule="exact" w:val="869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left="58"/>
              <w:rPr>
                <w:sz w:val="22"/>
                <w:szCs w:val="22"/>
              </w:rPr>
            </w:pPr>
            <w:r w:rsidRPr="00144067">
              <w:rPr>
                <w:spacing w:val="-3"/>
                <w:sz w:val="22"/>
                <w:szCs w:val="22"/>
              </w:rPr>
              <w:t>1 06 01030 10 1000 110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4" w:lineRule="exact"/>
              <w:ind w:left="5"/>
              <w:jc w:val="both"/>
              <w:rPr>
                <w:sz w:val="22"/>
                <w:szCs w:val="22"/>
              </w:rPr>
            </w:pPr>
            <w:r w:rsidRPr="00144067">
              <w:rPr>
                <w:spacing w:val="10"/>
                <w:sz w:val="22"/>
                <w:szCs w:val="22"/>
              </w:rPr>
              <w:t xml:space="preserve">Налог на имущество физических лиц, </w:t>
            </w:r>
            <w:r w:rsidRPr="00144067">
              <w:rPr>
                <w:spacing w:val="14"/>
                <w:sz w:val="22"/>
                <w:szCs w:val="22"/>
              </w:rPr>
              <w:t xml:space="preserve">взимаемый по ставке, применяемой к </w:t>
            </w:r>
            <w:r w:rsidRPr="00144067">
              <w:rPr>
                <w:spacing w:val="3"/>
                <w:sz w:val="22"/>
                <w:szCs w:val="22"/>
              </w:rPr>
              <w:t xml:space="preserve">объектам налогообложения, расположенным </w:t>
            </w:r>
            <w:r w:rsidRPr="00144067">
              <w:rPr>
                <w:sz w:val="22"/>
                <w:szCs w:val="22"/>
              </w:rPr>
              <w:t>в границах поселений</w:t>
            </w:r>
          </w:p>
          <w:p w:rsidR="005E0EDD" w:rsidRPr="00144067" w:rsidRDefault="005E0EDD" w:rsidP="005E0EDD">
            <w:pPr>
              <w:shd w:val="clear" w:color="auto" w:fill="FFFFFF"/>
              <w:spacing w:line="274" w:lineRule="exact"/>
              <w:ind w:left="5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144067">
              <w:rPr>
                <w:spacing w:val="-12"/>
                <w:sz w:val="22"/>
                <w:szCs w:val="22"/>
              </w:rPr>
              <w:t>13 138,46</w:t>
            </w:r>
          </w:p>
        </w:tc>
      </w:tr>
      <w:tr w:rsidR="005E0EDD" w:rsidRPr="00470E91" w:rsidTr="005E0EDD">
        <w:trPr>
          <w:trHeight w:hRule="exact" w:val="297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left="62"/>
              <w:rPr>
                <w:sz w:val="22"/>
                <w:szCs w:val="22"/>
              </w:rPr>
            </w:pPr>
            <w:r w:rsidRPr="00144067">
              <w:rPr>
                <w:sz w:val="22"/>
                <w:szCs w:val="22"/>
              </w:rPr>
              <w:t>106 06000 00 0000 110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left="10" w:right="3000"/>
              <w:jc w:val="both"/>
              <w:rPr>
                <w:spacing w:val="-2"/>
                <w:sz w:val="22"/>
                <w:szCs w:val="22"/>
              </w:rPr>
            </w:pPr>
            <w:r w:rsidRPr="00144067">
              <w:rPr>
                <w:spacing w:val="-2"/>
                <w:sz w:val="22"/>
                <w:szCs w:val="22"/>
              </w:rPr>
              <w:t>Земельный налог</w:t>
            </w:r>
          </w:p>
          <w:p w:rsidR="005E0EDD" w:rsidRPr="00144067" w:rsidRDefault="005E0EDD" w:rsidP="005E0EDD">
            <w:pPr>
              <w:shd w:val="clear" w:color="auto" w:fill="FFFFFF"/>
              <w:spacing w:line="276" w:lineRule="auto"/>
              <w:ind w:left="10" w:right="3000"/>
              <w:jc w:val="both"/>
              <w:rPr>
                <w:spacing w:val="-2"/>
                <w:sz w:val="22"/>
                <w:szCs w:val="22"/>
              </w:rPr>
            </w:pPr>
          </w:p>
          <w:p w:rsidR="005E0EDD" w:rsidRPr="00144067" w:rsidRDefault="005E0EDD" w:rsidP="005E0EDD">
            <w:pPr>
              <w:shd w:val="clear" w:color="auto" w:fill="FFFFFF"/>
              <w:spacing w:line="276" w:lineRule="auto"/>
              <w:ind w:left="10" w:right="300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144067">
              <w:rPr>
                <w:spacing w:val="-9"/>
                <w:sz w:val="22"/>
                <w:szCs w:val="22"/>
              </w:rPr>
              <w:t>135 209,05</w:t>
            </w:r>
          </w:p>
        </w:tc>
      </w:tr>
      <w:tr w:rsidR="005E0EDD" w:rsidRPr="00470E91" w:rsidTr="005E0EDD">
        <w:trPr>
          <w:trHeight w:hRule="exact" w:val="86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left="67"/>
              <w:rPr>
                <w:sz w:val="22"/>
                <w:szCs w:val="22"/>
              </w:rPr>
            </w:pPr>
            <w:r w:rsidRPr="00144067">
              <w:rPr>
                <w:spacing w:val="-1"/>
                <w:sz w:val="22"/>
                <w:szCs w:val="22"/>
              </w:rPr>
              <w:t>106 06043 10 1000 110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4" w:lineRule="exact"/>
              <w:ind w:left="5" w:firstLine="10"/>
              <w:jc w:val="both"/>
              <w:rPr>
                <w:sz w:val="22"/>
                <w:szCs w:val="22"/>
              </w:rPr>
            </w:pPr>
            <w:r w:rsidRPr="00144067">
              <w:rPr>
                <w:spacing w:val="1"/>
                <w:sz w:val="22"/>
                <w:szCs w:val="22"/>
              </w:rPr>
              <w:t xml:space="preserve">Земельный налог, взимаемый по ставкам, </w:t>
            </w:r>
            <w:r w:rsidRPr="00144067">
              <w:rPr>
                <w:spacing w:val="3"/>
                <w:sz w:val="22"/>
                <w:szCs w:val="22"/>
              </w:rPr>
              <w:t xml:space="preserve">установленным в соответствии с подпунктом </w:t>
            </w:r>
            <w:r w:rsidRPr="00144067">
              <w:rPr>
                <w:spacing w:val="1"/>
                <w:sz w:val="22"/>
                <w:szCs w:val="22"/>
              </w:rPr>
              <w:t xml:space="preserve">1 пункта 1 статьи 394 Налогового кодекса </w:t>
            </w:r>
            <w:r w:rsidRPr="00144067">
              <w:rPr>
                <w:sz w:val="22"/>
                <w:szCs w:val="22"/>
              </w:rPr>
              <w:t>Российской Федерации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144067">
              <w:rPr>
                <w:spacing w:val="-12"/>
                <w:sz w:val="22"/>
                <w:szCs w:val="22"/>
              </w:rPr>
              <w:t>34 976,65</w:t>
            </w:r>
          </w:p>
        </w:tc>
      </w:tr>
      <w:tr w:rsidR="005E0EDD" w:rsidRPr="00470E91" w:rsidTr="002C0FBA">
        <w:trPr>
          <w:trHeight w:hRule="exact" w:val="157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left="72"/>
              <w:rPr>
                <w:sz w:val="22"/>
                <w:szCs w:val="22"/>
              </w:rPr>
            </w:pPr>
            <w:r w:rsidRPr="00144067">
              <w:rPr>
                <w:spacing w:val="-1"/>
                <w:sz w:val="22"/>
                <w:szCs w:val="22"/>
              </w:rPr>
              <w:t>106 06033 10 1000 110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4" w:lineRule="exact"/>
              <w:ind w:left="10" w:firstLine="10"/>
              <w:jc w:val="both"/>
              <w:rPr>
                <w:spacing w:val="2"/>
                <w:sz w:val="22"/>
                <w:szCs w:val="22"/>
              </w:rPr>
            </w:pPr>
            <w:r w:rsidRPr="00144067">
              <w:rPr>
                <w:spacing w:val="1"/>
                <w:sz w:val="22"/>
                <w:szCs w:val="22"/>
              </w:rPr>
              <w:t xml:space="preserve">Земельный налог, взимаемый по ставкам, </w:t>
            </w:r>
            <w:r w:rsidRPr="00144067">
              <w:rPr>
                <w:spacing w:val="2"/>
                <w:sz w:val="22"/>
                <w:szCs w:val="22"/>
              </w:rPr>
              <w:t xml:space="preserve">установленным в соответствии с подпунктом 1 пункта 1 статьи 394 Налогового кодекса </w:t>
            </w:r>
            <w:r w:rsidRPr="00144067">
              <w:rPr>
                <w:spacing w:val="1"/>
                <w:sz w:val="22"/>
                <w:szCs w:val="22"/>
              </w:rPr>
              <w:t xml:space="preserve">Российской Федерации и применяемым к </w:t>
            </w:r>
            <w:r w:rsidRPr="00144067">
              <w:rPr>
                <w:spacing w:val="2"/>
                <w:sz w:val="22"/>
                <w:szCs w:val="22"/>
              </w:rPr>
              <w:t>объектам нало</w:t>
            </w:r>
            <w:r w:rsidR="00144067">
              <w:rPr>
                <w:spacing w:val="2"/>
                <w:sz w:val="22"/>
                <w:szCs w:val="22"/>
              </w:rPr>
              <w:t xml:space="preserve">гообложения, расположены </w:t>
            </w:r>
            <w:r w:rsidRPr="00144067">
              <w:rPr>
                <w:spacing w:val="2"/>
                <w:sz w:val="22"/>
                <w:szCs w:val="22"/>
              </w:rPr>
              <w:t>в границах поселения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E0EDD" w:rsidRPr="00144067" w:rsidRDefault="005E0EDD" w:rsidP="005E0ED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E0EDD" w:rsidRPr="00144067" w:rsidRDefault="005E0EDD" w:rsidP="005E0ED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5E0EDD" w:rsidRPr="00144067" w:rsidRDefault="005E0EDD" w:rsidP="005E0EDD">
            <w:pPr>
              <w:shd w:val="clear" w:color="auto" w:fill="FFFFFF"/>
              <w:spacing w:line="276" w:lineRule="auto"/>
              <w:jc w:val="center"/>
              <w:rPr>
                <w:sz w:val="22"/>
                <w:szCs w:val="22"/>
              </w:rPr>
            </w:pPr>
            <w:r w:rsidRPr="00144067">
              <w:rPr>
                <w:sz w:val="22"/>
                <w:szCs w:val="22"/>
              </w:rPr>
              <w:t>100 232,40</w:t>
            </w:r>
          </w:p>
        </w:tc>
      </w:tr>
      <w:tr w:rsidR="005E0EDD" w:rsidRPr="00470E91" w:rsidTr="005E0EDD">
        <w:trPr>
          <w:trHeight w:hRule="exact" w:val="42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left="29"/>
              <w:rPr>
                <w:sz w:val="22"/>
                <w:szCs w:val="22"/>
              </w:rPr>
            </w:pPr>
            <w:r w:rsidRPr="00144067">
              <w:rPr>
                <w:b/>
                <w:bCs/>
                <w:spacing w:val="-2"/>
                <w:sz w:val="22"/>
                <w:szCs w:val="22"/>
              </w:rPr>
              <w:t>1 08 00000 00 0000 000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right="806"/>
              <w:jc w:val="both"/>
              <w:rPr>
                <w:sz w:val="22"/>
                <w:szCs w:val="22"/>
              </w:rPr>
            </w:pPr>
            <w:r w:rsidRPr="00144067">
              <w:rPr>
                <w:b/>
                <w:bCs/>
                <w:spacing w:val="-1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144067">
              <w:rPr>
                <w:b/>
                <w:bCs/>
                <w:sz w:val="22"/>
                <w:szCs w:val="22"/>
              </w:rPr>
              <w:t>800,00</w:t>
            </w:r>
          </w:p>
        </w:tc>
      </w:tr>
      <w:tr w:rsidR="005E0EDD" w:rsidRPr="00470E91" w:rsidTr="005E0EDD">
        <w:trPr>
          <w:trHeight w:hRule="exact" w:val="168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left="38"/>
              <w:rPr>
                <w:sz w:val="22"/>
                <w:szCs w:val="22"/>
              </w:rPr>
            </w:pPr>
            <w:r w:rsidRPr="00144067">
              <w:rPr>
                <w:spacing w:val="-3"/>
                <w:sz w:val="22"/>
                <w:szCs w:val="22"/>
              </w:rPr>
              <w:t>1 08 04020 01 1000 110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4" w:lineRule="exact"/>
              <w:ind w:right="10" w:hanging="10"/>
              <w:jc w:val="both"/>
              <w:rPr>
                <w:sz w:val="22"/>
                <w:szCs w:val="22"/>
              </w:rPr>
            </w:pPr>
            <w:r w:rsidRPr="00144067">
              <w:rPr>
                <w:spacing w:val="1"/>
                <w:sz w:val="22"/>
                <w:szCs w:val="22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144067">
              <w:rPr>
                <w:sz w:val="22"/>
                <w:szCs w:val="22"/>
              </w:rPr>
              <w:t>800,00</w:t>
            </w:r>
          </w:p>
        </w:tc>
      </w:tr>
      <w:tr w:rsidR="005E0EDD" w:rsidRPr="00470E91" w:rsidTr="005E0EDD">
        <w:trPr>
          <w:trHeight w:hRule="exact" w:val="114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left="-40"/>
              <w:rPr>
                <w:sz w:val="22"/>
                <w:szCs w:val="22"/>
              </w:rPr>
            </w:pPr>
            <w:r w:rsidRPr="00144067">
              <w:rPr>
                <w:sz w:val="22"/>
                <w:szCs w:val="22"/>
              </w:rPr>
              <w:t>1 1105035 10 0000 120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4" w:lineRule="exact"/>
              <w:ind w:left="10" w:firstLine="14"/>
              <w:jc w:val="both"/>
              <w:rPr>
                <w:sz w:val="22"/>
                <w:szCs w:val="22"/>
              </w:rPr>
            </w:pPr>
            <w:r w:rsidRPr="00144067">
              <w:rPr>
                <w:spacing w:val="3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right="955"/>
              <w:jc w:val="center"/>
              <w:rPr>
                <w:sz w:val="22"/>
                <w:szCs w:val="22"/>
              </w:rPr>
            </w:pPr>
          </w:p>
          <w:p w:rsidR="005E0EDD" w:rsidRPr="00144067" w:rsidRDefault="005E0EDD" w:rsidP="005E0EDD">
            <w:pPr>
              <w:shd w:val="clear" w:color="auto" w:fill="FFFFFF"/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144067">
              <w:rPr>
                <w:sz w:val="22"/>
                <w:szCs w:val="22"/>
              </w:rPr>
              <w:t>336 365,40</w:t>
            </w:r>
          </w:p>
          <w:p w:rsidR="005E0EDD" w:rsidRPr="00144067" w:rsidRDefault="005E0EDD" w:rsidP="005E0EDD">
            <w:pPr>
              <w:shd w:val="clear" w:color="auto" w:fill="FFFFFF"/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</w:p>
        </w:tc>
      </w:tr>
      <w:tr w:rsidR="005E0EDD" w:rsidRPr="00470E91" w:rsidTr="00144067">
        <w:trPr>
          <w:trHeight w:hRule="exact" w:val="555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left="67"/>
              <w:rPr>
                <w:sz w:val="22"/>
                <w:szCs w:val="22"/>
              </w:rPr>
            </w:pPr>
            <w:r w:rsidRPr="00144067">
              <w:rPr>
                <w:sz w:val="22"/>
                <w:szCs w:val="22"/>
              </w:rPr>
              <w:t>1 1302995 10 0000 130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067" w:rsidRDefault="005E0EDD" w:rsidP="005E0EDD">
            <w:pPr>
              <w:shd w:val="clear" w:color="auto" w:fill="FFFFFF"/>
              <w:spacing w:line="274" w:lineRule="exact"/>
              <w:ind w:firstLine="5"/>
              <w:jc w:val="both"/>
              <w:rPr>
                <w:spacing w:val="2"/>
                <w:sz w:val="22"/>
                <w:szCs w:val="22"/>
              </w:rPr>
            </w:pPr>
            <w:r w:rsidRPr="00144067">
              <w:rPr>
                <w:spacing w:val="3"/>
                <w:sz w:val="22"/>
                <w:szCs w:val="22"/>
              </w:rPr>
              <w:t>Прочие доходы от компенсации затрат</w:t>
            </w:r>
            <w:r w:rsidRPr="00144067">
              <w:rPr>
                <w:spacing w:val="2"/>
                <w:sz w:val="22"/>
                <w:szCs w:val="22"/>
              </w:rPr>
              <w:t xml:space="preserve"> бюджето</w:t>
            </w:r>
            <w:r w:rsidR="00144067">
              <w:rPr>
                <w:spacing w:val="2"/>
                <w:sz w:val="22"/>
                <w:szCs w:val="22"/>
              </w:rPr>
              <w:t>в</w:t>
            </w:r>
          </w:p>
          <w:p w:rsidR="00144067" w:rsidRDefault="00144067" w:rsidP="005E0EDD">
            <w:pPr>
              <w:shd w:val="clear" w:color="auto" w:fill="FFFFFF"/>
              <w:spacing w:line="274" w:lineRule="exact"/>
              <w:ind w:firstLine="5"/>
              <w:jc w:val="both"/>
              <w:rPr>
                <w:spacing w:val="2"/>
                <w:sz w:val="22"/>
                <w:szCs w:val="22"/>
              </w:rPr>
            </w:pPr>
          </w:p>
          <w:p w:rsidR="00144067" w:rsidRDefault="00144067" w:rsidP="005E0EDD">
            <w:pPr>
              <w:shd w:val="clear" w:color="auto" w:fill="FFFFFF"/>
              <w:spacing w:line="274" w:lineRule="exact"/>
              <w:ind w:firstLine="5"/>
              <w:jc w:val="both"/>
              <w:rPr>
                <w:spacing w:val="2"/>
                <w:sz w:val="22"/>
                <w:szCs w:val="22"/>
              </w:rPr>
            </w:pPr>
          </w:p>
          <w:p w:rsidR="00144067" w:rsidRDefault="00144067" w:rsidP="005E0EDD">
            <w:pPr>
              <w:shd w:val="clear" w:color="auto" w:fill="FFFFFF"/>
              <w:spacing w:line="274" w:lineRule="exact"/>
              <w:ind w:firstLine="5"/>
              <w:jc w:val="both"/>
              <w:rPr>
                <w:spacing w:val="2"/>
                <w:sz w:val="22"/>
                <w:szCs w:val="22"/>
              </w:rPr>
            </w:pPr>
          </w:p>
          <w:p w:rsidR="00144067" w:rsidRDefault="00144067" w:rsidP="005E0EDD">
            <w:pPr>
              <w:shd w:val="clear" w:color="auto" w:fill="FFFFFF"/>
              <w:spacing w:line="274" w:lineRule="exact"/>
              <w:ind w:firstLine="5"/>
              <w:jc w:val="both"/>
              <w:rPr>
                <w:spacing w:val="2"/>
                <w:sz w:val="22"/>
                <w:szCs w:val="22"/>
              </w:rPr>
            </w:pPr>
          </w:p>
          <w:p w:rsidR="005E0EDD" w:rsidRPr="00144067" w:rsidRDefault="005E0EDD" w:rsidP="005E0EDD">
            <w:pPr>
              <w:shd w:val="clear" w:color="auto" w:fill="FFFFFF"/>
              <w:spacing w:line="274" w:lineRule="exact"/>
              <w:ind w:firstLine="5"/>
              <w:jc w:val="both"/>
              <w:rPr>
                <w:sz w:val="22"/>
                <w:szCs w:val="22"/>
              </w:rPr>
            </w:pPr>
            <w:r w:rsidRPr="00144067">
              <w:rPr>
                <w:spacing w:val="2"/>
                <w:sz w:val="22"/>
                <w:szCs w:val="22"/>
              </w:rPr>
              <w:t xml:space="preserve"> поселений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right="-1"/>
              <w:jc w:val="center"/>
              <w:rPr>
                <w:sz w:val="22"/>
                <w:szCs w:val="22"/>
              </w:rPr>
            </w:pPr>
            <w:r w:rsidRPr="00144067">
              <w:rPr>
                <w:sz w:val="22"/>
                <w:szCs w:val="22"/>
              </w:rPr>
              <w:t>99 000,00</w:t>
            </w:r>
          </w:p>
        </w:tc>
      </w:tr>
      <w:tr w:rsidR="005E0EDD" w:rsidRPr="00470E91" w:rsidTr="002C0FBA">
        <w:trPr>
          <w:trHeight w:hRule="exact" w:val="980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5E0EDD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144067">
              <w:rPr>
                <w:spacing w:val="-2"/>
                <w:sz w:val="22"/>
                <w:szCs w:val="22"/>
              </w:rPr>
              <w:t>2 02 01001 10 0000 151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Default="005E0EDD" w:rsidP="005E0EDD">
            <w:pPr>
              <w:shd w:val="clear" w:color="auto" w:fill="FFFFFF"/>
              <w:spacing w:line="322" w:lineRule="exact"/>
              <w:ind w:hanging="29"/>
              <w:jc w:val="both"/>
              <w:rPr>
                <w:spacing w:val="-1"/>
                <w:sz w:val="22"/>
                <w:szCs w:val="22"/>
              </w:rPr>
            </w:pPr>
            <w:r w:rsidRPr="00144067">
              <w:rPr>
                <w:spacing w:val="-1"/>
                <w:sz w:val="22"/>
                <w:szCs w:val="22"/>
              </w:rPr>
              <w:t>Дотации бюджета поселения на выравнивание бюдже</w:t>
            </w:r>
            <w:r w:rsidR="002C0FBA">
              <w:rPr>
                <w:spacing w:val="-1"/>
                <w:sz w:val="22"/>
                <w:szCs w:val="22"/>
              </w:rPr>
              <w:t xml:space="preserve">тной обеспеченности </w:t>
            </w:r>
          </w:p>
          <w:p w:rsidR="002C0FBA" w:rsidRDefault="002C0FBA" w:rsidP="005E0EDD">
            <w:pPr>
              <w:shd w:val="clear" w:color="auto" w:fill="FFFFFF"/>
              <w:spacing w:line="322" w:lineRule="exact"/>
              <w:ind w:hanging="29"/>
              <w:jc w:val="both"/>
              <w:rPr>
                <w:spacing w:val="-1"/>
                <w:sz w:val="22"/>
                <w:szCs w:val="22"/>
              </w:rPr>
            </w:pPr>
          </w:p>
          <w:p w:rsidR="002C0FBA" w:rsidRPr="00144067" w:rsidRDefault="002C0FBA" w:rsidP="005E0EDD">
            <w:pPr>
              <w:shd w:val="clear" w:color="auto" w:fill="FFFFFF"/>
              <w:spacing w:line="322" w:lineRule="exact"/>
              <w:ind w:hanging="29"/>
              <w:jc w:val="both"/>
              <w:rPr>
                <w:spacing w:val="-1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5E0EDD">
            <w:pPr>
              <w:shd w:val="clear" w:color="auto" w:fill="FFFFFF"/>
              <w:jc w:val="center"/>
              <w:rPr>
                <w:spacing w:val="3"/>
                <w:sz w:val="22"/>
                <w:szCs w:val="22"/>
              </w:rPr>
            </w:pPr>
          </w:p>
          <w:p w:rsidR="005E0EDD" w:rsidRPr="00144067" w:rsidRDefault="005E0EDD" w:rsidP="005E0EDD">
            <w:pPr>
              <w:shd w:val="clear" w:color="auto" w:fill="FFFFFF"/>
              <w:jc w:val="center"/>
              <w:rPr>
                <w:spacing w:val="3"/>
                <w:sz w:val="22"/>
                <w:szCs w:val="22"/>
              </w:rPr>
            </w:pPr>
          </w:p>
          <w:p w:rsidR="005E0EDD" w:rsidRPr="00144067" w:rsidRDefault="005E0EDD" w:rsidP="005E0EDD">
            <w:pPr>
              <w:shd w:val="clear" w:color="auto" w:fill="FFFFFF"/>
              <w:jc w:val="center"/>
              <w:rPr>
                <w:spacing w:val="3"/>
                <w:sz w:val="22"/>
                <w:szCs w:val="22"/>
              </w:rPr>
            </w:pPr>
            <w:r w:rsidRPr="00144067">
              <w:rPr>
                <w:spacing w:val="3"/>
                <w:sz w:val="22"/>
                <w:szCs w:val="22"/>
              </w:rPr>
              <w:t>1 036 800,00</w:t>
            </w:r>
          </w:p>
        </w:tc>
      </w:tr>
      <w:tr w:rsidR="005E0EDD" w:rsidRPr="00470E91" w:rsidTr="005E0EDD">
        <w:trPr>
          <w:trHeight w:hRule="exact" w:val="996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5E0EDD">
            <w:pPr>
              <w:shd w:val="clear" w:color="auto" w:fill="FFFFFF"/>
              <w:rPr>
                <w:sz w:val="22"/>
                <w:szCs w:val="22"/>
              </w:rPr>
            </w:pPr>
            <w:r w:rsidRPr="00144067">
              <w:rPr>
                <w:spacing w:val="-3"/>
                <w:sz w:val="22"/>
                <w:szCs w:val="22"/>
              </w:rPr>
              <w:t>2 02 03015 10 0000 151</w:t>
            </w: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Default="005E0EDD" w:rsidP="005E0EDD">
            <w:pPr>
              <w:shd w:val="clear" w:color="auto" w:fill="FFFFFF"/>
              <w:spacing w:line="322" w:lineRule="exact"/>
              <w:ind w:left="10" w:right="293" w:firstLine="14"/>
              <w:jc w:val="both"/>
              <w:rPr>
                <w:sz w:val="22"/>
                <w:szCs w:val="22"/>
              </w:rPr>
            </w:pPr>
            <w:r w:rsidRPr="00144067">
              <w:rPr>
                <w:sz w:val="22"/>
                <w:szCs w:val="22"/>
              </w:rPr>
              <w:t xml:space="preserve">Субвенции бюджетам поселений на осуществление </w:t>
            </w:r>
            <w:r w:rsidRPr="00144067">
              <w:rPr>
                <w:spacing w:val="1"/>
                <w:sz w:val="22"/>
                <w:szCs w:val="22"/>
              </w:rPr>
              <w:t xml:space="preserve">первичного  воинского учета на территориях, где отсутствуют </w:t>
            </w:r>
            <w:r w:rsidRPr="00144067">
              <w:rPr>
                <w:sz w:val="22"/>
                <w:szCs w:val="22"/>
              </w:rPr>
              <w:t>военные комиссариаты</w:t>
            </w:r>
          </w:p>
          <w:p w:rsidR="002C0FBA" w:rsidRPr="00144067" w:rsidRDefault="002C0FBA" w:rsidP="005E0EDD">
            <w:pPr>
              <w:shd w:val="clear" w:color="auto" w:fill="FFFFFF"/>
              <w:spacing w:line="322" w:lineRule="exact"/>
              <w:ind w:left="10" w:right="293" w:firstLine="14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5E0EDD">
            <w:pPr>
              <w:shd w:val="clear" w:color="auto" w:fill="FFFFFF"/>
              <w:ind w:left="24"/>
              <w:jc w:val="center"/>
              <w:rPr>
                <w:spacing w:val="-6"/>
                <w:sz w:val="22"/>
                <w:szCs w:val="22"/>
              </w:rPr>
            </w:pPr>
          </w:p>
          <w:p w:rsidR="005E0EDD" w:rsidRPr="00144067" w:rsidRDefault="005E0EDD" w:rsidP="005E0EDD">
            <w:pPr>
              <w:shd w:val="clear" w:color="auto" w:fill="FFFFFF"/>
              <w:ind w:left="24"/>
              <w:jc w:val="center"/>
              <w:rPr>
                <w:spacing w:val="-6"/>
                <w:sz w:val="22"/>
                <w:szCs w:val="22"/>
              </w:rPr>
            </w:pPr>
          </w:p>
          <w:p w:rsidR="005E0EDD" w:rsidRDefault="005E0EDD" w:rsidP="005E0EDD">
            <w:pPr>
              <w:shd w:val="clear" w:color="auto" w:fill="FFFFFF"/>
              <w:ind w:left="24"/>
              <w:jc w:val="center"/>
              <w:rPr>
                <w:spacing w:val="-6"/>
                <w:sz w:val="22"/>
                <w:szCs w:val="22"/>
              </w:rPr>
            </w:pPr>
            <w:r w:rsidRPr="00144067">
              <w:rPr>
                <w:spacing w:val="-6"/>
                <w:sz w:val="22"/>
                <w:szCs w:val="22"/>
              </w:rPr>
              <w:t>172 700,00</w:t>
            </w:r>
          </w:p>
          <w:p w:rsidR="002C0FBA" w:rsidRDefault="002C0FBA" w:rsidP="005E0EDD">
            <w:pPr>
              <w:shd w:val="clear" w:color="auto" w:fill="FFFFFF"/>
              <w:ind w:left="24"/>
              <w:jc w:val="center"/>
              <w:rPr>
                <w:spacing w:val="-6"/>
                <w:sz w:val="22"/>
                <w:szCs w:val="22"/>
              </w:rPr>
            </w:pPr>
          </w:p>
          <w:p w:rsidR="002C0FBA" w:rsidRPr="00144067" w:rsidRDefault="002C0FBA" w:rsidP="005E0EDD">
            <w:pPr>
              <w:shd w:val="clear" w:color="auto" w:fill="FFFFFF"/>
              <w:ind w:left="24"/>
              <w:jc w:val="center"/>
              <w:rPr>
                <w:sz w:val="22"/>
                <w:szCs w:val="22"/>
              </w:rPr>
            </w:pPr>
          </w:p>
        </w:tc>
      </w:tr>
      <w:tr w:rsidR="005E0EDD" w:rsidRPr="00470E91" w:rsidTr="005E0EDD">
        <w:trPr>
          <w:trHeight w:hRule="exact" w:val="578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left="67"/>
              <w:rPr>
                <w:sz w:val="22"/>
                <w:szCs w:val="22"/>
              </w:rPr>
            </w:pPr>
          </w:p>
        </w:tc>
        <w:tc>
          <w:tcPr>
            <w:tcW w:w="5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E0EDD" w:rsidRPr="00144067" w:rsidRDefault="005E0EDD" w:rsidP="005E0EDD">
            <w:pPr>
              <w:shd w:val="clear" w:color="auto" w:fill="FFFFFF"/>
              <w:spacing w:line="274" w:lineRule="exact"/>
              <w:ind w:left="10" w:firstLine="14"/>
              <w:jc w:val="both"/>
              <w:rPr>
                <w:b/>
                <w:spacing w:val="3"/>
                <w:sz w:val="22"/>
                <w:szCs w:val="22"/>
              </w:rPr>
            </w:pPr>
            <w:r w:rsidRPr="00144067">
              <w:rPr>
                <w:b/>
                <w:spacing w:val="3"/>
                <w:sz w:val="22"/>
                <w:szCs w:val="22"/>
              </w:rPr>
              <w:t>ВСЕГО ДОХОДОВ: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0EDD" w:rsidRPr="00144067" w:rsidRDefault="005E0EDD" w:rsidP="005E0EDD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  <w:sz w:val="22"/>
                <w:szCs w:val="22"/>
              </w:rPr>
            </w:pPr>
            <w:r w:rsidRPr="00144067">
              <w:rPr>
                <w:b/>
                <w:sz w:val="22"/>
                <w:szCs w:val="22"/>
              </w:rPr>
              <w:t>3 245 692,63</w:t>
            </w:r>
          </w:p>
        </w:tc>
      </w:tr>
    </w:tbl>
    <w:p w:rsidR="002C0FBA" w:rsidRDefault="002C0FBA" w:rsidP="005E0EDD">
      <w:pPr>
        <w:jc w:val="center"/>
        <w:rPr>
          <w:b/>
          <w:sz w:val="28"/>
          <w:szCs w:val="28"/>
        </w:rPr>
      </w:pPr>
    </w:p>
    <w:p w:rsidR="002C0FBA" w:rsidRDefault="002C0FBA" w:rsidP="005E0EDD">
      <w:pPr>
        <w:jc w:val="center"/>
        <w:rPr>
          <w:b/>
          <w:sz w:val="28"/>
          <w:szCs w:val="28"/>
        </w:rPr>
      </w:pPr>
    </w:p>
    <w:p w:rsidR="002C0FBA" w:rsidRDefault="002C0FBA" w:rsidP="005E0EDD">
      <w:pPr>
        <w:jc w:val="center"/>
        <w:rPr>
          <w:b/>
          <w:sz w:val="28"/>
          <w:szCs w:val="28"/>
        </w:rPr>
      </w:pPr>
    </w:p>
    <w:p w:rsidR="002C0FBA" w:rsidRDefault="002C0FBA" w:rsidP="005E0EDD">
      <w:pPr>
        <w:jc w:val="center"/>
        <w:rPr>
          <w:b/>
          <w:sz w:val="28"/>
          <w:szCs w:val="28"/>
        </w:rPr>
      </w:pPr>
    </w:p>
    <w:p w:rsidR="002C0FBA" w:rsidRDefault="002C0FBA" w:rsidP="005E0EDD">
      <w:pPr>
        <w:jc w:val="center"/>
        <w:rPr>
          <w:b/>
          <w:sz w:val="28"/>
          <w:szCs w:val="28"/>
        </w:rPr>
      </w:pPr>
    </w:p>
    <w:p w:rsidR="005E0EDD" w:rsidRPr="005E0EDD" w:rsidRDefault="005E0EDD" w:rsidP="005E0EDD">
      <w:pPr>
        <w:jc w:val="center"/>
        <w:rPr>
          <w:b/>
          <w:sz w:val="28"/>
          <w:szCs w:val="28"/>
        </w:rPr>
      </w:pPr>
      <w:r w:rsidRPr="005E0EDD">
        <w:rPr>
          <w:b/>
          <w:sz w:val="28"/>
          <w:szCs w:val="28"/>
        </w:rPr>
        <w:t>2. Расходы бюджета</w:t>
      </w:r>
    </w:p>
    <w:p w:rsidR="005E0EDD" w:rsidRDefault="005E0EDD" w:rsidP="005E0EDD">
      <w:pPr>
        <w:tabs>
          <w:tab w:val="left" w:pos="8346"/>
        </w:tabs>
      </w:pPr>
      <w:r>
        <w:tab/>
        <w:t>(рублей)</w:t>
      </w:r>
    </w:p>
    <w:tbl>
      <w:tblPr>
        <w:tblW w:w="11498" w:type="dxa"/>
        <w:tblInd w:w="93" w:type="dxa"/>
        <w:tblLayout w:type="fixed"/>
        <w:tblLook w:val="04A0"/>
      </w:tblPr>
      <w:tblGrid>
        <w:gridCol w:w="4410"/>
        <w:gridCol w:w="708"/>
        <w:gridCol w:w="709"/>
        <w:gridCol w:w="1134"/>
        <w:gridCol w:w="709"/>
        <w:gridCol w:w="1984"/>
        <w:gridCol w:w="1844"/>
      </w:tblGrid>
      <w:tr w:rsidR="005E0EDD" w:rsidRPr="00FA7CB2" w:rsidTr="00144067">
        <w:trPr>
          <w:trHeight w:val="51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Документ, учреждение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Ц.ст.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5E0EDD">
              <w:rPr>
                <w:color w:val="000000"/>
                <w:sz w:val="22"/>
                <w:szCs w:val="22"/>
              </w:rPr>
              <w:t>Расх</w:t>
            </w:r>
            <w:proofErr w:type="spellEnd"/>
            <w:r w:rsidRPr="005E0E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Исполнено бюджетных обязательств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406BDB" w:rsidRDefault="005E0EDD" w:rsidP="005E0EDD">
            <w:pPr>
              <w:jc w:val="right"/>
              <w:rPr>
                <w:b/>
                <w:bCs/>
                <w:sz w:val="22"/>
                <w:szCs w:val="22"/>
              </w:rPr>
            </w:pPr>
            <w:r w:rsidRPr="00406BDB">
              <w:rPr>
                <w:b/>
                <w:bCs/>
                <w:sz w:val="22"/>
                <w:szCs w:val="22"/>
              </w:rPr>
              <w:t>1 187 417,84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406BDB" w:rsidRDefault="005E0EDD" w:rsidP="005E0EDD">
            <w:pPr>
              <w:jc w:val="right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  <w:r w:rsidRPr="00406BDB">
              <w:rPr>
                <w:b/>
                <w:bCs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0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7600000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406BDB" w:rsidRDefault="005E0EDD" w:rsidP="005E0EDD">
            <w:pPr>
              <w:jc w:val="right"/>
              <w:outlineLvl w:val="1"/>
              <w:rPr>
                <w:b/>
                <w:bCs/>
                <w:sz w:val="22"/>
                <w:szCs w:val="22"/>
                <w:highlight w:val="yellow"/>
              </w:rPr>
            </w:pPr>
            <w:r w:rsidRPr="00406BDB">
              <w:rPr>
                <w:b/>
                <w:bCs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1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Расходы на обеспечение деятельности законодательного (представительного) органа </w:t>
            </w:r>
            <w:proofErr w:type="spellStart"/>
            <w:proofErr w:type="gramStart"/>
            <w:r w:rsidRPr="005E0EDD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spellEnd"/>
            <w:proofErr w:type="gramEnd"/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7620000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406BDB" w:rsidRDefault="005E0EDD" w:rsidP="005E0EDD">
            <w:pPr>
              <w:jc w:val="center"/>
              <w:outlineLvl w:val="2"/>
              <w:rPr>
                <w:b/>
                <w:bCs/>
                <w:sz w:val="22"/>
                <w:szCs w:val="22"/>
                <w:highlight w:val="yellow"/>
              </w:rPr>
            </w:pPr>
            <w:r w:rsidRPr="00406BDB">
              <w:rPr>
                <w:b/>
                <w:bCs/>
                <w:sz w:val="22"/>
                <w:szCs w:val="22"/>
                <w:highlight w:val="yellow"/>
              </w:rPr>
              <w:t xml:space="preserve">                     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2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7620018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406BDB" w:rsidRDefault="005E0EDD" w:rsidP="005E0EDD">
            <w:pPr>
              <w:jc w:val="right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  <w:r w:rsidRPr="00406BDB">
              <w:rPr>
                <w:b/>
                <w:bCs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7620018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406BDB" w:rsidRDefault="005E0EDD" w:rsidP="005E0EDD">
            <w:pPr>
              <w:jc w:val="right"/>
              <w:outlineLvl w:val="4"/>
              <w:rPr>
                <w:b/>
                <w:bCs/>
                <w:sz w:val="22"/>
                <w:szCs w:val="22"/>
                <w:highlight w:val="yellow"/>
              </w:rPr>
            </w:pPr>
            <w:r w:rsidRPr="00406BDB">
              <w:rPr>
                <w:b/>
                <w:bCs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7620018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406BDB" w:rsidRDefault="005E0EDD" w:rsidP="005E0EDD">
            <w:pPr>
              <w:jc w:val="right"/>
              <w:outlineLvl w:val="5"/>
              <w:rPr>
                <w:b/>
                <w:bCs/>
                <w:sz w:val="22"/>
                <w:szCs w:val="22"/>
                <w:highlight w:val="yellow"/>
              </w:rPr>
            </w:pPr>
            <w:r w:rsidRPr="00406BDB">
              <w:rPr>
                <w:b/>
                <w:bCs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406BDB" w:rsidRDefault="005E0EDD" w:rsidP="005E0EDD">
            <w:pPr>
              <w:jc w:val="right"/>
              <w:outlineLvl w:val="0"/>
              <w:rPr>
                <w:b/>
                <w:bCs/>
                <w:sz w:val="22"/>
                <w:szCs w:val="22"/>
                <w:highlight w:val="yellow"/>
              </w:rPr>
            </w:pPr>
            <w:r w:rsidRPr="00406BDB">
              <w:rPr>
                <w:b/>
                <w:bCs/>
                <w:sz w:val="22"/>
                <w:szCs w:val="22"/>
                <w:highlight w:val="yellow"/>
              </w:rPr>
              <w:t>1 179 417,84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0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реализации полномочий органов местного самоуправления </w:t>
            </w:r>
            <w:proofErr w:type="spellStart"/>
            <w:proofErr w:type="gramStart"/>
            <w:r w:rsidRPr="005E0EDD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spellEnd"/>
            <w:proofErr w:type="gramEnd"/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406BDB" w:rsidRDefault="005E0EDD" w:rsidP="005E0EDD">
            <w:pPr>
              <w:jc w:val="right"/>
              <w:outlineLvl w:val="1"/>
              <w:rPr>
                <w:b/>
                <w:bCs/>
                <w:sz w:val="22"/>
                <w:szCs w:val="22"/>
                <w:highlight w:val="yellow"/>
              </w:rPr>
            </w:pPr>
            <w:r w:rsidRPr="00406BDB">
              <w:rPr>
                <w:b/>
                <w:bCs/>
                <w:sz w:val="22"/>
                <w:szCs w:val="22"/>
                <w:highlight w:val="yellow"/>
              </w:rPr>
              <w:t>3 133 361,91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1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01Я0011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406BDB" w:rsidRDefault="005E0EDD" w:rsidP="005E0EDD">
            <w:pPr>
              <w:jc w:val="right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  <w:r w:rsidRPr="00406BDB">
              <w:rPr>
                <w:b/>
                <w:bCs/>
                <w:sz w:val="22"/>
                <w:szCs w:val="22"/>
                <w:highlight w:val="yellow"/>
              </w:rPr>
              <w:t>291 535,35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01Я0011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406BDB" w:rsidRDefault="005E0EDD" w:rsidP="005E0EDD">
            <w:pPr>
              <w:jc w:val="right"/>
              <w:outlineLvl w:val="4"/>
              <w:rPr>
                <w:b/>
                <w:bCs/>
                <w:sz w:val="22"/>
                <w:szCs w:val="22"/>
                <w:highlight w:val="yellow"/>
              </w:rPr>
            </w:pPr>
            <w:r w:rsidRPr="00406BDB">
              <w:rPr>
                <w:b/>
                <w:bCs/>
                <w:sz w:val="22"/>
                <w:szCs w:val="22"/>
                <w:highlight w:val="yellow"/>
              </w:rPr>
              <w:t>291 535,35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01Я0011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406BDB" w:rsidRDefault="005E0EDD" w:rsidP="005E0EDD">
            <w:pPr>
              <w:jc w:val="right"/>
              <w:outlineLvl w:val="5"/>
              <w:rPr>
                <w:b/>
                <w:bCs/>
                <w:sz w:val="22"/>
                <w:szCs w:val="22"/>
                <w:highlight w:val="yellow"/>
              </w:rPr>
            </w:pPr>
            <w:r w:rsidRPr="00406BDB">
              <w:rPr>
                <w:b/>
                <w:bCs/>
                <w:sz w:val="22"/>
                <w:szCs w:val="22"/>
                <w:highlight w:val="yellow"/>
              </w:rPr>
              <w:t>291 535,35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lastRenderedPageBreak/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01Я0018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406BDB" w:rsidRDefault="005E0EDD" w:rsidP="005E0EDD">
            <w:pPr>
              <w:jc w:val="right"/>
              <w:outlineLvl w:val="3"/>
              <w:rPr>
                <w:b/>
                <w:bCs/>
                <w:sz w:val="22"/>
                <w:szCs w:val="22"/>
                <w:highlight w:val="yellow"/>
              </w:rPr>
            </w:pPr>
            <w:r w:rsidRPr="00406BDB">
              <w:rPr>
                <w:b/>
                <w:bCs/>
                <w:sz w:val="22"/>
                <w:szCs w:val="22"/>
                <w:highlight w:val="yellow"/>
              </w:rPr>
              <w:t>789 307,59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01Я0018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406BDB" w:rsidRDefault="005E0EDD" w:rsidP="005E0EDD">
            <w:pPr>
              <w:jc w:val="right"/>
              <w:outlineLvl w:val="4"/>
              <w:rPr>
                <w:b/>
                <w:bCs/>
                <w:sz w:val="22"/>
                <w:szCs w:val="22"/>
                <w:highlight w:val="yellow"/>
              </w:rPr>
            </w:pPr>
            <w:r w:rsidRPr="00406BDB">
              <w:rPr>
                <w:b/>
                <w:bCs/>
                <w:sz w:val="22"/>
                <w:szCs w:val="22"/>
                <w:highlight w:val="yellow"/>
              </w:rPr>
              <w:t>500,00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01Я0018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500,00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01Я0018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784 918,59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01Я0018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784 918,59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01Я0018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3 889,00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01Я0018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3 889,00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7700000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98 574,90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1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Глава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7710000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98 574,90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2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7710011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98 574,90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7710011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98 574,90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7710011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98 574,90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0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7700000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1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31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7720000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2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на 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7720015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7720015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7720015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0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center"/>
              <w:outlineLvl w:val="1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 xml:space="preserve">                    </w:t>
            </w:r>
            <w:r w:rsidR="00406BDB">
              <w:rPr>
                <w:b/>
                <w:bCs/>
                <w:color w:val="000000"/>
                <w:sz w:val="22"/>
                <w:szCs w:val="22"/>
                <w:highlight w:val="yellow"/>
              </w:rPr>
              <w:t xml:space="preserve">     </w:t>
            </w: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1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Обеспечивающие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89Я0000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2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за счет средств резервного фонда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89Я2888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89Я2888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89Я2888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</w:t>
            </w:r>
            <w:bookmarkStart w:id="0" w:name="_GoBack"/>
            <w:bookmarkEnd w:id="0"/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8 000,00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0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реализации полномочий органов местного самоуправления </w:t>
            </w:r>
            <w:proofErr w:type="spellStart"/>
            <w:proofErr w:type="gramStart"/>
            <w:r w:rsidRPr="005E0EDD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spellEnd"/>
            <w:proofErr w:type="gramEnd"/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8 000,00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1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Уплата налогов, сборов, обязательных платежей в бюджетную систему Российской Федерации, взносов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01Я0014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8 000,00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01Я0014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8 000,00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01Я0014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8 000,00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35 430,75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35 430,75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0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E0EDD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9800000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35 430,75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1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59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9810000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35 430,75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2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85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9815118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35 430,75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9815118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27 175,04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9815118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27 175,04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9815118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8 255,71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9815118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8 255,71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0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Муниципальная программа "Защита населения и территории Вязьм</w:t>
            </w:r>
            <w:proofErr w:type="gramStart"/>
            <w:r w:rsidRPr="005E0EDD">
              <w:rPr>
                <w:b/>
                <w:bCs/>
                <w:color w:val="000000"/>
                <w:sz w:val="22"/>
                <w:szCs w:val="22"/>
              </w:rPr>
              <w:t>а-</w:t>
            </w:r>
            <w:proofErr w:type="gramEnd"/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 Брянского сельского поселения Вяземского района Смоленской области от чрезвычайных ситуаций, обеспечение пожарной безопасности"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1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Мероприятия по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02Я2001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02Я2001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02Я2001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548 289,15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548 289,15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0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548 289,15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1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Мероприятия по ремонту и содержанию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07Я2002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548 289,15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07Я2002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548 289,15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07Я2002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548 289,15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на ремонт и содержание автомобильных дорог на 2015 год за счет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07Я2011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07Я2011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07Я2011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0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на территории Вязьма - Брянского сельского поселения Вяземского района Смоленской области"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1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Мероприятия по развитию малого и среднего предпринимательства  </w:t>
            </w:r>
            <w:proofErr w:type="gramStart"/>
            <w:r w:rsidRPr="005E0EDD">
              <w:rPr>
                <w:b/>
                <w:bCs/>
                <w:color w:val="000000"/>
                <w:sz w:val="22"/>
                <w:szCs w:val="22"/>
              </w:rPr>
              <w:t>в</w:t>
            </w:r>
            <w:proofErr w:type="gramEnd"/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E0EDD">
              <w:rPr>
                <w:b/>
                <w:bCs/>
                <w:color w:val="000000"/>
                <w:sz w:val="22"/>
                <w:szCs w:val="22"/>
              </w:rPr>
              <w:t>Вязьма</w:t>
            </w:r>
            <w:proofErr w:type="gramEnd"/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  - Брянском сельском поселении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08Я6006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08Я6006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08Я6006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607 872,59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10 000.00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0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proofErr w:type="gramStart"/>
            <w:r w:rsidRPr="005E0EDD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spellEnd"/>
            <w:proofErr w:type="gramEnd"/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10 000.00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1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"Содержание многоквартирных домов жилого фонда на территории Вязьма - Брянского сельского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0910000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 xml:space="preserve">10 000.00 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2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Расходы на содержание муниципального жилищного фонда на территории </w:t>
            </w:r>
            <w:proofErr w:type="spellStart"/>
            <w:proofErr w:type="gramStart"/>
            <w:r w:rsidRPr="005E0EDD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spellEnd"/>
            <w:proofErr w:type="gramEnd"/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0912004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10 000.00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0912004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10 000.00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0912004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10 000.00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Обеспечение мероприятий по капитальному ремонту за счет средств </w:t>
            </w:r>
            <w:proofErr w:type="spellStart"/>
            <w:proofErr w:type="gramStart"/>
            <w:r w:rsidRPr="005E0EDD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spellEnd"/>
            <w:proofErr w:type="gramEnd"/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(региональный оператор)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0912016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0912016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0912016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72 722,83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0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мероприятий в области жилищно-коммунального хозяйства на территории </w:t>
            </w:r>
            <w:proofErr w:type="spellStart"/>
            <w:proofErr w:type="gramStart"/>
            <w:r w:rsidRPr="005E0EDD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spellEnd"/>
            <w:proofErr w:type="gramEnd"/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72 722,83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1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Подпрограмма "Содержание систем коммунальной инфраструктуры </w:t>
            </w:r>
            <w:proofErr w:type="spellStart"/>
            <w:proofErr w:type="gramStart"/>
            <w:r w:rsidRPr="005E0EDD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spellEnd"/>
            <w:proofErr w:type="gramEnd"/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72 722,83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2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на содержание систем коммунальной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0922005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72 722,83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0922005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72 722,83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0922005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72 722,83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0922005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72 722,83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0922005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72 722,83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0922005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72 722,83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0922005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72 722,83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E0EDD">
              <w:rPr>
                <w:b/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 программы строительство газопровода п. </w:t>
            </w:r>
            <w:proofErr w:type="spellStart"/>
            <w:r w:rsidRPr="005E0EDD">
              <w:rPr>
                <w:b/>
                <w:bCs/>
                <w:color w:val="000000"/>
                <w:sz w:val="22"/>
                <w:szCs w:val="22"/>
              </w:rPr>
              <w:t>Вязьма-Брянская</w:t>
            </w:r>
            <w:proofErr w:type="spellEnd"/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 ул. </w:t>
            </w:r>
            <w:proofErr w:type="gramStart"/>
            <w:r w:rsidRPr="005E0EDD">
              <w:rPr>
                <w:b/>
                <w:bCs/>
                <w:color w:val="000000"/>
                <w:sz w:val="22"/>
                <w:szCs w:val="22"/>
              </w:rPr>
              <w:t>Лесная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0924005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center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 xml:space="preserve">                    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0924005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0924005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525 149,76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0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"Благоустройство </w:t>
            </w:r>
            <w:proofErr w:type="spellStart"/>
            <w:proofErr w:type="gramStart"/>
            <w:r w:rsidRPr="005E0EDD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spellEnd"/>
            <w:proofErr w:type="gramEnd"/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525 149,76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1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по благоустройству на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10Я2007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525 149,76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10Я2007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525 149,76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10Я2007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525 149,76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Высшее и послевузовское профессиональное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0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"Оказание образовательных услуг по программе высшего профессионального обучения Вязьма </w:t>
            </w:r>
            <w:proofErr w:type="gramStart"/>
            <w:r w:rsidRPr="005E0EDD">
              <w:rPr>
                <w:b/>
                <w:bCs/>
                <w:color w:val="000000"/>
                <w:sz w:val="22"/>
                <w:szCs w:val="22"/>
              </w:rPr>
              <w:t>-Б</w:t>
            </w:r>
            <w:proofErr w:type="gramEnd"/>
            <w:r w:rsidRPr="005E0EDD">
              <w:rPr>
                <w:b/>
                <w:bCs/>
                <w:color w:val="000000"/>
                <w:sz w:val="22"/>
                <w:szCs w:val="22"/>
              </w:rPr>
              <w:t>рянского поселения Вяземского района Смоленской области"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1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Расходы на оказание образовательных услуг по программе высшего профессионального обучения </w:t>
            </w:r>
            <w:proofErr w:type="spellStart"/>
            <w:proofErr w:type="gramStart"/>
            <w:r w:rsidRPr="005E0EDD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spellEnd"/>
            <w:proofErr w:type="gramEnd"/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 поселения на 2015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12Я2008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12Я2008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12Я2008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22 558,87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0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"Проведение праздничных мероприятий на территории </w:t>
            </w:r>
            <w:proofErr w:type="spellStart"/>
            <w:proofErr w:type="gramStart"/>
            <w:r w:rsidRPr="005E0EDD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spellEnd"/>
            <w:proofErr w:type="gramEnd"/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на 2015-2017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22 558,87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1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Расходы на проведение праздничных мероприятий на территории </w:t>
            </w:r>
            <w:proofErr w:type="spellStart"/>
            <w:proofErr w:type="gramStart"/>
            <w:r w:rsidRPr="005E0EDD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spellEnd"/>
            <w:proofErr w:type="gramEnd"/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11Я2009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22 108,87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11Я2009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22 108,87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11Я2009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22 108,87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450,00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1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Обеспечивающие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89Я0000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450,00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2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за счет средств резервного фонда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89Я2888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450,00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89Я2888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450,00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89Я2888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450,00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4 000,00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4 000,00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0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4 000,00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1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2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lastRenderedPageBreak/>
              <w:t>Обеспечивающие мероприятия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89Я0000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2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4 000,00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2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за счет средств резервного фонда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89Я2888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4 000,00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89Я2888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4 000,00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89Я2888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4 000,00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25 300,00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0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25 300,00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0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"Обеспечение реализации полномочий органов местного самоуправления </w:t>
            </w:r>
            <w:proofErr w:type="spellStart"/>
            <w:proofErr w:type="gramStart"/>
            <w:r w:rsidRPr="005E0EDD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spellEnd"/>
            <w:proofErr w:type="gramEnd"/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области"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25 300,00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1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на передачу полномочий в соответствии с заключенными соглашениями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01ЯП001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1 000,00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01ЯП001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1 000,00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A878F4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01ЯП001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1 000,00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144067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на передачу полномочий за счет средств бюджета поселения в соответствии с заключенными соглашениями финансового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01ЯП002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1 000,00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144067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01ЯП002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1 000,00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144067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01ЯП002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1 000,00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144067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Расходы на передачу полномочий за счет средств бюджета поселения в соответствии с заключенными соглашениями контрольно-ревизионной комиссии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01ЯП003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18 300,00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144067">
            <w:pPr>
              <w:jc w:val="both"/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01ЯП003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18 300,00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144067">
            <w:pPr>
              <w:jc w:val="both"/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01ЯП003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18 300,00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144067">
            <w:pPr>
              <w:jc w:val="both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Муниципальная программа "Защита населения и территории Вязьм</w:t>
            </w:r>
            <w:proofErr w:type="gramStart"/>
            <w:r w:rsidRPr="005E0EDD">
              <w:rPr>
                <w:b/>
                <w:bCs/>
                <w:color w:val="000000"/>
                <w:sz w:val="22"/>
                <w:szCs w:val="22"/>
              </w:rPr>
              <w:t>а-</w:t>
            </w:r>
            <w:proofErr w:type="gramEnd"/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 Брянского сельского поселения Вяземского района Смоленской области от чрезвычайных ситуаций, обеспечение пожарной безопасности"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5 000,00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1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144067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 </w:t>
            </w:r>
            <w:proofErr w:type="spellStart"/>
            <w:r w:rsidRPr="005E0EDD">
              <w:rPr>
                <w:b/>
                <w:bCs/>
                <w:color w:val="000000"/>
                <w:sz w:val="22"/>
                <w:szCs w:val="22"/>
              </w:rPr>
              <w:t>ГОиЧС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02ЯП004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5 000,00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02ЯП004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5 000,00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02ЯП004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5 000,00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020"/>
        </w:trPr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1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"Благоустройство </w:t>
            </w:r>
            <w:proofErr w:type="spellStart"/>
            <w:proofErr w:type="gramStart"/>
            <w:r w:rsidRPr="005E0EDD">
              <w:rPr>
                <w:b/>
                <w:bCs/>
                <w:color w:val="000000"/>
                <w:sz w:val="22"/>
                <w:szCs w:val="22"/>
              </w:rPr>
              <w:t>Вязьма-Брянского</w:t>
            </w:r>
            <w:proofErr w:type="spellEnd"/>
            <w:proofErr w:type="gramEnd"/>
            <w:r w:rsidRPr="005E0EDD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Вяземского района Смоленской области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1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1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jc w:val="both"/>
              <w:outlineLvl w:val="3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Осуществление полномочий по организации предоставления ритуальных услуг населению в соответствии с заключенным соглашением между поселениями и Администрацией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10ЯП005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3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3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4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10ЯП005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4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4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4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 w:rsidRPr="005E0EDD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10ЯП005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  <w:r w:rsidRPr="005E0EDD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0,00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5E0EDD" w:rsidRPr="005E0EDD" w:rsidRDefault="005E0EDD" w:rsidP="005E0EDD">
            <w:pPr>
              <w:outlineLvl w:val="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5E0EDD" w:rsidRPr="005E0EDD" w:rsidRDefault="005E0EDD" w:rsidP="005E0EDD">
            <w:pPr>
              <w:jc w:val="center"/>
              <w:outlineLvl w:val="5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5E0EDD" w:rsidRPr="00A878F4" w:rsidRDefault="005E0EDD" w:rsidP="005E0EDD">
            <w:pPr>
              <w:jc w:val="right"/>
              <w:outlineLvl w:val="5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2</w:t>
            </w:r>
            <w:r w:rsidR="00406BDB">
              <w:rPr>
                <w:b/>
                <w:bCs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430</w:t>
            </w:r>
            <w:r w:rsidR="00406BDB">
              <w:rPr>
                <w:b/>
                <w:bCs/>
                <w:color w:val="000000"/>
                <w:sz w:val="22"/>
                <w:szCs w:val="22"/>
                <w:highlight w:val="yellow"/>
              </w:rPr>
              <w:t xml:space="preserve"> </w:t>
            </w:r>
            <w:r w:rsidRPr="00A878F4">
              <w:rPr>
                <w:b/>
                <w:bCs/>
                <w:color w:val="000000"/>
                <w:sz w:val="22"/>
                <w:szCs w:val="22"/>
                <w:highlight w:val="yellow"/>
              </w:rPr>
              <w:t>869,20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outlineLvl w:val="5"/>
              <w:rPr>
                <w:rFonts w:ascii="Arial" w:hAnsi="Arial" w:cs="Arial"/>
              </w:rPr>
            </w:pPr>
          </w:p>
        </w:tc>
      </w:tr>
      <w:tr w:rsidR="005E0EDD" w:rsidRPr="00FA7CB2" w:rsidTr="00144067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5E0EDD" w:rsidRPr="00FA7CB2" w:rsidRDefault="005E0EDD" w:rsidP="005E0EDD">
            <w:pPr>
              <w:rPr>
                <w:rFonts w:ascii="Arial" w:hAnsi="Arial" w:cs="Arial"/>
              </w:rPr>
            </w:pPr>
          </w:p>
        </w:tc>
      </w:tr>
    </w:tbl>
    <w:p w:rsidR="005E0EDD" w:rsidRDefault="005E0EDD" w:rsidP="005E0EDD"/>
    <w:p w:rsidR="005E0EDD" w:rsidRDefault="005E0EDD" w:rsidP="005E0EDD"/>
    <w:p w:rsidR="005E0EDD" w:rsidRDefault="005E0EDD" w:rsidP="005E0EDD"/>
    <w:p w:rsidR="005E0EDD" w:rsidRDefault="005E0EDD" w:rsidP="005E0EDD"/>
    <w:p w:rsidR="005E0EDD" w:rsidRDefault="005E0EDD" w:rsidP="005E0EDD"/>
    <w:p w:rsidR="005E0EDD" w:rsidRDefault="005E0EDD" w:rsidP="005E0EDD"/>
    <w:p w:rsidR="005E0EDD" w:rsidRDefault="005E0EDD" w:rsidP="005E0EDD"/>
    <w:p w:rsidR="005E0EDD" w:rsidRDefault="005E0EDD" w:rsidP="005E0EDD"/>
    <w:p w:rsidR="005E0EDD" w:rsidRDefault="005E0EDD" w:rsidP="005E0EDD"/>
    <w:p w:rsidR="005E0EDD" w:rsidRDefault="005E0EDD" w:rsidP="005E0EDD"/>
    <w:p w:rsidR="005E0EDD" w:rsidRDefault="005E0EDD" w:rsidP="005E0EDD"/>
    <w:p w:rsidR="005E0EDD" w:rsidRDefault="005E0EDD" w:rsidP="005E0EDD"/>
    <w:p w:rsidR="005E0EDD" w:rsidRDefault="005E0EDD" w:rsidP="005E0EDD"/>
    <w:sectPr w:rsidR="005E0EDD" w:rsidSect="00A878F4">
      <w:headerReference w:type="default" r:id="rId8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61A" w:rsidRDefault="006C061A" w:rsidP="00A878F4">
      <w:r>
        <w:separator/>
      </w:r>
    </w:p>
  </w:endnote>
  <w:endnote w:type="continuationSeparator" w:id="0">
    <w:p w:rsidR="006C061A" w:rsidRDefault="006C061A" w:rsidP="00A87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61A" w:rsidRDefault="006C061A" w:rsidP="00A878F4">
      <w:r>
        <w:separator/>
      </w:r>
    </w:p>
  </w:footnote>
  <w:footnote w:type="continuationSeparator" w:id="0">
    <w:p w:rsidR="006C061A" w:rsidRDefault="006C061A" w:rsidP="00A87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3672"/>
      <w:docPartObj>
        <w:docPartGallery w:val="Page Numbers (Top of Page)"/>
        <w:docPartUnique/>
      </w:docPartObj>
    </w:sdtPr>
    <w:sdtContent>
      <w:p w:rsidR="00A878F4" w:rsidRDefault="00996955">
        <w:pPr>
          <w:pStyle w:val="a9"/>
          <w:jc w:val="center"/>
        </w:pPr>
        <w:fldSimple w:instr=" PAGE   \* MERGEFORMAT ">
          <w:r w:rsidR="002C0FBA">
            <w:rPr>
              <w:noProof/>
            </w:rPr>
            <w:t>2</w:t>
          </w:r>
        </w:fldSimple>
      </w:p>
    </w:sdtContent>
  </w:sdt>
  <w:p w:rsidR="00A878F4" w:rsidRDefault="00A878F4" w:rsidP="00A878F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2E75"/>
    <w:multiLevelType w:val="hybridMultilevel"/>
    <w:tmpl w:val="7B7A9A3A"/>
    <w:lvl w:ilvl="0" w:tplc="DB92F68E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0A5B0C"/>
    <w:multiLevelType w:val="hybridMultilevel"/>
    <w:tmpl w:val="4208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EDD"/>
    <w:rsid w:val="00144067"/>
    <w:rsid w:val="002C0FBA"/>
    <w:rsid w:val="003B484C"/>
    <w:rsid w:val="00406BDB"/>
    <w:rsid w:val="005E0EDD"/>
    <w:rsid w:val="006C061A"/>
    <w:rsid w:val="00996955"/>
    <w:rsid w:val="00A878F4"/>
    <w:rsid w:val="00BB1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0EDD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E0ED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0ED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E0ED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5E0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5E0E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0E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E0EDD"/>
    <w:pPr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5E0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E0ED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5E0E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5E0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0ED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5E0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Шапка Знак"/>
    <w:basedOn w:val="a0"/>
    <w:link w:val="ae"/>
    <w:uiPriority w:val="99"/>
    <w:semiHidden/>
    <w:rsid w:val="005E0ED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e">
    <w:name w:val="Message Header"/>
    <w:basedOn w:val="a"/>
    <w:link w:val="ad"/>
    <w:uiPriority w:val="99"/>
    <w:semiHidden/>
    <w:unhideWhenUsed/>
    <w:rsid w:val="005E0E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eastAsia="en-US"/>
    </w:rPr>
  </w:style>
  <w:style w:type="character" w:customStyle="1" w:styleId="11">
    <w:name w:val="Шапка Знак1"/>
    <w:basedOn w:val="a0"/>
    <w:link w:val="ae"/>
    <w:uiPriority w:val="99"/>
    <w:semiHidden/>
    <w:rsid w:val="005E0EDD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styleId="af">
    <w:name w:val="Hyperlink"/>
    <w:basedOn w:val="a0"/>
    <w:uiPriority w:val="99"/>
    <w:unhideWhenUsed/>
    <w:rsid w:val="005E0EDD"/>
    <w:rPr>
      <w:color w:val="0000FF"/>
      <w:u w:val="single"/>
    </w:rPr>
  </w:style>
  <w:style w:type="paragraph" w:styleId="21">
    <w:name w:val="Body Text 2"/>
    <w:basedOn w:val="a"/>
    <w:link w:val="22"/>
    <w:unhideWhenUsed/>
    <w:rsid w:val="005E0EDD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E0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E0EDD"/>
  </w:style>
  <w:style w:type="paragraph" w:customStyle="1" w:styleId="consplustitle">
    <w:name w:val="consplustitle"/>
    <w:basedOn w:val="a"/>
    <w:rsid w:val="005E0EDD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qFormat/>
    <w:rsid w:val="005E0EDD"/>
    <w:rPr>
      <w:b/>
      <w:bCs/>
    </w:rPr>
  </w:style>
  <w:style w:type="paragraph" w:customStyle="1" w:styleId="xl63">
    <w:name w:val="xl63"/>
    <w:basedOn w:val="a"/>
    <w:rsid w:val="005E0E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/>
      <w:color w:val="000000"/>
      <w:sz w:val="24"/>
      <w:szCs w:val="24"/>
    </w:rPr>
  </w:style>
  <w:style w:type="paragraph" w:customStyle="1" w:styleId="xl64">
    <w:name w:val="xl64"/>
    <w:basedOn w:val="a"/>
    <w:rsid w:val="005E0E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color w:val="000000"/>
      <w:sz w:val="22"/>
      <w:szCs w:val="22"/>
    </w:rPr>
  </w:style>
  <w:style w:type="paragraph" w:customStyle="1" w:styleId="xl65">
    <w:name w:val="xl65"/>
    <w:basedOn w:val="a"/>
    <w:rsid w:val="005E0E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/>
      <w:color w:val="000000"/>
      <w:sz w:val="24"/>
      <w:szCs w:val="24"/>
    </w:rPr>
  </w:style>
  <w:style w:type="paragraph" w:customStyle="1" w:styleId="xl66">
    <w:name w:val="xl66"/>
    <w:basedOn w:val="a"/>
    <w:rsid w:val="005E0E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5E0E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5E0E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5E0E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color w:val="000000"/>
      <w:sz w:val="24"/>
      <w:szCs w:val="24"/>
    </w:rPr>
  </w:style>
  <w:style w:type="paragraph" w:customStyle="1" w:styleId="xl70">
    <w:name w:val="xl70"/>
    <w:basedOn w:val="a"/>
    <w:rsid w:val="005E0E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b/>
      <w:bCs/>
      <w:i/>
      <w:iCs/>
      <w:color w:val="000000"/>
      <w:sz w:val="24"/>
      <w:szCs w:val="24"/>
    </w:rPr>
  </w:style>
  <w:style w:type="paragraph" w:customStyle="1" w:styleId="xl71">
    <w:name w:val="xl71"/>
    <w:basedOn w:val="a"/>
    <w:rsid w:val="005E0ED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5E0ED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uiPriority w:val="99"/>
    <w:rsid w:val="005E0E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11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cp:lastPrinted>2015-04-22T07:19:00Z</cp:lastPrinted>
  <dcterms:created xsi:type="dcterms:W3CDTF">2015-04-22T06:30:00Z</dcterms:created>
  <dcterms:modified xsi:type="dcterms:W3CDTF">2015-04-22T07:21:00Z</dcterms:modified>
</cp:coreProperties>
</file>