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EC" w:rsidRDefault="00262EEC" w:rsidP="00262EEC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EC" w:rsidRDefault="00262EEC" w:rsidP="0026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62EEC" w:rsidRDefault="00262EEC" w:rsidP="0026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262EEC" w:rsidRDefault="00262EEC" w:rsidP="0026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262EEC" w:rsidRDefault="00262EEC" w:rsidP="00262EEC">
      <w:pPr>
        <w:jc w:val="center"/>
        <w:rPr>
          <w:b/>
          <w:sz w:val="28"/>
          <w:szCs w:val="28"/>
        </w:rPr>
      </w:pPr>
    </w:p>
    <w:p w:rsidR="00262EEC" w:rsidRDefault="00262EEC" w:rsidP="00262E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62EEC" w:rsidRDefault="00262EEC" w:rsidP="00262EEC">
      <w:pPr>
        <w:jc w:val="center"/>
        <w:rPr>
          <w:sz w:val="28"/>
          <w:szCs w:val="28"/>
        </w:rPr>
      </w:pPr>
    </w:p>
    <w:p w:rsidR="00262EEC" w:rsidRDefault="00262EEC" w:rsidP="00262EEC">
      <w:pPr>
        <w:jc w:val="center"/>
        <w:rPr>
          <w:sz w:val="28"/>
          <w:szCs w:val="28"/>
        </w:rPr>
      </w:pPr>
    </w:p>
    <w:p w:rsidR="00262EEC" w:rsidRDefault="00DB7582" w:rsidP="00262EEC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от   26.12.2016             </w:t>
      </w:r>
      <w:r w:rsidR="00262EE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№  127</w:t>
      </w:r>
    </w:p>
    <w:tbl>
      <w:tblPr>
        <w:tblW w:w="0" w:type="auto"/>
        <w:tblLook w:val="04A0"/>
      </w:tblPr>
      <w:tblGrid>
        <w:gridCol w:w="4928"/>
      </w:tblGrid>
      <w:tr w:rsidR="00262EEC" w:rsidTr="00C25D73">
        <w:tc>
          <w:tcPr>
            <w:tcW w:w="4928" w:type="dxa"/>
          </w:tcPr>
          <w:p w:rsidR="00262EEC" w:rsidRDefault="00262EEC" w:rsidP="00C25D73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262EEC" w:rsidRDefault="00262EEC" w:rsidP="00C25D73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262EEC" w:rsidRDefault="00262EEC" w:rsidP="00C25D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муниципальную программу «Профилактика экстремизма и терроризма, предупреждения межнациональных конфликтов в Вязьма - Брянском сельском поселении Вяземского района Смоленской области» на 2016 – 2018 годы</w:t>
            </w:r>
          </w:p>
          <w:p w:rsidR="00262EEC" w:rsidRDefault="00262EEC" w:rsidP="00C25D7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62EEC" w:rsidRDefault="00262EEC" w:rsidP="00262E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 - Брянского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62EEC" w:rsidRDefault="00262EEC" w:rsidP="00262EEC"/>
    <w:p w:rsidR="00262EEC" w:rsidRDefault="00262EEC" w:rsidP="00262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««Профилактика экстремизма и терроризма, предупреждения межнациональных конфликтов в Вязьма – Брянском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Вяземского района Смоленской области» на 2016 - 2018 годы (в редакции постановления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02.06.2016 № 58) следующие изменения где:</w:t>
      </w:r>
    </w:p>
    <w:p w:rsidR="00262EEC" w:rsidRDefault="00262EEC" w:rsidP="00262EEC"/>
    <w:p w:rsidR="00262EEC" w:rsidRDefault="00262EEC" w:rsidP="00262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proofErr w:type="gramStart"/>
      <w:r w:rsidRPr="00262E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паспорте программы позицию «</w:t>
      </w:r>
      <w:r w:rsidRPr="009610D0">
        <w:rPr>
          <w:sz w:val="28"/>
          <w:szCs w:val="28"/>
        </w:rPr>
        <w:t xml:space="preserve">Объемы  и источники             </w:t>
      </w:r>
      <w:r w:rsidRPr="009610D0">
        <w:rPr>
          <w:sz w:val="28"/>
          <w:szCs w:val="28"/>
        </w:rPr>
        <w:br/>
      </w:r>
      <w:r>
        <w:rPr>
          <w:sz w:val="28"/>
          <w:szCs w:val="28"/>
        </w:rPr>
        <w:t>финансирования » изложить в новой редакции</w:t>
      </w:r>
    </w:p>
    <w:p w:rsidR="00262EEC" w:rsidRDefault="00262EEC" w:rsidP="00262EEC"/>
    <w:tbl>
      <w:tblPr>
        <w:tblW w:w="9752" w:type="dxa"/>
        <w:tblInd w:w="-5" w:type="dxa"/>
        <w:tblLayout w:type="fixed"/>
        <w:tblLook w:val="04A0"/>
      </w:tblPr>
      <w:tblGrid>
        <w:gridCol w:w="2810"/>
        <w:gridCol w:w="6942"/>
      </w:tblGrid>
      <w:tr w:rsidR="00262EEC" w:rsidTr="00C25D73">
        <w:trPr>
          <w:trHeight w:val="113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EEC" w:rsidRDefault="00262EEC" w:rsidP="00C25D73">
            <w:pPr>
              <w:shd w:val="clear" w:color="auto" w:fill="FFFFFF"/>
              <w:spacing w:line="324" w:lineRule="exact"/>
              <w:ind w:left="14"/>
            </w:pPr>
            <w:r>
              <w:rPr>
                <w:spacing w:val="-2"/>
                <w:sz w:val="28"/>
                <w:szCs w:val="28"/>
              </w:rPr>
              <w:t>Объемы    и       источники</w:t>
            </w:r>
          </w:p>
          <w:p w:rsidR="00262EEC" w:rsidRDefault="00262EEC" w:rsidP="00C25D73">
            <w:pPr>
              <w:shd w:val="clear" w:color="auto" w:fill="FFFFFF"/>
              <w:spacing w:before="14" w:line="324" w:lineRule="exact"/>
              <w:ind w:left="1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финансирования </w:t>
            </w:r>
          </w:p>
          <w:p w:rsidR="00262EEC" w:rsidRDefault="00262EEC" w:rsidP="00C25D73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EC" w:rsidRDefault="00262EEC" w:rsidP="00C25D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из бюджета Вязьма – Брянского сельского поселения Вяземского района Смоленской области составляет - 2,0 тыс. руб., в том числе по годам:</w:t>
            </w:r>
          </w:p>
          <w:p w:rsidR="00262EEC" w:rsidRDefault="00262EEC" w:rsidP="00C25D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- 0,0 тыс. руб.</w:t>
            </w:r>
          </w:p>
          <w:p w:rsidR="00262EEC" w:rsidRDefault="00262EEC" w:rsidP="00C25D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- 1,0 тыс. руб.</w:t>
            </w:r>
          </w:p>
          <w:p w:rsidR="00262EEC" w:rsidRDefault="00262EEC" w:rsidP="00C25D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- 1,0 тыс. руб.</w:t>
            </w:r>
          </w:p>
        </w:tc>
      </w:tr>
    </w:tbl>
    <w:p w:rsidR="00262EEC" w:rsidRPr="0059368D" w:rsidRDefault="00262EEC" w:rsidP="00262EEC">
      <w:pPr>
        <w:jc w:val="both"/>
        <w:rPr>
          <w:sz w:val="28"/>
          <w:szCs w:val="28"/>
        </w:rPr>
      </w:pPr>
    </w:p>
    <w:p w:rsidR="00262EEC" w:rsidRDefault="00262EEC" w:rsidP="00262E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информационном стенде и официальном сайте Администрации Вязьма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вязьма-брянская.рф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62EEC" w:rsidRDefault="00262EEC" w:rsidP="00262EE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2EEC" w:rsidRDefault="00262EEC" w:rsidP="00262EEC">
      <w:pPr>
        <w:rPr>
          <w:sz w:val="28"/>
          <w:szCs w:val="28"/>
        </w:rPr>
      </w:pPr>
    </w:p>
    <w:p w:rsidR="00262EEC" w:rsidRDefault="00262EEC" w:rsidP="00262EEC">
      <w:pPr>
        <w:rPr>
          <w:sz w:val="28"/>
          <w:szCs w:val="28"/>
        </w:rPr>
      </w:pPr>
    </w:p>
    <w:p w:rsidR="00262EEC" w:rsidRDefault="00262EEC" w:rsidP="00262EEC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   образования</w:t>
      </w:r>
    </w:p>
    <w:p w:rsidR="00262EEC" w:rsidRDefault="00262EEC" w:rsidP="00262EEC">
      <w:pPr>
        <w:rPr>
          <w:sz w:val="28"/>
          <w:szCs w:val="28"/>
        </w:rPr>
      </w:pPr>
      <w:r>
        <w:rPr>
          <w:sz w:val="28"/>
          <w:szCs w:val="28"/>
        </w:rPr>
        <w:t>Вязьма - Брянского  сельского поселения</w:t>
      </w:r>
    </w:p>
    <w:p w:rsidR="00262EEC" w:rsidRDefault="00262EEC" w:rsidP="00262EEC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262EEC" w:rsidRDefault="00262EEC" w:rsidP="00262EEC"/>
    <w:p w:rsidR="00262EEC" w:rsidRDefault="00262EEC" w:rsidP="00262EEC"/>
    <w:p w:rsidR="00203A4E" w:rsidRDefault="00203A4E"/>
    <w:sectPr w:rsidR="00203A4E" w:rsidSect="00262E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EC"/>
    <w:rsid w:val="00203A4E"/>
    <w:rsid w:val="00262EEC"/>
    <w:rsid w:val="00DB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E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2016-12-29T09:31:00Z</cp:lastPrinted>
  <dcterms:created xsi:type="dcterms:W3CDTF">2016-12-29T09:23:00Z</dcterms:created>
  <dcterms:modified xsi:type="dcterms:W3CDTF">2016-12-29T09:36:00Z</dcterms:modified>
</cp:coreProperties>
</file>