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D" w:rsidRDefault="002456CD" w:rsidP="002456C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CD" w:rsidRPr="002B7E17" w:rsidRDefault="002456CD" w:rsidP="002456CD">
      <w:pPr>
        <w:jc w:val="center"/>
      </w:pPr>
    </w:p>
    <w:p w:rsidR="002456CD" w:rsidRPr="006818DF" w:rsidRDefault="002456CD" w:rsidP="002456C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2456CD" w:rsidRPr="006818DF" w:rsidRDefault="002456CD" w:rsidP="002456C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2456CD" w:rsidRPr="006818DF" w:rsidRDefault="002456CD" w:rsidP="002456C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ВЯЗЕМСКОГО РАЙОНА СМОЛЕНСКОЙ  ОБЛАСТИ</w:t>
      </w:r>
    </w:p>
    <w:p w:rsidR="002456CD" w:rsidRPr="006818DF" w:rsidRDefault="002456CD" w:rsidP="002456CD">
      <w:pPr>
        <w:rPr>
          <w:sz w:val="28"/>
          <w:szCs w:val="28"/>
        </w:rPr>
      </w:pPr>
    </w:p>
    <w:p w:rsidR="002456CD" w:rsidRDefault="002456CD" w:rsidP="002456CD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2456CD" w:rsidRDefault="002456CD" w:rsidP="002456CD"/>
    <w:p w:rsidR="002456CD" w:rsidRPr="002B7E17" w:rsidRDefault="002456CD" w:rsidP="002456CD"/>
    <w:p w:rsidR="002456CD" w:rsidRDefault="00CA1F7D" w:rsidP="002456CD">
      <w:pPr>
        <w:rPr>
          <w:sz w:val="28"/>
        </w:rPr>
      </w:pPr>
      <w:r>
        <w:rPr>
          <w:sz w:val="28"/>
        </w:rPr>
        <w:t xml:space="preserve">от  26.12.2016 </w:t>
      </w:r>
      <w:r w:rsidR="002456CD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           №   131</w:t>
      </w:r>
    </w:p>
    <w:p w:rsidR="002456CD" w:rsidRDefault="002456CD" w:rsidP="002456CD">
      <w:pPr>
        <w:rPr>
          <w:sz w:val="28"/>
        </w:rPr>
      </w:pPr>
    </w:p>
    <w:p w:rsidR="002456CD" w:rsidRDefault="002456CD" w:rsidP="002456CD">
      <w:pPr>
        <w:rPr>
          <w:sz w:val="28"/>
        </w:rPr>
      </w:pPr>
    </w:p>
    <w:tbl>
      <w:tblPr>
        <w:tblW w:w="15205" w:type="dxa"/>
        <w:tblLook w:val="04A0"/>
      </w:tblPr>
      <w:tblGrid>
        <w:gridCol w:w="5068"/>
        <w:gridCol w:w="5068"/>
        <w:gridCol w:w="5069"/>
      </w:tblGrid>
      <w:tr w:rsidR="002456CD" w:rsidRPr="00613C0E" w:rsidTr="00942E67">
        <w:tc>
          <w:tcPr>
            <w:tcW w:w="5068" w:type="dxa"/>
          </w:tcPr>
          <w:p w:rsidR="002456CD" w:rsidRDefault="002456CD" w:rsidP="002456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2016-2018 годы</w:t>
            </w:r>
          </w:p>
          <w:p w:rsidR="002456CD" w:rsidRDefault="002456CD" w:rsidP="0094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2456CD" w:rsidRPr="000B2B9A" w:rsidRDefault="002456CD" w:rsidP="00942E6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456CD" w:rsidRPr="00613C0E" w:rsidRDefault="002456CD" w:rsidP="00942E67">
            <w:pPr>
              <w:rPr>
                <w:sz w:val="28"/>
              </w:rPr>
            </w:pPr>
          </w:p>
        </w:tc>
      </w:tr>
    </w:tbl>
    <w:p w:rsidR="002456CD" w:rsidRDefault="002456CD" w:rsidP="002456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56CD" w:rsidRDefault="002456CD" w:rsidP="002456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56CD" w:rsidRPr="004B1747" w:rsidRDefault="002456CD" w:rsidP="002456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 xml:space="preserve">области   </w:t>
      </w:r>
      <w:proofErr w:type="spellStart"/>
      <w:proofErr w:type="gramStart"/>
      <w:r w:rsidRPr="004B1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1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17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174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456CD" w:rsidRDefault="002456CD" w:rsidP="002456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56CD" w:rsidRDefault="002456CD" w:rsidP="002456CD">
      <w:pPr>
        <w:jc w:val="both"/>
        <w:rPr>
          <w:sz w:val="28"/>
        </w:rPr>
      </w:pPr>
    </w:p>
    <w:p w:rsidR="002456CD" w:rsidRDefault="002456CD" w:rsidP="00CA1F7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 Внести изменения в муниципальную программу «Ремонт и содержание автомобильных дорог общего пользования местного значения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населенных пунктов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91, где:</w:t>
      </w:r>
    </w:p>
    <w:p w:rsidR="00CE2020" w:rsidRDefault="00CA1F7D" w:rsidP="00CA1F7D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2020">
        <w:rPr>
          <w:sz w:val="28"/>
          <w:szCs w:val="28"/>
        </w:rPr>
        <w:t>В паспорте программы позицию</w:t>
      </w:r>
      <w:r>
        <w:rPr>
          <w:sz w:val="28"/>
          <w:szCs w:val="28"/>
        </w:rPr>
        <w:t xml:space="preserve"> «</w:t>
      </w:r>
      <w:r w:rsidRPr="009610D0">
        <w:rPr>
          <w:sz w:val="28"/>
          <w:szCs w:val="28"/>
        </w:rPr>
        <w:t xml:space="preserve">Объемы  и источники             </w:t>
      </w:r>
      <w:r w:rsidRPr="009610D0">
        <w:rPr>
          <w:sz w:val="28"/>
          <w:szCs w:val="28"/>
        </w:rPr>
        <w:br/>
      </w:r>
      <w:r>
        <w:rPr>
          <w:sz w:val="28"/>
          <w:szCs w:val="28"/>
        </w:rPr>
        <w:t xml:space="preserve">финансирования        программы </w:t>
      </w:r>
      <w:r w:rsidR="00CE2020">
        <w:rPr>
          <w:sz w:val="28"/>
          <w:szCs w:val="28"/>
        </w:rPr>
        <w:t>» изложить в новой редакции</w:t>
      </w:r>
    </w:p>
    <w:p w:rsidR="00CE2020" w:rsidRDefault="00CE2020" w:rsidP="00CE202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10031" w:type="dxa"/>
        <w:tblLook w:val="04A0"/>
      </w:tblPr>
      <w:tblGrid>
        <w:gridCol w:w="2943"/>
        <w:gridCol w:w="7088"/>
      </w:tblGrid>
      <w:tr w:rsidR="00CE2020" w:rsidTr="00270C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0" w:rsidRDefault="00CE2020" w:rsidP="00270C1F">
            <w:pPr>
              <w:rPr>
                <w:lang w:eastAsia="en-US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0" w:rsidRDefault="00CE2020" w:rsidP="00CE2020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из </w:t>
            </w:r>
            <w:r w:rsidRPr="009610D0">
              <w:rPr>
                <w:sz w:val="28"/>
                <w:szCs w:val="28"/>
              </w:rPr>
              <w:t>бюджета</w:t>
            </w:r>
            <w:r w:rsidRPr="009610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10D0">
              <w:rPr>
                <w:bCs/>
                <w:sz w:val="28"/>
                <w:szCs w:val="28"/>
              </w:rPr>
              <w:t>Вязьма-Брянского</w:t>
            </w:r>
            <w:proofErr w:type="spellEnd"/>
            <w:r w:rsidRPr="009610D0"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 – 12408,6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– 1 309,3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: </w:t>
            </w:r>
          </w:p>
          <w:p w:rsidR="00CE2020" w:rsidRPr="007A0023" w:rsidRDefault="00CE2020" w:rsidP="00CE2020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 w:rsidRPr="007A0023">
              <w:rPr>
                <w:sz w:val="28"/>
                <w:szCs w:val="28"/>
              </w:rPr>
              <w:t>в 2016</w:t>
            </w:r>
            <w:r>
              <w:rPr>
                <w:sz w:val="28"/>
                <w:szCs w:val="28"/>
              </w:rPr>
              <w:t xml:space="preserve"> году – 4 139,4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 xml:space="preserve">. деньги дорожного </w:t>
            </w:r>
            <w:r>
              <w:rPr>
                <w:sz w:val="28"/>
                <w:szCs w:val="28"/>
              </w:rPr>
              <w:lastRenderedPageBreak/>
              <w:t>фонда – 581,7</w:t>
            </w:r>
            <w:r w:rsidRPr="007A0023">
              <w:rPr>
                <w:sz w:val="28"/>
                <w:szCs w:val="28"/>
              </w:rPr>
              <w:t xml:space="preserve"> тыс. руб.</w:t>
            </w:r>
          </w:p>
          <w:p w:rsidR="00CE2020" w:rsidRPr="007A0023" w:rsidRDefault="00CE2020" w:rsidP="00CE2020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 w:rsidRPr="007A0023">
              <w:rPr>
                <w:sz w:val="28"/>
                <w:szCs w:val="28"/>
              </w:rPr>
              <w:t>в 2017</w:t>
            </w:r>
            <w:r>
              <w:rPr>
                <w:sz w:val="28"/>
                <w:szCs w:val="28"/>
              </w:rPr>
              <w:t xml:space="preserve"> году – 4 184,6</w:t>
            </w:r>
            <w:r w:rsidRPr="007A0023">
              <w:rPr>
                <w:sz w:val="28"/>
                <w:szCs w:val="28"/>
              </w:rPr>
              <w:t xml:space="preserve"> тыс. руб., в т.ч. деньги дорожного фонда –</w:t>
            </w:r>
            <w:r>
              <w:rPr>
                <w:sz w:val="28"/>
                <w:szCs w:val="28"/>
              </w:rPr>
              <w:t xml:space="preserve"> 363,8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CE2020" w:rsidRPr="00CE2020" w:rsidRDefault="00CE2020" w:rsidP="00CE2020">
            <w:pPr>
              <w:ind w:left="60"/>
              <w:jc w:val="both"/>
              <w:rPr>
                <w:lang w:eastAsia="en-US"/>
              </w:rPr>
            </w:pPr>
            <w:r w:rsidRPr="00CE2020">
              <w:rPr>
                <w:sz w:val="28"/>
                <w:szCs w:val="28"/>
              </w:rPr>
              <w:t>в 2018 году – 4 084,6 тыс. руб., в т.ч. деньги дорожного фонда – 363,8 тыс. руб.</w:t>
            </w:r>
          </w:p>
        </w:tc>
      </w:tr>
    </w:tbl>
    <w:p w:rsidR="00CE2020" w:rsidRDefault="00CE2020" w:rsidP="00CE2020">
      <w:pPr>
        <w:ind w:left="705"/>
        <w:jc w:val="both"/>
        <w:rPr>
          <w:sz w:val="28"/>
          <w:szCs w:val="28"/>
        </w:rPr>
      </w:pPr>
    </w:p>
    <w:p w:rsidR="00CE2020" w:rsidRDefault="00CE2020" w:rsidP="00CE2020">
      <w:pPr>
        <w:shd w:val="clear" w:color="auto" w:fill="FFFFFF"/>
        <w:jc w:val="both"/>
        <w:rPr>
          <w:sz w:val="28"/>
          <w:szCs w:val="28"/>
        </w:rPr>
      </w:pPr>
    </w:p>
    <w:p w:rsidR="00CE2020" w:rsidRDefault="00CE2020" w:rsidP="00CE20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вязьма-брянская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).</w:t>
      </w:r>
    </w:p>
    <w:p w:rsidR="00CE2020" w:rsidRDefault="00CE2020" w:rsidP="00CE20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2020" w:rsidRDefault="00CE2020" w:rsidP="00CE2020">
      <w:pPr>
        <w:rPr>
          <w:sz w:val="28"/>
          <w:szCs w:val="28"/>
        </w:rPr>
      </w:pPr>
    </w:p>
    <w:p w:rsidR="00CE2020" w:rsidRDefault="00CE2020" w:rsidP="00CE2020">
      <w:pPr>
        <w:rPr>
          <w:sz w:val="28"/>
          <w:szCs w:val="28"/>
        </w:rPr>
      </w:pPr>
      <w:bookmarkStart w:id="0" w:name="_GoBack"/>
      <w:bookmarkEnd w:id="0"/>
    </w:p>
    <w:p w:rsidR="00CE2020" w:rsidRDefault="00CE2020" w:rsidP="00CE2020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CE2020" w:rsidRDefault="00CE2020" w:rsidP="00CE20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E2020" w:rsidRDefault="00CE2020" w:rsidP="00CE2020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CE2020" w:rsidRDefault="00CE2020" w:rsidP="00CE2020"/>
    <w:p w:rsidR="00956B4C" w:rsidRDefault="00956B4C"/>
    <w:sectPr w:rsidR="00956B4C" w:rsidSect="002456C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9A"/>
    <w:multiLevelType w:val="multilevel"/>
    <w:tmpl w:val="AB520778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B5A52EB"/>
    <w:multiLevelType w:val="hybridMultilevel"/>
    <w:tmpl w:val="DAAA2686"/>
    <w:lvl w:ilvl="0" w:tplc="8FD8C512">
      <w:start w:val="2018"/>
      <w:numFmt w:val="decimal"/>
      <w:lvlText w:val="%1"/>
      <w:lvlJc w:val="left"/>
      <w:pPr>
        <w:ind w:left="540" w:hanging="48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56CD"/>
    <w:rsid w:val="002456CD"/>
    <w:rsid w:val="00956B4C"/>
    <w:rsid w:val="009A130B"/>
    <w:rsid w:val="009E0467"/>
    <w:rsid w:val="00CA1F7D"/>
    <w:rsid w:val="00CE2020"/>
    <w:rsid w:val="00E2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6C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456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56C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6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6C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245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4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2020"/>
    <w:pPr>
      <w:ind w:left="720"/>
      <w:contextualSpacing/>
    </w:pPr>
  </w:style>
  <w:style w:type="table" w:styleId="a7">
    <w:name w:val="Table Grid"/>
    <w:basedOn w:val="a1"/>
    <w:uiPriority w:val="59"/>
    <w:rsid w:val="00CE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2016-12-29T09:00:00Z</cp:lastPrinted>
  <dcterms:created xsi:type="dcterms:W3CDTF">2015-12-18T05:06:00Z</dcterms:created>
  <dcterms:modified xsi:type="dcterms:W3CDTF">2016-12-29T09:01:00Z</dcterms:modified>
</cp:coreProperties>
</file>