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4B" w:rsidRDefault="0021664B" w:rsidP="0021664B">
      <w:pPr>
        <w:spacing w:line="360" w:lineRule="auto"/>
        <w:jc w:val="center"/>
        <w:rPr>
          <w:sz w:val="28"/>
          <w:szCs w:val="28"/>
        </w:rPr>
      </w:pPr>
      <w:r>
        <w:rPr>
          <w:rFonts w:ascii="Classic Russian" w:hAnsi="Classic Russian"/>
          <w:noProof/>
          <w:sz w:val="28"/>
          <w:szCs w:val="28"/>
          <w:lang w:eastAsia="ru-RU"/>
        </w:rPr>
        <w:drawing>
          <wp:inline distT="0" distB="0" distL="0" distR="0">
            <wp:extent cx="532765" cy="599440"/>
            <wp:effectExtent l="19050" t="0" r="635"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cstate="print">
                      <a:lum bright="-30000" contrast="-20000"/>
                    </a:blip>
                    <a:srcRect/>
                    <a:stretch>
                      <a:fillRect/>
                    </a:stretch>
                  </pic:blipFill>
                  <pic:spPr bwMode="auto">
                    <a:xfrm>
                      <a:off x="0" y="0"/>
                      <a:ext cx="532765" cy="599440"/>
                    </a:xfrm>
                    <a:prstGeom prst="rect">
                      <a:avLst/>
                    </a:prstGeom>
                    <a:noFill/>
                    <a:ln w="9525">
                      <a:noFill/>
                      <a:miter lim="800000"/>
                      <a:headEnd/>
                      <a:tailEnd/>
                    </a:ln>
                  </pic:spPr>
                </pic:pic>
              </a:graphicData>
            </a:graphic>
          </wp:inline>
        </w:drawing>
      </w:r>
    </w:p>
    <w:p w:rsidR="0021664B" w:rsidRDefault="0021664B" w:rsidP="0021664B">
      <w:pPr>
        <w:jc w:val="center"/>
        <w:rPr>
          <w:b/>
          <w:sz w:val="28"/>
          <w:szCs w:val="28"/>
        </w:rPr>
      </w:pPr>
      <w:r>
        <w:rPr>
          <w:b/>
          <w:sz w:val="28"/>
          <w:szCs w:val="28"/>
        </w:rPr>
        <w:t>АДМИНИСТРАЦИЯ</w:t>
      </w:r>
    </w:p>
    <w:p w:rsidR="0021664B" w:rsidRDefault="0021664B" w:rsidP="0021664B">
      <w:pPr>
        <w:jc w:val="center"/>
        <w:rPr>
          <w:b/>
          <w:sz w:val="28"/>
          <w:szCs w:val="28"/>
        </w:rPr>
      </w:pPr>
      <w:r>
        <w:rPr>
          <w:b/>
          <w:sz w:val="28"/>
          <w:szCs w:val="28"/>
        </w:rPr>
        <w:t>ВЯЗЬМА - БРЯНСКОГО СЕЛЬСКОГО ПОСЕЛЕНИЯ</w:t>
      </w:r>
    </w:p>
    <w:p w:rsidR="0021664B" w:rsidRDefault="0021664B" w:rsidP="0021664B">
      <w:pPr>
        <w:jc w:val="center"/>
        <w:rPr>
          <w:b/>
          <w:sz w:val="28"/>
          <w:szCs w:val="28"/>
        </w:rPr>
      </w:pPr>
      <w:r>
        <w:rPr>
          <w:b/>
          <w:sz w:val="28"/>
          <w:szCs w:val="28"/>
        </w:rPr>
        <w:t>ВЯЗЕМСКОГО РАЙОНА  СМОЛЕНСКОЙ ОБЛАСТИ</w:t>
      </w:r>
    </w:p>
    <w:p w:rsidR="0021664B" w:rsidRDefault="0021664B" w:rsidP="0021664B">
      <w:pPr>
        <w:jc w:val="center"/>
        <w:rPr>
          <w:b/>
          <w:sz w:val="28"/>
          <w:szCs w:val="28"/>
        </w:rPr>
      </w:pPr>
    </w:p>
    <w:p w:rsidR="0021664B" w:rsidRDefault="0021664B" w:rsidP="0021664B">
      <w:pPr>
        <w:jc w:val="center"/>
        <w:rPr>
          <w:b/>
          <w:sz w:val="28"/>
          <w:szCs w:val="28"/>
        </w:rPr>
      </w:pPr>
      <w:proofErr w:type="gramStart"/>
      <w:r>
        <w:rPr>
          <w:b/>
          <w:sz w:val="28"/>
          <w:szCs w:val="28"/>
        </w:rPr>
        <w:t>П</w:t>
      </w:r>
      <w:proofErr w:type="gramEnd"/>
      <w:r>
        <w:rPr>
          <w:b/>
          <w:sz w:val="28"/>
          <w:szCs w:val="28"/>
        </w:rPr>
        <w:t xml:space="preserve"> О С Т А Н О В Л Е Н И Е</w:t>
      </w:r>
    </w:p>
    <w:p w:rsidR="0021664B" w:rsidRDefault="0021664B" w:rsidP="0021664B">
      <w:pPr>
        <w:jc w:val="center"/>
        <w:rPr>
          <w:sz w:val="28"/>
          <w:szCs w:val="28"/>
        </w:rPr>
      </w:pPr>
    </w:p>
    <w:p w:rsidR="0021664B" w:rsidRDefault="008F676B" w:rsidP="0021664B">
      <w:pPr>
        <w:rPr>
          <w:sz w:val="28"/>
          <w:szCs w:val="28"/>
        </w:rPr>
      </w:pPr>
      <w:r>
        <w:rPr>
          <w:sz w:val="28"/>
          <w:szCs w:val="28"/>
        </w:rPr>
        <w:t>от  25.04.2016</w:t>
      </w:r>
      <w:r w:rsidR="0021664B">
        <w:rPr>
          <w:sz w:val="28"/>
          <w:szCs w:val="28"/>
        </w:rPr>
        <w:t xml:space="preserve">                                                       </w:t>
      </w:r>
      <w:r>
        <w:rPr>
          <w:sz w:val="28"/>
          <w:szCs w:val="28"/>
        </w:rPr>
        <w:t xml:space="preserve">                                                 № 45</w:t>
      </w:r>
    </w:p>
    <w:p w:rsidR="0021664B" w:rsidRDefault="0021664B" w:rsidP="0021664B">
      <w:pPr>
        <w:rPr>
          <w:sz w:val="28"/>
          <w:szCs w:val="28"/>
        </w:rPr>
      </w:pPr>
    </w:p>
    <w:tbl>
      <w:tblPr>
        <w:tblStyle w:val="a3"/>
        <w:tblW w:w="0" w:type="auto"/>
        <w:tblBorders>
          <w:insideH w:val="none" w:sz="0" w:space="0" w:color="auto"/>
          <w:insideV w:val="none" w:sz="0" w:space="0" w:color="auto"/>
        </w:tblBorders>
        <w:tblLook w:val="01E0"/>
      </w:tblPr>
      <w:tblGrid>
        <w:gridCol w:w="4782"/>
      </w:tblGrid>
      <w:tr w:rsidR="0021664B" w:rsidTr="00AB6020">
        <w:trPr>
          <w:trHeight w:val="1703"/>
        </w:trPr>
        <w:tc>
          <w:tcPr>
            <w:tcW w:w="4782" w:type="dxa"/>
            <w:tcBorders>
              <w:top w:val="nil"/>
              <w:left w:val="nil"/>
              <w:bottom w:val="nil"/>
              <w:right w:val="nil"/>
            </w:tcBorders>
          </w:tcPr>
          <w:p w:rsidR="0021664B" w:rsidRDefault="0021664B" w:rsidP="00AB6020">
            <w:pPr>
              <w:jc w:val="both"/>
              <w:rPr>
                <w:sz w:val="28"/>
                <w:szCs w:val="28"/>
              </w:rPr>
            </w:pPr>
          </w:p>
          <w:p w:rsidR="0021664B" w:rsidRDefault="0021664B" w:rsidP="00AB6020">
            <w:pPr>
              <w:jc w:val="both"/>
              <w:rPr>
                <w:sz w:val="28"/>
                <w:szCs w:val="28"/>
                <w:lang w:eastAsia="ru-RU"/>
              </w:rPr>
            </w:pPr>
            <w:r w:rsidRPr="00EB2654">
              <w:rPr>
                <w:sz w:val="28"/>
                <w:szCs w:val="28"/>
                <w:lang w:eastAsia="ru-RU"/>
              </w:rPr>
              <w:t>О</w:t>
            </w:r>
            <w:r>
              <w:rPr>
                <w:sz w:val="28"/>
                <w:szCs w:val="28"/>
                <w:lang w:eastAsia="ru-RU"/>
              </w:rPr>
              <w:t xml:space="preserve"> порядке организации и п</w:t>
            </w:r>
            <w:r w:rsidRPr="00EB2654">
              <w:rPr>
                <w:sz w:val="28"/>
                <w:szCs w:val="28"/>
                <w:lang w:eastAsia="ru-RU"/>
              </w:rPr>
              <w:t>роведени</w:t>
            </w:r>
            <w:r>
              <w:rPr>
                <w:sz w:val="28"/>
                <w:szCs w:val="28"/>
                <w:lang w:eastAsia="ru-RU"/>
              </w:rPr>
              <w:t xml:space="preserve">я </w:t>
            </w:r>
            <w:r w:rsidRPr="00EB2654">
              <w:rPr>
                <w:sz w:val="28"/>
                <w:szCs w:val="28"/>
                <w:lang w:eastAsia="ru-RU"/>
              </w:rPr>
              <w:t>торгов</w:t>
            </w:r>
            <w:r>
              <w:rPr>
                <w:sz w:val="28"/>
                <w:szCs w:val="28"/>
                <w:lang w:eastAsia="ru-RU"/>
              </w:rPr>
              <w:t xml:space="preserve"> </w:t>
            </w:r>
            <w:r w:rsidRPr="00EB2654">
              <w:rPr>
                <w:sz w:val="28"/>
                <w:szCs w:val="28"/>
                <w:lang w:eastAsia="ru-RU"/>
              </w:rPr>
              <w:t>(аукционов)</w:t>
            </w:r>
            <w:r>
              <w:rPr>
                <w:sz w:val="28"/>
                <w:szCs w:val="28"/>
                <w:lang w:eastAsia="ru-RU"/>
              </w:rPr>
              <w:t xml:space="preserve"> </w:t>
            </w:r>
            <w:r w:rsidRPr="00EB2654">
              <w:rPr>
                <w:sz w:val="28"/>
                <w:szCs w:val="28"/>
                <w:lang w:eastAsia="ru-RU"/>
              </w:rPr>
              <w:t>по продаже</w:t>
            </w:r>
            <w:r>
              <w:rPr>
                <w:sz w:val="28"/>
                <w:szCs w:val="28"/>
                <w:lang w:eastAsia="ru-RU"/>
              </w:rPr>
              <w:t xml:space="preserve"> </w:t>
            </w:r>
            <w:r w:rsidRPr="00EB2654">
              <w:rPr>
                <w:sz w:val="28"/>
                <w:szCs w:val="28"/>
                <w:lang w:eastAsia="ru-RU"/>
              </w:rPr>
              <w:t>земельных участков</w:t>
            </w:r>
            <w:r>
              <w:rPr>
                <w:sz w:val="28"/>
                <w:szCs w:val="28"/>
                <w:lang w:eastAsia="ru-RU"/>
              </w:rPr>
              <w:t xml:space="preserve"> </w:t>
            </w:r>
            <w:r w:rsidRPr="00EB2654">
              <w:rPr>
                <w:sz w:val="28"/>
                <w:szCs w:val="28"/>
                <w:lang w:eastAsia="ru-RU"/>
              </w:rPr>
              <w:t>или</w:t>
            </w:r>
            <w:r>
              <w:rPr>
                <w:sz w:val="28"/>
                <w:szCs w:val="28"/>
                <w:lang w:eastAsia="ru-RU"/>
              </w:rPr>
              <w:t xml:space="preserve"> </w:t>
            </w:r>
            <w:r w:rsidRPr="00EB2654">
              <w:rPr>
                <w:sz w:val="28"/>
                <w:szCs w:val="28"/>
                <w:lang w:eastAsia="ru-RU"/>
              </w:rPr>
              <w:t>права</w:t>
            </w:r>
            <w:r>
              <w:rPr>
                <w:sz w:val="28"/>
                <w:szCs w:val="28"/>
                <w:lang w:eastAsia="ru-RU"/>
              </w:rPr>
              <w:t xml:space="preserve"> </w:t>
            </w:r>
            <w:r w:rsidRPr="00EB2654">
              <w:rPr>
                <w:sz w:val="28"/>
                <w:szCs w:val="28"/>
                <w:lang w:eastAsia="ru-RU"/>
              </w:rPr>
              <w:t>на заключение</w:t>
            </w:r>
            <w:r>
              <w:rPr>
                <w:sz w:val="28"/>
                <w:szCs w:val="28"/>
                <w:lang w:eastAsia="ru-RU"/>
              </w:rPr>
              <w:t xml:space="preserve">  </w:t>
            </w:r>
            <w:r w:rsidRPr="00EB2654">
              <w:rPr>
                <w:sz w:val="28"/>
                <w:szCs w:val="28"/>
                <w:lang w:eastAsia="ru-RU"/>
              </w:rPr>
              <w:t>договоров</w:t>
            </w:r>
            <w:r>
              <w:rPr>
                <w:sz w:val="28"/>
                <w:szCs w:val="28"/>
                <w:lang w:eastAsia="ru-RU"/>
              </w:rPr>
              <w:t xml:space="preserve"> </w:t>
            </w:r>
            <w:r w:rsidRPr="00EB2654">
              <w:rPr>
                <w:sz w:val="28"/>
                <w:szCs w:val="28"/>
                <w:lang w:eastAsia="ru-RU"/>
              </w:rPr>
              <w:t>аренды</w:t>
            </w:r>
            <w:r>
              <w:rPr>
                <w:sz w:val="28"/>
                <w:szCs w:val="28"/>
                <w:lang w:eastAsia="ru-RU"/>
              </w:rPr>
              <w:t xml:space="preserve">  таких </w:t>
            </w:r>
            <w:r w:rsidRPr="00EB2654">
              <w:rPr>
                <w:sz w:val="28"/>
                <w:szCs w:val="28"/>
                <w:lang w:eastAsia="ru-RU"/>
              </w:rPr>
              <w:t>земельных</w:t>
            </w:r>
            <w:r>
              <w:rPr>
                <w:sz w:val="28"/>
                <w:szCs w:val="28"/>
                <w:lang w:eastAsia="ru-RU"/>
              </w:rPr>
              <w:t xml:space="preserve"> участков</w:t>
            </w:r>
            <w:r w:rsidRPr="00EB2654">
              <w:rPr>
                <w:sz w:val="28"/>
                <w:szCs w:val="28"/>
                <w:lang w:eastAsia="ru-RU"/>
              </w:rPr>
              <w:t xml:space="preserve"> </w:t>
            </w:r>
          </w:p>
        </w:tc>
      </w:tr>
    </w:tbl>
    <w:p w:rsidR="0021664B" w:rsidRDefault="0021664B" w:rsidP="0021664B"/>
    <w:p w:rsidR="0021664B" w:rsidRPr="00FF47C3" w:rsidRDefault="0021664B" w:rsidP="0021664B"/>
    <w:p w:rsidR="0021664B" w:rsidRDefault="0021664B" w:rsidP="0021664B"/>
    <w:p w:rsidR="0021664B" w:rsidRDefault="0021664B" w:rsidP="0021664B">
      <w:pPr>
        <w:ind w:firstLine="708"/>
        <w:jc w:val="both"/>
        <w:rPr>
          <w:sz w:val="28"/>
          <w:szCs w:val="28"/>
          <w:lang w:eastAsia="ru-RU"/>
        </w:rPr>
      </w:pPr>
      <w:r w:rsidRPr="00EB2654">
        <w:rPr>
          <w:sz w:val="28"/>
          <w:szCs w:val="28"/>
          <w:lang w:eastAsia="ru-RU"/>
        </w:rPr>
        <w:t>Руководствуясь статьями 39.11 и 39.12 Земельного код</w:t>
      </w:r>
      <w:r>
        <w:rPr>
          <w:sz w:val="28"/>
          <w:szCs w:val="28"/>
          <w:lang w:eastAsia="ru-RU"/>
        </w:rPr>
        <w:t>екса Российской Федерации, частью</w:t>
      </w:r>
      <w:r w:rsidRPr="00EB2654">
        <w:rPr>
          <w:sz w:val="28"/>
          <w:szCs w:val="28"/>
          <w:lang w:eastAsia="ru-RU"/>
        </w:rPr>
        <w:t xml:space="preserve"> 3 статьи 51 Феде</w:t>
      </w:r>
      <w:r>
        <w:rPr>
          <w:sz w:val="28"/>
          <w:szCs w:val="28"/>
          <w:lang w:eastAsia="ru-RU"/>
        </w:rPr>
        <w:t xml:space="preserve">рального закона от 06.10.2003 </w:t>
      </w:r>
      <w:r w:rsidRPr="00EB2654">
        <w:rPr>
          <w:sz w:val="28"/>
          <w:szCs w:val="28"/>
          <w:lang w:eastAsia="ru-RU"/>
        </w:rPr>
        <w:t>№ 131-ФЗ «Об общих принципах организации местного самоуправления в Российской Федерации</w:t>
      </w:r>
      <w:r>
        <w:rPr>
          <w:sz w:val="28"/>
          <w:szCs w:val="28"/>
          <w:lang w:eastAsia="ru-RU"/>
        </w:rPr>
        <w:t xml:space="preserve">», Уставом Вязьма </w:t>
      </w:r>
      <w:r w:rsidRPr="00D60B76">
        <w:rPr>
          <w:sz w:val="28"/>
          <w:szCs w:val="28"/>
          <w:lang w:eastAsia="ru-RU"/>
        </w:rPr>
        <w:t>-</w:t>
      </w:r>
      <w:r>
        <w:rPr>
          <w:sz w:val="28"/>
          <w:szCs w:val="28"/>
          <w:lang w:eastAsia="ru-RU"/>
        </w:rPr>
        <w:t xml:space="preserve"> Брянского сельского поселения Вяземского района Смоленской области,</w:t>
      </w:r>
    </w:p>
    <w:p w:rsidR="0021664B" w:rsidRDefault="0021664B" w:rsidP="0021664B">
      <w:pPr>
        <w:ind w:firstLine="708"/>
        <w:jc w:val="both"/>
        <w:rPr>
          <w:sz w:val="28"/>
          <w:szCs w:val="28"/>
          <w:lang w:eastAsia="ru-RU"/>
        </w:rPr>
      </w:pPr>
    </w:p>
    <w:p w:rsidR="0021664B" w:rsidRDefault="0021664B" w:rsidP="0021664B">
      <w:pPr>
        <w:ind w:firstLine="708"/>
        <w:jc w:val="both"/>
        <w:rPr>
          <w:sz w:val="28"/>
          <w:szCs w:val="28"/>
          <w:lang w:eastAsia="ru-RU"/>
        </w:rPr>
      </w:pPr>
      <w:r>
        <w:rPr>
          <w:sz w:val="28"/>
          <w:szCs w:val="28"/>
          <w:lang w:eastAsia="ru-RU"/>
        </w:rPr>
        <w:t>А</w:t>
      </w:r>
      <w:r w:rsidRPr="00EB2654">
        <w:rPr>
          <w:sz w:val="28"/>
          <w:szCs w:val="28"/>
          <w:lang w:eastAsia="ru-RU"/>
        </w:rPr>
        <w:t xml:space="preserve">дминистрация </w:t>
      </w:r>
      <w:r>
        <w:rPr>
          <w:sz w:val="28"/>
          <w:szCs w:val="28"/>
          <w:lang w:eastAsia="ru-RU"/>
        </w:rPr>
        <w:t xml:space="preserve">Вязьма - Брянского сельского поселения Вяземского района Смоленской области  </w:t>
      </w:r>
      <w:proofErr w:type="spellStart"/>
      <w:proofErr w:type="gramStart"/>
      <w:r>
        <w:rPr>
          <w:sz w:val="28"/>
          <w:szCs w:val="28"/>
          <w:lang w:eastAsia="ru-RU"/>
        </w:rPr>
        <w:t>п</w:t>
      </w:r>
      <w:proofErr w:type="spellEnd"/>
      <w:proofErr w:type="gramEnd"/>
      <w:r>
        <w:rPr>
          <w:sz w:val="28"/>
          <w:szCs w:val="28"/>
          <w:lang w:eastAsia="ru-RU"/>
        </w:rPr>
        <w:t xml:space="preserve"> о с т а </w:t>
      </w:r>
      <w:proofErr w:type="spellStart"/>
      <w:r>
        <w:rPr>
          <w:sz w:val="28"/>
          <w:szCs w:val="28"/>
          <w:lang w:eastAsia="ru-RU"/>
        </w:rPr>
        <w:t>н</w:t>
      </w:r>
      <w:proofErr w:type="spellEnd"/>
      <w:r>
        <w:rPr>
          <w:sz w:val="28"/>
          <w:szCs w:val="28"/>
          <w:lang w:eastAsia="ru-RU"/>
        </w:rPr>
        <w:t xml:space="preserve"> о в л я е т:</w:t>
      </w:r>
    </w:p>
    <w:p w:rsidR="0021664B" w:rsidRPr="00EB2654" w:rsidRDefault="0021664B" w:rsidP="0021664B">
      <w:pPr>
        <w:ind w:firstLine="708"/>
        <w:jc w:val="both"/>
        <w:rPr>
          <w:sz w:val="28"/>
          <w:szCs w:val="28"/>
          <w:lang w:eastAsia="ru-RU"/>
        </w:rPr>
      </w:pPr>
    </w:p>
    <w:p w:rsidR="0021664B" w:rsidRDefault="0021664B" w:rsidP="0021664B">
      <w:pPr>
        <w:ind w:firstLine="708"/>
        <w:jc w:val="both"/>
        <w:rPr>
          <w:sz w:val="28"/>
          <w:szCs w:val="28"/>
          <w:lang w:eastAsia="ru-RU"/>
        </w:rPr>
      </w:pPr>
      <w:r>
        <w:rPr>
          <w:sz w:val="28"/>
          <w:szCs w:val="28"/>
          <w:lang w:eastAsia="ru-RU"/>
        </w:rPr>
        <w:t xml:space="preserve">1. </w:t>
      </w:r>
      <w:proofErr w:type="gramStart"/>
      <w:r w:rsidRPr="00EB2654">
        <w:rPr>
          <w:sz w:val="28"/>
          <w:szCs w:val="28"/>
          <w:lang w:eastAsia="ru-RU"/>
        </w:rPr>
        <w:t xml:space="preserve">Утвердить </w:t>
      </w:r>
      <w:r>
        <w:rPr>
          <w:sz w:val="28"/>
          <w:szCs w:val="28"/>
          <w:lang w:eastAsia="ru-RU"/>
        </w:rPr>
        <w:t>Порядок организации и проведения</w:t>
      </w:r>
      <w:r w:rsidRPr="00EB2654">
        <w:rPr>
          <w:sz w:val="28"/>
          <w:szCs w:val="28"/>
          <w:lang w:eastAsia="ru-RU"/>
        </w:rPr>
        <w:t xml:space="preserve"> </w:t>
      </w:r>
      <w:r>
        <w:rPr>
          <w:sz w:val="28"/>
          <w:szCs w:val="28"/>
          <w:lang w:eastAsia="ru-RU"/>
        </w:rPr>
        <w:t>торгов (аукционов,</w:t>
      </w:r>
      <w:proofErr w:type="gramEnd"/>
      <w:r>
        <w:rPr>
          <w:sz w:val="28"/>
          <w:szCs w:val="28"/>
          <w:lang w:eastAsia="ru-RU"/>
        </w:rPr>
        <w:t xml:space="preserve"> конкурсов) по</w:t>
      </w:r>
      <w:r w:rsidRPr="00EB2654">
        <w:rPr>
          <w:sz w:val="28"/>
          <w:szCs w:val="28"/>
          <w:lang w:eastAsia="ru-RU"/>
        </w:rPr>
        <w:t xml:space="preserve"> продаж</w:t>
      </w:r>
      <w:r>
        <w:rPr>
          <w:sz w:val="28"/>
          <w:szCs w:val="28"/>
          <w:lang w:eastAsia="ru-RU"/>
        </w:rPr>
        <w:t>е находящихся в муниципальной собственности Вязьма – Брянского сельского поселения Вяземского района Смоленской области земельных участков или права на заключение договоров аренды таких земельных участков (приложение № 1)</w:t>
      </w:r>
      <w:r w:rsidRPr="00EB2654">
        <w:rPr>
          <w:sz w:val="28"/>
          <w:szCs w:val="28"/>
          <w:lang w:eastAsia="ru-RU"/>
        </w:rPr>
        <w:t>.</w:t>
      </w:r>
    </w:p>
    <w:p w:rsidR="0021664B" w:rsidRPr="00EB2654" w:rsidRDefault="0021664B" w:rsidP="0021664B">
      <w:pPr>
        <w:ind w:firstLine="708"/>
        <w:jc w:val="both"/>
        <w:rPr>
          <w:sz w:val="28"/>
          <w:szCs w:val="28"/>
          <w:lang w:eastAsia="ru-RU"/>
        </w:rPr>
      </w:pPr>
      <w:r w:rsidRPr="00EB2654">
        <w:rPr>
          <w:sz w:val="28"/>
          <w:szCs w:val="28"/>
          <w:lang w:eastAsia="ru-RU"/>
        </w:rPr>
        <w:t xml:space="preserve">2. Утвердить </w:t>
      </w:r>
      <w:r>
        <w:rPr>
          <w:sz w:val="28"/>
          <w:szCs w:val="28"/>
          <w:lang w:eastAsia="ru-RU"/>
        </w:rPr>
        <w:t xml:space="preserve">Положение </w:t>
      </w:r>
      <w:r w:rsidRPr="00EB2654">
        <w:rPr>
          <w:sz w:val="28"/>
          <w:szCs w:val="28"/>
          <w:lang w:eastAsia="ru-RU"/>
        </w:rPr>
        <w:t xml:space="preserve">комиссии по </w:t>
      </w:r>
      <w:r>
        <w:rPr>
          <w:sz w:val="28"/>
          <w:szCs w:val="28"/>
          <w:lang w:eastAsia="ru-RU"/>
        </w:rPr>
        <w:t xml:space="preserve">подготовке и </w:t>
      </w:r>
      <w:r w:rsidRPr="00EB2654">
        <w:rPr>
          <w:sz w:val="28"/>
          <w:szCs w:val="28"/>
          <w:lang w:eastAsia="ru-RU"/>
        </w:rPr>
        <w:t xml:space="preserve">проведению </w:t>
      </w:r>
      <w:r>
        <w:rPr>
          <w:sz w:val="28"/>
          <w:szCs w:val="28"/>
          <w:lang w:eastAsia="ru-RU"/>
        </w:rPr>
        <w:t>торгов (аукционов, конкурсов) по</w:t>
      </w:r>
      <w:r w:rsidRPr="00EB2654">
        <w:rPr>
          <w:sz w:val="28"/>
          <w:szCs w:val="28"/>
          <w:lang w:eastAsia="ru-RU"/>
        </w:rPr>
        <w:t xml:space="preserve"> продаж</w:t>
      </w:r>
      <w:r>
        <w:rPr>
          <w:sz w:val="28"/>
          <w:szCs w:val="28"/>
          <w:lang w:eastAsia="ru-RU"/>
        </w:rPr>
        <w:t>е находящихся в муниципальной собственности Вязьма - Брянского сельского поселения Вяземского района Смоленской области земельных участков или права на заключение договоров аренды таких земельных участков (приложение № 2)</w:t>
      </w:r>
      <w:r w:rsidRPr="00EB2654">
        <w:rPr>
          <w:sz w:val="28"/>
          <w:szCs w:val="28"/>
          <w:lang w:eastAsia="ru-RU"/>
        </w:rPr>
        <w:t>.</w:t>
      </w:r>
    </w:p>
    <w:p w:rsidR="0021664B" w:rsidRDefault="0021664B" w:rsidP="0021664B">
      <w:pPr>
        <w:ind w:firstLine="708"/>
        <w:jc w:val="both"/>
        <w:rPr>
          <w:sz w:val="28"/>
          <w:szCs w:val="28"/>
          <w:lang w:eastAsia="ru-RU"/>
        </w:rPr>
      </w:pPr>
      <w:r w:rsidRPr="00EB2654">
        <w:rPr>
          <w:sz w:val="28"/>
          <w:szCs w:val="28"/>
          <w:lang w:eastAsia="ru-RU"/>
        </w:rPr>
        <w:t xml:space="preserve">3. </w:t>
      </w:r>
      <w:r>
        <w:rPr>
          <w:sz w:val="28"/>
          <w:szCs w:val="28"/>
          <w:lang w:eastAsia="ru-RU"/>
        </w:rPr>
        <w:t xml:space="preserve">Создать </w:t>
      </w:r>
      <w:r w:rsidRPr="00EB2654">
        <w:rPr>
          <w:sz w:val="28"/>
          <w:szCs w:val="28"/>
          <w:lang w:eastAsia="ru-RU"/>
        </w:rPr>
        <w:t xml:space="preserve">комиссию по </w:t>
      </w:r>
      <w:r>
        <w:rPr>
          <w:sz w:val="28"/>
          <w:szCs w:val="28"/>
          <w:lang w:eastAsia="ru-RU"/>
        </w:rPr>
        <w:t xml:space="preserve">подготовке и </w:t>
      </w:r>
      <w:r w:rsidRPr="00EB2654">
        <w:rPr>
          <w:sz w:val="28"/>
          <w:szCs w:val="28"/>
          <w:lang w:eastAsia="ru-RU"/>
        </w:rPr>
        <w:t>проведению</w:t>
      </w:r>
      <w:r>
        <w:rPr>
          <w:sz w:val="28"/>
          <w:szCs w:val="28"/>
          <w:lang w:eastAsia="ru-RU"/>
        </w:rPr>
        <w:t xml:space="preserve"> торгов (аукционов, конкурсов) по</w:t>
      </w:r>
      <w:r w:rsidRPr="00EB2654">
        <w:rPr>
          <w:sz w:val="28"/>
          <w:szCs w:val="28"/>
          <w:lang w:eastAsia="ru-RU"/>
        </w:rPr>
        <w:t xml:space="preserve"> продаж</w:t>
      </w:r>
      <w:r>
        <w:rPr>
          <w:sz w:val="28"/>
          <w:szCs w:val="28"/>
          <w:lang w:eastAsia="ru-RU"/>
        </w:rPr>
        <w:t>е находящихся в муниципальной собственности Вязьма - Брянского сельского поселения Вяземского района Смоленской области земельных участков или права на заключение договоров аренды таких земельных участков (приложение №3).</w:t>
      </w:r>
    </w:p>
    <w:p w:rsidR="0021664B" w:rsidRPr="00FF47C3" w:rsidRDefault="0021664B" w:rsidP="002166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Настоящее постановление обнародовать на информационном стенде Администрации </w:t>
      </w:r>
      <w:r w:rsidRPr="008B7C46">
        <w:rPr>
          <w:rFonts w:ascii="Times New Roman" w:hAnsi="Times New Roman" w:cs="Times New Roman"/>
          <w:sz w:val="28"/>
          <w:szCs w:val="28"/>
        </w:rPr>
        <w:t>Вязьма</w:t>
      </w:r>
      <w:r>
        <w:rPr>
          <w:rFonts w:ascii="Times New Roman" w:hAnsi="Times New Roman" w:cs="Times New Roman"/>
          <w:sz w:val="28"/>
          <w:szCs w:val="28"/>
        </w:rPr>
        <w:t xml:space="preserve"> - </w:t>
      </w:r>
      <w:r w:rsidRPr="008B7C46">
        <w:rPr>
          <w:rFonts w:ascii="Times New Roman" w:hAnsi="Times New Roman" w:cs="Times New Roman"/>
          <w:sz w:val="28"/>
          <w:szCs w:val="28"/>
        </w:rPr>
        <w:t>Брянского сельского поселения Вяземского района Смоленской области</w:t>
      </w:r>
      <w:r>
        <w:rPr>
          <w:rFonts w:ascii="Times New Roman" w:hAnsi="Times New Roman" w:cs="Times New Roman"/>
          <w:sz w:val="28"/>
          <w:szCs w:val="28"/>
        </w:rPr>
        <w:t xml:space="preserve"> и разместить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r>
        <w:rPr>
          <w:rFonts w:ascii="Times New Roman" w:hAnsi="Times New Roman" w:cs="Times New Roman"/>
          <w:sz w:val="28"/>
          <w:szCs w:val="28"/>
          <w:lang w:val="en-US"/>
        </w:rPr>
        <w:t>v</w:t>
      </w:r>
      <w:r>
        <w:rPr>
          <w:rFonts w:ascii="Times New Roman" w:hAnsi="Times New Roman" w:cs="Times New Roman"/>
          <w:sz w:val="28"/>
          <w:szCs w:val="28"/>
        </w:rPr>
        <w:t>-</w:t>
      </w:r>
      <w:proofErr w:type="spellStart"/>
      <w:r>
        <w:rPr>
          <w:rFonts w:ascii="Times New Roman" w:hAnsi="Times New Roman" w:cs="Times New Roman"/>
          <w:sz w:val="28"/>
          <w:szCs w:val="28"/>
          <w:lang w:val="en-US"/>
        </w:rPr>
        <w:t>bryanskaya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21664B" w:rsidRDefault="0021664B" w:rsidP="0021664B">
      <w:pPr>
        <w:pStyle w:val="ConsPlusNormal"/>
        <w:ind w:firstLine="69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sidRPr="00D84039">
        <w:rPr>
          <w:rFonts w:ascii="Times New Roman" w:hAnsi="Times New Roman" w:cs="Times New Roman"/>
          <w:color w:val="000000"/>
          <w:sz w:val="28"/>
          <w:szCs w:val="28"/>
        </w:rPr>
        <w:t>Ко</w:t>
      </w:r>
      <w:r>
        <w:rPr>
          <w:rFonts w:ascii="Times New Roman" w:hAnsi="Times New Roman" w:cs="Times New Roman"/>
          <w:color w:val="000000"/>
          <w:sz w:val="28"/>
          <w:szCs w:val="28"/>
        </w:rPr>
        <w:t>нтроль за</w:t>
      </w:r>
      <w:proofErr w:type="gramEnd"/>
      <w:r>
        <w:rPr>
          <w:rFonts w:ascii="Times New Roman" w:hAnsi="Times New Roman" w:cs="Times New Roman"/>
          <w:color w:val="000000"/>
          <w:sz w:val="28"/>
          <w:szCs w:val="28"/>
        </w:rPr>
        <w:t xml:space="preserve"> исполнением данного</w:t>
      </w:r>
      <w:r w:rsidRPr="00D84039">
        <w:rPr>
          <w:rFonts w:ascii="Times New Roman" w:hAnsi="Times New Roman" w:cs="Times New Roman"/>
          <w:color w:val="000000"/>
          <w:sz w:val="28"/>
          <w:szCs w:val="28"/>
        </w:rPr>
        <w:t xml:space="preserve"> постановления оставляю за собой.</w:t>
      </w:r>
    </w:p>
    <w:p w:rsidR="0021664B" w:rsidRDefault="0021664B" w:rsidP="0021664B">
      <w:pPr>
        <w:pStyle w:val="ConsPlusNormal"/>
        <w:ind w:firstLine="698"/>
        <w:jc w:val="both"/>
        <w:rPr>
          <w:rFonts w:ascii="Times New Roman" w:hAnsi="Times New Roman" w:cs="Times New Roman"/>
          <w:color w:val="000000"/>
          <w:sz w:val="28"/>
          <w:szCs w:val="28"/>
        </w:rPr>
      </w:pPr>
    </w:p>
    <w:p w:rsidR="0021664B" w:rsidRDefault="0021664B" w:rsidP="0021664B">
      <w:pPr>
        <w:pStyle w:val="ConsPlusNormal"/>
        <w:ind w:firstLine="698"/>
        <w:jc w:val="both"/>
        <w:rPr>
          <w:rFonts w:ascii="Times New Roman" w:hAnsi="Times New Roman" w:cs="Times New Roman"/>
          <w:color w:val="000000"/>
          <w:sz w:val="28"/>
          <w:szCs w:val="28"/>
        </w:rPr>
      </w:pPr>
    </w:p>
    <w:p w:rsidR="0021664B" w:rsidRDefault="0021664B" w:rsidP="002166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муниципального образования</w:t>
      </w:r>
    </w:p>
    <w:p w:rsidR="0021664B" w:rsidRDefault="0021664B" w:rsidP="0021664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Вязьма - Брянского сельского поселения</w:t>
      </w:r>
    </w:p>
    <w:p w:rsidR="0021664B" w:rsidRPr="00FF47C3" w:rsidRDefault="0021664B" w:rsidP="0021664B">
      <w:pPr>
        <w:pStyle w:val="ConsPlusNormal"/>
        <w:ind w:firstLine="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Вяземского района   Смоленской </w:t>
      </w:r>
      <w:proofErr w:type="gramStart"/>
      <w:r>
        <w:rPr>
          <w:rFonts w:ascii="Times New Roman" w:hAnsi="Times New Roman" w:cs="Times New Roman"/>
          <w:color w:val="000000"/>
          <w:sz w:val="28"/>
          <w:szCs w:val="28"/>
        </w:rPr>
        <w:t xml:space="preserve">области                                   </w:t>
      </w:r>
      <w:r>
        <w:rPr>
          <w:rFonts w:ascii="Times New Roman" w:hAnsi="Times New Roman" w:cs="Times New Roman"/>
          <w:b/>
          <w:color w:val="000000"/>
          <w:sz w:val="28"/>
          <w:szCs w:val="28"/>
        </w:rPr>
        <w:t>В.</w:t>
      </w:r>
      <w:proofErr w:type="gramEnd"/>
      <w:r>
        <w:rPr>
          <w:rFonts w:ascii="Times New Roman" w:hAnsi="Times New Roman" w:cs="Times New Roman"/>
          <w:b/>
          <w:color w:val="000000"/>
          <w:sz w:val="28"/>
          <w:szCs w:val="28"/>
        </w:rPr>
        <w:t xml:space="preserve">П. </w:t>
      </w:r>
      <w:proofErr w:type="spellStart"/>
      <w:r>
        <w:rPr>
          <w:rFonts w:ascii="Times New Roman" w:hAnsi="Times New Roman" w:cs="Times New Roman"/>
          <w:b/>
          <w:color w:val="000000"/>
          <w:sz w:val="28"/>
          <w:szCs w:val="28"/>
        </w:rPr>
        <w:t>Шайторова</w:t>
      </w:r>
      <w:proofErr w:type="spellEnd"/>
    </w:p>
    <w:p w:rsidR="0021664B" w:rsidRDefault="0021664B" w:rsidP="0021664B">
      <w:pPr>
        <w:pStyle w:val="ConsPlusNormal"/>
        <w:ind w:firstLine="698"/>
        <w:jc w:val="both"/>
        <w:rPr>
          <w:rFonts w:ascii="Times New Roman" w:hAnsi="Times New Roman" w:cs="Times New Roman"/>
          <w:color w:val="000000"/>
          <w:sz w:val="28"/>
          <w:szCs w:val="28"/>
        </w:rPr>
      </w:pPr>
    </w:p>
    <w:p w:rsidR="0021664B" w:rsidRDefault="0021664B" w:rsidP="0021664B">
      <w:pPr>
        <w:pStyle w:val="ConsPlusNormal"/>
        <w:ind w:firstLine="698"/>
        <w:jc w:val="both"/>
        <w:rPr>
          <w:rFonts w:ascii="Times New Roman" w:hAnsi="Times New Roman" w:cs="Times New Roman"/>
          <w:color w:val="000000"/>
          <w:sz w:val="28"/>
          <w:szCs w:val="28"/>
        </w:rPr>
      </w:pPr>
    </w:p>
    <w:p w:rsidR="0021664B" w:rsidRPr="00D84039" w:rsidRDefault="0021664B" w:rsidP="0021664B">
      <w:pPr>
        <w:pStyle w:val="ConsPlusNormal"/>
        <w:ind w:firstLine="698"/>
        <w:jc w:val="both"/>
        <w:rPr>
          <w:rFonts w:ascii="Times New Roman" w:hAnsi="Times New Roman" w:cs="Times New Roman"/>
          <w:sz w:val="28"/>
          <w:szCs w:val="28"/>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p w:rsidR="0021664B" w:rsidRDefault="0021664B" w:rsidP="0021664B">
      <w:pPr>
        <w:spacing w:before="100" w:beforeAutospacing="1" w:after="100" w:afterAutospacing="1"/>
        <w:rPr>
          <w:sz w:val="28"/>
          <w:szCs w:val="28"/>
          <w:lang w:eastAsia="ru-RU"/>
        </w:rPr>
      </w:pPr>
    </w:p>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21664B" w:rsidTr="00AB6020">
        <w:tc>
          <w:tcPr>
            <w:tcW w:w="4218" w:type="dxa"/>
          </w:tcPr>
          <w:p w:rsidR="0021664B" w:rsidRDefault="0021664B" w:rsidP="00AB6020">
            <w:pPr>
              <w:jc w:val="both"/>
              <w:rPr>
                <w:sz w:val="28"/>
                <w:szCs w:val="28"/>
                <w:lang w:eastAsia="ru-RU"/>
              </w:rPr>
            </w:pPr>
            <w:r>
              <w:rPr>
                <w:sz w:val="28"/>
                <w:szCs w:val="28"/>
                <w:lang w:eastAsia="ru-RU"/>
              </w:rPr>
              <w:lastRenderedPageBreak/>
              <w:t>Приложение № 1</w:t>
            </w:r>
          </w:p>
          <w:p w:rsidR="0021664B" w:rsidRDefault="0021664B" w:rsidP="00AB6020">
            <w:pPr>
              <w:jc w:val="both"/>
              <w:rPr>
                <w:sz w:val="28"/>
                <w:szCs w:val="28"/>
                <w:lang w:eastAsia="ru-RU"/>
              </w:rPr>
            </w:pPr>
            <w:r>
              <w:rPr>
                <w:sz w:val="28"/>
                <w:szCs w:val="28"/>
                <w:lang w:eastAsia="ru-RU"/>
              </w:rPr>
              <w:t>к постановлению Администрации Вязьма - Брянского сельского поселения</w:t>
            </w:r>
          </w:p>
          <w:p w:rsidR="0021664B" w:rsidRDefault="0021664B" w:rsidP="00AB6020">
            <w:pPr>
              <w:jc w:val="both"/>
              <w:rPr>
                <w:sz w:val="28"/>
                <w:szCs w:val="28"/>
                <w:lang w:eastAsia="ru-RU"/>
              </w:rPr>
            </w:pPr>
            <w:r>
              <w:rPr>
                <w:sz w:val="28"/>
                <w:szCs w:val="28"/>
                <w:lang w:eastAsia="ru-RU"/>
              </w:rPr>
              <w:t>Вяземского района Смоленской области</w:t>
            </w:r>
          </w:p>
          <w:p w:rsidR="0021664B" w:rsidRDefault="0021664B" w:rsidP="00AB6020">
            <w:pPr>
              <w:jc w:val="both"/>
              <w:rPr>
                <w:sz w:val="28"/>
                <w:szCs w:val="28"/>
                <w:lang w:eastAsia="ru-RU"/>
              </w:rPr>
            </w:pPr>
            <w:r>
              <w:rPr>
                <w:sz w:val="28"/>
                <w:szCs w:val="28"/>
                <w:lang w:eastAsia="ru-RU"/>
              </w:rPr>
              <w:t>от 25.04.2016 № 45</w:t>
            </w:r>
          </w:p>
        </w:tc>
      </w:tr>
    </w:tbl>
    <w:p w:rsidR="0021664B" w:rsidRPr="00D32318" w:rsidRDefault="0021664B" w:rsidP="0021664B">
      <w:pPr>
        <w:spacing w:before="100" w:beforeAutospacing="1" w:after="100" w:afterAutospacing="1"/>
        <w:jc w:val="right"/>
        <w:rPr>
          <w:sz w:val="28"/>
          <w:szCs w:val="28"/>
          <w:lang w:eastAsia="ru-RU"/>
        </w:rPr>
      </w:pPr>
    </w:p>
    <w:p w:rsidR="0021664B" w:rsidRDefault="0021664B" w:rsidP="0021664B">
      <w:pPr>
        <w:jc w:val="center"/>
        <w:rPr>
          <w:b/>
          <w:sz w:val="28"/>
          <w:szCs w:val="28"/>
          <w:lang w:eastAsia="ru-RU"/>
        </w:rPr>
      </w:pPr>
      <w:r w:rsidRPr="0019254E">
        <w:rPr>
          <w:b/>
          <w:sz w:val="28"/>
          <w:szCs w:val="28"/>
          <w:lang w:eastAsia="ru-RU"/>
        </w:rPr>
        <w:t>ПОРЯДОК</w:t>
      </w:r>
    </w:p>
    <w:p w:rsidR="0021664B" w:rsidRDefault="0021664B" w:rsidP="0021664B">
      <w:pPr>
        <w:jc w:val="center"/>
        <w:rPr>
          <w:b/>
          <w:sz w:val="28"/>
          <w:szCs w:val="28"/>
          <w:lang w:eastAsia="ru-RU"/>
        </w:rPr>
      </w:pPr>
      <w:r>
        <w:rPr>
          <w:b/>
          <w:sz w:val="28"/>
          <w:szCs w:val="28"/>
          <w:lang w:eastAsia="ru-RU"/>
        </w:rPr>
        <w:t xml:space="preserve">организации и проведения торгов (аукционов, конкурсов) по продаже находящихся в муниципальной собственности Вязьма - Брянского сельского поселения Вяземского района Смоленской области земельных участков или права на заключение договоров аренды таких </w:t>
      </w:r>
    </w:p>
    <w:p w:rsidR="0021664B" w:rsidRPr="0019254E" w:rsidRDefault="0021664B" w:rsidP="0021664B">
      <w:pPr>
        <w:jc w:val="center"/>
        <w:rPr>
          <w:b/>
          <w:sz w:val="28"/>
          <w:szCs w:val="28"/>
          <w:lang w:eastAsia="ru-RU"/>
        </w:rPr>
      </w:pPr>
      <w:r>
        <w:rPr>
          <w:b/>
          <w:sz w:val="28"/>
          <w:szCs w:val="28"/>
          <w:lang w:eastAsia="ru-RU"/>
        </w:rPr>
        <w:t>земельных участков</w:t>
      </w:r>
    </w:p>
    <w:p w:rsidR="0021664B" w:rsidRPr="00EB2654" w:rsidRDefault="0021664B" w:rsidP="0021664B">
      <w:pPr>
        <w:spacing w:before="100" w:beforeAutospacing="1" w:after="100" w:afterAutospacing="1"/>
        <w:jc w:val="center"/>
        <w:rPr>
          <w:sz w:val="28"/>
          <w:szCs w:val="28"/>
          <w:lang w:eastAsia="ru-RU"/>
        </w:rPr>
      </w:pPr>
      <w:r w:rsidRPr="00CD1581">
        <w:rPr>
          <w:b/>
          <w:sz w:val="28"/>
          <w:szCs w:val="28"/>
          <w:lang w:eastAsia="ru-RU"/>
        </w:rPr>
        <w:t>1. О</w:t>
      </w:r>
      <w:r>
        <w:rPr>
          <w:b/>
          <w:sz w:val="28"/>
          <w:szCs w:val="28"/>
          <w:lang w:eastAsia="ru-RU"/>
        </w:rPr>
        <w:t>бщие положения</w:t>
      </w:r>
    </w:p>
    <w:p w:rsidR="0021664B" w:rsidRDefault="0021664B" w:rsidP="0021664B">
      <w:pPr>
        <w:ind w:firstLine="708"/>
        <w:jc w:val="both"/>
        <w:rPr>
          <w:sz w:val="28"/>
          <w:szCs w:val="28"/>
          <w:lang w:eastAsia="ru-RU"/>
        </w:rPr>
      </w:pPr>
      <w:r w:rsidRPr="00EB2654">
        <w:rPr>
          <w:sz w:val="28"/>
          <w:szCs w:val="28"/>
          <w:lang w:eastAsia="ru-RU"/>
        </w:rPr>
        <w:t xml:space="preserve">1.1. Положение определяет порядок организации и проведения торгов по продаже находящихся в </w:t>
      </w:r>
      <w:r>
        <w:rPr>
          <w:sz w:val="28"/>
          <w:szCs w:val="28"/>
          <w:lang w:eastAsia="ru-RU"/>
        </w:rPr>
        <w:t xml:space="preserve"> </w:t>
      </w:r>
      <w:r w:rsidRPr="00EB2654">
        <w:rPr>
          <w:sz w:val="28"/>
          <w:szCs w:val="28"/>
          <w:lang w:eastAsia="ru-RU"/>
        </w:rPr>
        <w:t>муниципальной собственности</w:t>
      </w:r>
      <w:r>
        <w:rPr>
          <w:sz w:val="28"/>
          <w:szCs w:val="28"/>
          <w:lang w:eastAsia="ru-RU"/>
        </w:rPr>
        <w:t xml:space="preserve"> Вязьма - Брянского сельского поселения Вяземского района Смоленской области</w:t>
      </w:r>
      <w:r w:rsidRPr="00EB2654">
        <w:rPr>
          <w:sz w:val="28"/>
          <w:szCs w:val="28"/>
          <w:lang w:eastAsia="ru-RU"/>
        </w:rPr>
        <w:t xml:space="preserve"> земельных участков или права на заключение договоров аренды таких земельных участков (далее именуются торги).</w:t>
      </w:r>
    </w:p>
    <w:p w:rsidR="0021664B" w:rsidRPr="00EB2654" w:rsidRDefault="0021664B" w:rsidP="0021664B">
      <w:pPr>
        <w:ind w:firstLine="708"/>
        <w:jc w:val="both"/>
        <w:rPr>
          <w:sz w:val="28"/>
          <w:szCs w:val="28"/>
          <w:lang w:eastAsia="ru-RU"/>
        </w:rPr>
      </w:pPr>
      <w:r w:rsidRPr="00EB2654">
        <w:rPr>
          <w:sz w:val="28"/>
          <w:szCs w:val="28"/>
          <w:lang w:eastAsia="ru-RU"/>
        </w:rPr>
        <w:t xml:space="preserve">1.2. При проведении торгов организатором торгов является </w:t>
      </w:r>
      <w:r>
        <w:rPr>
          <w:sz w:val="28"/>
          <w:szCs w:val="28"/>
          <w:lang w:eastAsia="ru-RU"/>
        </w:rPr>
        <w:t>А</w:t>
      </w:r>
      <w:r w:rsidRPr="00EB2654">
        <w:rPr>
          <w:sz w:val="28"/>
          <w:szCs w:val="28"/>
          <w:lang w:eastAsia="ru-RU"/>
        </w:rPr>
        <w:t xml:space="preserve">дминистрация </w:t>
      </w:r>
      <w:r>
        <w:rPr>
          <w:sz w:val="28"/>
          <w:szCs w:val="28"/>
          <w:lang w:eastAsia="ru-RU"/>
        </w:rPr>
        <w:t>Вязьма - Брянского сельского поселения Вяземского района Смоленской области</w:t>
      </w:r>
      <w:r w:rsidRPr="00EB2654">
        <w:rPr>
          <w:sz w:val="28"/>
          <w:szCs w:val="28"/>
          <w:lang w:eastAsia="ru-RU"/>
        </w:rPr>
        <w:t xml:space="preserve">. </w:t>
      </w:r>
    </w:p>
    <w:p w:rsidR="0021664B" w:rsidRPr="00EB2654" w:rsidRDefault="0021664B" w:rsidP="0021664B">
      <w:pPr>
        <w:ind w:firstLine="708"/>
        <w:jc w:val="both"/>
        <w:rPr>
          <w:sz w:val="28"/>
          <w:szCs w:val="28"/>
          <w:lang w:eastAsia="ru-RU"/>
        </w:rPr>
      </w:pPr>
      <w:r w:rsidRPr="00EB2654">
        <w:rPr>
          <w:sz w:val="28"/>
          <w:szCs w:val="28"/>
          <w:lang w:eastAsia="ru-RU"/>
        </w:rPr>
        <w:t xml:space="preserve">1.3. Торги </w:t>
      </w:r>
      <w:proofErr w:type="gramStart"/>
      <w:r w:rsidRPr="00EB2654">
        <w:rPr>
          <w:sz w:val="28"/>
          <w:szCs w:val="28"/>
          <w:lang w:eastAsia="ru-RU"/>
        </w:rPr>
        <w:t>являются открытыми по составу участников и проводятся</w:t>
      </w:r>
      <w:proofErr w:type="gramEnd"/>
      <w:r w:rsidRPr="00EB2654">
        <w:rPr>
          <w:sz w:val="28"/>
          <w:szCs w:val="28"/>
          <w:lang w:eastAsia="ru-RU"/>
        </w:rPr>
        <w:t xml:space="preserve">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21664B" w:rsidRPr="00EB2654" w:rsidRDefault="0021664B" w:rsidP="0021664B">
      <w:pPr>
        <w:jc w:val="both"/>
        <w:rPr>
          <w:sz w:val="28"/>
          <w:szCs w:val="28"/>
          <w:lang w:eastAsia="ru-RU"/>
        </w:rPr>
      </w:pPr>
      <w:r w:rsidRPr="00EB2654">
        <w:rPr>
          <w:sz w:val="28"/>
          <w:szCs w:val="28"/>
          <w:lang w:eastAsia="ru-RU"/>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21664B" w:rsidRPr="00EB2654" w:rsidRDefault="0021664B" w:rsidP="0021664B">
      <w:pPr>
        <w:ind w:firstLine="708"/>
        <w:jc w:val="both"/>
        <w:rPr>
          <w:sz w:val="28"/>
          <w:szCs w:val="28"/>
          <w:lang w:eastAsia="ru-RU"/>
        </w:rPr>
      </w:pPr>
      <w:r w:rsidRPr="00EB2654">
        <w:rPr>
          <w:sz w:val="28"/>
          <w:szCs w:val="28"/>
          <w:lang w:eastAsia="ru-RU"/>
        </w:rPr>
        <w:t>1.4. Организатор торгов на основании отчета независимого оценщика, составленного в соответствии с законодательством Российской Федерации об оценочной деятельности, определяет:</w:t>
      </w:r>
    </w:p>
    <w:p w:rsidR="0021664B" w:rsidRPr="00EB2654" w:rsidRDefault="0021664B" w:rsidP="0021664B">
      <w:pPr>
        <w:ind w:firstLine="708"/>
        <w:jc w:val="both"/>
        <w:rPr>
          <w:sz w:val="28"/>
          <w:szCs w:val="28"/>
          <w:lang w:eastAsia="ru-RU"/>
        </w:rPr>
      </w:pPr>
      <w:r w:rsidRPr="00EB2654">
        <w:rPr>
          <w:sz w:val="28"/>
          <w:szCs w:val="28"/>
          <w:lang w:eastAsia="ru-RU"/>
        </w:rPr>
        <w:t>- начальную цену земельного участка или начальный размер арендной платы;</w:t>
      </w:r>
    </w:p>
    <w:p w:rsidR="0021664B" w:rsidRPr="00EB2654" w:rsidRDefault="0021664B" w:rsidP="0021664B">
      <w:pPr>
        <w:ind w:firstLine="708"/>
        <w:jc w:val="both"/>
        <w:rPr>
          <w:sz w:val="28"/>
          <w:szCs w:val="28"/>
          <w:lang w:eastAsia="ru-RU"/>
        </w:rPr>
      </w:pPr>
      <w:r w:rsidRPr="00EB2654">
        <w:rPr>
          <w:sz w:val="28"/>
          <w:szCs w:val="28"/>
          <w:lang w:eastAsia="ru-RU"/>
        </w:rPr>
        <w:t>- величину их повышения ("шаг аукциона") при проведении торгов в форме аукциона, открытого по форме подачи предложений о цене или размере арендной платы;</w:t>
      </w:r>
    </w:p>
    <w:p w:rsidR="0021664B" w:rsidRPr="00EB2654" w:rsidRDefault="0021664B" w:rsidP="0021664B">
      <w:pPr>
        <w:ind w:firstLine="708"/>
        <w:rPr>
          <w:sz w:val="28"/>
          <w:szCs w:val="28"/>
          <w:lang w:eastAsia="ru-RU"/>
        </w:rPr>
      </w:pPr>
      <w:r w:rsidRPr="00EB2654">
        <w:rPr>
          <w:sz w:val="28"/>
          <w:szCs w:val="28"/>
          <w:lang w:eastAsia="ru-RU"/>
        </w:rPr>
        <w:t>- размер задатка.</w:t>
      </w:r>
    </w:p>
    <w:p w:rsidR="0021664B" w:rsidRPr="00EB2654" w:rsidRDefault="0021664B" w:rsidP="0021664B">
      <w:pPr>
        <w:ind w:firstLine="708"/>
        <w:jc w:val="both"/>
        <w:rPr>
          <w:sz w:val="28"/>
          <w:szCs w:val="28"/>
          <w:lang w:eastAsia="ru-RU"/>
        </w:rPr>
      </w:pPr>
      <w:r w:rsidRPr="00EB2654">
        <w:rPr>
          <w:sz w:val="28"/>
          <w:szCs w:val="28"/>
          <w:lang w:eastAsia="ru-RU"/>
        </w:rPr>
        <w:t xml:space="preserve">1.5. Задаток для участия в </w:t>
      </w:r>
      <w:proofErr w:type="gramStart"/>
      <w:r w:rsidRPr="00EB2654">
        <w:rPr>
          <w:sz w:val="28"/>
          <w:szCs w:val="28"/>
          <w:lang w:eastAsia="ru-RU"/>
        </w:rPr>
        <w:t>торгах</w:t>
      </w:r>
      <w:proofErr w:type="gramEnd"/>
      <w:r w:rsidRPr="00EB2654">
        <w:rPr>
          <w:sz w:val="28"/>
          <w:szCs w:val="28"/>
          <w:lang w:eastAsia="ru-RU"/>
        </w:rPr>
        <w:t xml:space="preserve"> определяется не менее 10 процентов начальной цены земельного участка или начального размера арендной платы.</w:t>
      </w:r>
    </w:p>
    <w:p w:rsidR="0021664B" w:rsidRPr="003540BB" w:rsidRDefault="0021664B" w:rsidP="0021664B">
      <w:pPr>
        <w:pStyle w:val="ConsPlusNormal"/>
        <w:widowControl/>
        <w:ind w:firstLine="709"/>
        <w:jc w:val="both"/>
        <w:rPr>
          <w:rFonts w:ascii="Times New Roman" w:hAnsi="Times New Roman" w:cs="Times New Roman"/>
          <w:sz w:val="28"/>
          <w:szCs w:val="28"/>
        </w:rPr>
      </w:pPr>
      <w:r w:rsidRPr="00EB2654">
        <w:rPr>
          <w:rFonts w:ascii="Times New Roman" w:hAnsi="Times New Roman" w:cs="Times New Roman"/>
          <w:sz w:val="28"/>
          <w:szCs w:val="28"/>
        </w:rPr>
        <w:lastRenderedPageBreak/>
        <w:t>1.6. Извещение о п</w:t>
      </w:r>
      <w:r>
        <w:rPr>
          <w:rFonts w:ascii="Times New Roman" w:hAnsi="Times New Roman" w:cs="Times New Roman"/>
          <w:sz w:val="28"/>
          <w:szCs w:val="28"/>
        </w:rPr>
        <w:t>роведении торгов публикуется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r>
        <w:rPr>
          <w:rFonts w:ascii="Times New Roman" w:hAnsi="Times New Roman" w:cs="Times New Roman"/>
          <w:sz w:val="28"/>
          <w:szCs w:val="28"/>
          <w:lang w:val="en-US"/>
        </w:rPr>
        <w:t>v</w:t>
      </w:r>
      <w:r>
        <w:rPr>
          <w:rFonts w:ascii="Times New Roman" w:hAnsi="Times New Roman" w:cs="Times New Roman"/>
          <w:sz w:val="28"/>
          <w:szCs w:val="28"/>
        </w:rPr>
        <w:t>-</w:t>
      </w:r>
      <w:proofErr w:type="spellStart"/>
      <w:r>
        <w:rPr>
          <w:rFonts w:ascii="Times New Roman" w:hAnsi="Times New Roman" w:cs="Times New Roman"/>
          <w:sz w:val="28"/>
          <w:szCs w:val="28"/>
          <w:lang w:val="en-US"/>
        </w:rPr>
        <w:t>bryanskaya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EB2654">
        <w:rPr>
          <w:rFonts w:ascii="Times New Roman" w:hAnsi="Times New Roman" w:cs="Times New Roman"/>
          <w:sz w:val="28"/>
          <w:szCs w:val="28"/>
        </w:rPr>
        <w:t xml:space="preserve">на сайте торгов Российской Федерации </w:t>
      </w:r>
      <w:proofErr w:type="spellStart"/>
      <w:r w:rsidRPr="00EB2654">
        <w:rPr>
          <w:rFonts w:ascii="Times New Roman" w:hAnsi="Times New Roman" w:cs="Times New Roman"/>
          <w:sz w:val="28"/>
          <w:szCs w:val="28"/>
        </w:rPr>
        <w:t>torgi.gov.ru</w:t>
      </w:r>
      <w:proofErr w:type="spellEnd"/>
      <w:r w:rsidRPr="00EB2654">
        <w:rPr>
          <w:rFonts w:ascii="Times New Roman" w:hAnsi="Times New Roman" w:cs="Times New Roman"/>
          <w:sz w:val="28"/>
          <w:szCs w:val="28"/>
        </w:rPr>
        <w:t>, в</w:t>
      </w:r>
      <w:r w:rsidRPr="0019254E">
        <w:rPr>
          <w:rFonts w:ascii="Times New Roman" w:hAnsi="Times New Roman" w:cs="Times New Roman"/>
          <w:sz w:val="28"/>
          <w:szCs w:val="28"/>
        </w:rPr>
        <w:t xml:space="preserve"> </w:t>
      </w:r>
      <w:r>
        <w:rPr>
          <w:rFonts w:ascii="Times New Roman" w:hAnsi="Times New Roman" w:cs="Times New Roman"/>
          <w:sz w:val="28"/>
          <w:szCs w:val="28"/>
        </w:rPr>
        <w:t xml:space="preserve">районной </w:t>
      </w:r>
      <w:r w:rsidRPr="00EB2654">
        <w:rPr>
          <w:rFonts w:ascii="Times New Roman" w:hAnsi="Times New Roman" w:cs="Times New Roman"/>
          <w:sz w:val="28"/>
          <w:szCs w:val="28"/>
        </w:rPr>
        <w:t xml:space="preserve"> газете </w:t>
      </w:r>
      <w:r w:rsidRPr="003540BB">
        <w:rPr>
          <w:rFonts w:ascii="Times New Roman" w:hAnsi="Times New Roman" w:cs="Times New Roman"/>
          <w:sz w:val="28"/>
          <w:szCs w:val="28"/>
        </w:rPr>
        <w:t>«Вяземский вестник</w:t>
      </w:r>
      <w:r w:rsidRPr="00EB2654">
        <w:rPr>
          <w:rFonts w:ascii="Times New Roman" w:hAnsi="Times New Roman" w:cs="Times New Roman"/>
          <w:sz w:val="28"/>
          <w:szCs w:val="28"/>
        </w:rPr>
        <w:t>» не менее чем за 30 дней до даты проведения торгов и содержит следующие сведения:</w:t>
      </w:r>
    </w:p>
    <w:p w:rsidR="0021664B" w:rsidRPr="00EB2654" w:rsidRDefault="0021664B" w:rsidP="0021664B">
      <w:pPr>
        <w:ind w:firstLine="708"/>
        <w:jc w:val="both"/>
        <w:rPr>
          <w:sz w:val="28"/>
          <w:szCs w:val="28"/>
          <w:lang w:eastAsia="ru-RU"/>
        </w:rPr>
      </w:pPr>
      <w:r w:rsidRPr="00EB2654">
        <w:rPr>
          <w:sz w:val="28"/>
          <w:szCs w:val="28"/>
          <w:lang w:eastAsia="ru-RU"/>
        </w:rPr>
        <w:t>а) форма торгов и подачи предложений о цене или размере арендной платы;</w:t>
      </w:r>
    </w:p>
    <w:p w:rsidR="0021664B" w:rsidRPr="00EB2654" w:rsidRDefault="0021664B" w:rsidP="0021664B">
      <w:pPr>
        <w:ind w:firstLine="708"/>
        <w:jc w:val="both"/>
        <w:rPr>
          <w:sz w:val="28"/>
          <w:szCs w:val="28"/>
          <w:lang w:eastAsia="ru-RU"/>
        </w:rPr>
      </w:pPr>
      <w:proofErr w:type="gramStart"/>
      <w:r w:rsidRPr="00EB2654">
        <w:rPr>
          <w:sz w:val="28"/>
          <w:szCs w:val="28"/>
          <w:lang w:eastAsia="ru-RU"/>
        </w:rPr>
        <w:t>б) срок принятия решения об отказе в проведении торгов;</w:t>
      </w:r>
      <w:proofErr w:type="gramEnd"/>
    </w:p>
    <w:p w:rsidR="0021664B" w:rsidRPr="00EB2654" w:rsidRDefault="0021664B" w:rsidP="0021664B">
      <w:pPr>
        <w:ind w:firstLine="708"/>
        <w:jc w:val="both"/>
        <w:rPr>
          <w:sz w:val="28"/>
          <w:szCs w:val="28"/>
          <w:lang w:eastAsia="ru-RU"/>
        </w:rPr>
      </w:pPr>
      <w:r w:rsidRPr="00EB2654">
        <w:rPr>
          <w:sz w:val="28"/>
          <w:szCs w:val="28"/>
          <w:lang w:eastAsia="ru-RU"/>
        </w:rPr>
        <w:t>в) предмет торгов, включая сведения о местоположении (адресе), площади, границах, обременениях, кадастровом номере, целевом назначении и разрешенном им использовании земельного участка, а также иные позволяющие индивидуализировать земельный участок данные;</w:t>
      </w:r>
    </w:p>
    <w:p w:rsidR="0021664B" w:rsidRPr="00EB2654" w:rsidRDefault="0021664B" w:rsidP="0021664B">
      <w:pPr>
        <w:ind w:firstLine="708"/>
        <w:jc w:val="both"/>
        <w:rPr>
          <w:sz w:val="28"/>
          <w:szCs w:val="28"/>
          <w:lang w:eastAsia="ru-RU"/>
        </w:rPr>
      </w:pPr>
      <w:r w:rsidRPr="00EB2654">
        <w:rPr>
          <w:sz w:val="28"/>
          <w:szCs w:val="28"/>
          <w:lang w:eastAsia="ru-RU"/>
        </w:rPr>
        <w:t>г) наименование органа местного самоуправления, принявшего решение о проведении торгов, реквизиты указанного решения;</w:t>
      </w:r>
    </w:p>
    <w:p w:rsidR="0021664B" w:rsidRPr="00EB2654" w:rsidRDefault="0021664B" w:rsidP="0021664B">
      <w:pPr>
        <w:ind w:firstLine="708"/>
        <w:jc w:val="both"/>
        <w:rPr>
          <w:sz w:val="28"/>
          <w:szCs w:val="28"/>
          <w:lang w:eastAsia="ru-RU"/>
        </w:rPr>
      </w:pPr>
      <w:proofErr w:type="spellStart"/>
      <w:r w:rsidRPr="00EB2654">
        <w:rPr>
          <w:sz w:val="28"/>
          <w:szCs w:val="28"/>
          <w:lang w:eastAsia="ru-RU"/>
        </w:rPr>
        <w:t>д</w:t>
      </w:r>
      <w:proofErr w:type="spellEnd"/>
      <w:r w:rsidRPr="00EB2654">
        <w:rPr>
          <w:sz w:val="28"/>
          <w:szCs w:val="28"/>
          <w:lang w:eastAsia="ru-RU"/>
        </w:rPr>
        <w:t>) наименование организатора торгов;</w:t>
      </w:r>
    </w:p>
    <w:p w:rsidR="0021664B" w:rsidRPr="00EB2654" w:rsidRDefault="0021664B" w:rsidP="0021664B">
      <w:pPr>
        <w:ind w:firstLine="708"/>
        <w:jc w:val="both"/>
        <w:rPr>
          <w:sz w:val="28"/>
          <w:szCs w:val="28"/>
          <w:lang w:eastAsia="ru-RU"/>
        </w:rPr>
      </w:pPr>
      <w:r w:rsidRPr="00EB2654">
        <w:rPr>
          <w:sz w:val="28"/>
          <w:szCs w:val="28"/>
          <w:lang w:eastAsia="ru-RU"/>
        </w:rPr>
        <w:t>е) начальная цена предмета торгов или начальный размер арендной платы, шаг аукциона, размер задатка и реквизиты счета для его перечисления;</w:t>
      </w:r>
    </w:p>
    <w:p w:rsidR="0021664B" w:rsidRPr="00EB2654" w:rsidRDefault="0021664B" w:rsidP="0021664B">
      <w:pPr>
        <w:ind w:firstLine="708"/>
        <w:jc w:val="both"/>
        <w:rPr>
          <w:sz w:val="28"/>
          <w:szCs w:val="28"/>
          <w:lang w:eastAsia="ru-RU"/>
        </w:rPr>
      </w:pPr>
      <w:r w:rsidRPr="00EB2654">
        <w:rPr>
          <w:sz w:val="28"/>
          <w:szCs w:val="28"/>
          <w:lang w:eastAsia="ru-RU"/>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21664B" w:rsidRPr="00EB2654" w:rsidRDefault="0021664B" w:rsidP="0021664B">
      <w:pPr>
        <w:ind w:firstLine="708"/>
        <w:jc w:val="both"/>
        <w:rPr>
          <w:sz w:val="28"/>
          <w:szCs w:val="28"/>
          <w:lang w:eastAsia="ru-RU"/>
        </w:rPr>
      </w:pPr>
      <w:proofErr w:type="spellStart"/>
      <w:r w:rsidRPr="00EB2654">
        <w:rPr>
          <w:sz w:val="28"/>
          <w:szCs w:val="28"/>
          <w:lang w:eastAsia="ru-RU"/>
        </w:rPr>
        <w:t>з</w:t>
      </w:r>
      <w:proofErr w:type="spellEnd"/>
      <w:r w:rsidRPr="00EB2654">
        <w:rPr>
          <w:sz w:val="28"/>
          <w:szCs w:val="28"/>
          <w:lang w:eastAsia="ru-RU"/>
        </w:rPr>
        <w:t>) условия конкурса;</w:t>
      </w:r>
    </w:p>
    <w:p w:rsidR="0021664B" w:rsidRPr="00EB2654" w:rsidRDefault="0021664B" w:rsidP="0021664B">
      <w:pPr>
        <w:ind w:firstLine="708"/>
        <w:jc w:val="both"/>
        <w:rPr>
          <w:sz w:val="28"/>
          <w:szCs w:val="28"/>
          <w:lang w:eastAsia="ru-RU"/>
        </w:rPr>
      </w:pPr>
      <w:r w:rsidRPr="00EB2654">
        <w:rPr>
          <w:sz w:val="28"/>
          <w:szCs w:val="28"/>
          <w:lang w:eastAsia="ru-RU"/>
        </w:rPr>
        <w:t>и) место, дата, время и порядок определения участников торгов;</w:t>
      </w:r>
    </w:p>
    <w:p w:rsidR="0021664B" w:rsidRPr="00EB2654" w:rsidRDefault="0021664B" w:rsidP="0021664B">
      <w:pPr>
        <w:ind w:firstLine="708"/>
        <w:jc w:val="both"/>
        <w:rPr>
          <w:sz w:val="28"/>
          <w:szCs w:val="28"/>
          <w:lang w:eastAsia="ru-RU"/>
        </w:rPr>
      </w:pPr>
      <w:r w:rsidRPr="00EB2654">
        <w:rPr>
          <w:sz w:val="28"/>
          <w:szCs w:val="28"/>
          <w:lang w:eastAsia="ru-RU"/>
        </w:rPr>
        <w:t>к) место и срок подведения итогов торгов, порядок определения победителей торгов;</w:t>
      </w:r>
    </w:p>
    <w:p w:rsidR="0021664B" w:rsidRPr="00EB2654" w:rsidRDefault="0021664B" w:rsidP="0021664B">
      <w:pPr>
        <w:ind w:firstLine="708"/>
        <w:jc w:val="both"/>
        <w:rPr>
          <w:sz w:val="28"/>
          <w:szCs w:val="28"/>
          <w:lang w:eastAsia="ru-RU"/>
        </w:rPr>
      </w:pPr>
      <w:r w:rsidRPr="00EB2654">
        <w:rPr>
          <w:sz w:val="28"/>
          <w:szCs w:val="28"/>
          <w:lang w:eastAsia="ru-RU"/>
        </w:rPr>
        <w:t>л) срок заключения договора купли-продажи или аренды земельного участка;</w:t>
      </w:r>
    </w:p>
    <w:p w:rsidR="0021664B" w:rsidRPr="00EB2654" w:rsidRDefault="0021664B" w:rsidP="0021664B">
      <w:pPr>
        <w:ind w:firstLine="708"/>
        <w:jc w:val="both"/>
        <w:rPr>
          <w:sz w:val="28"/>
          <w:szCs w:val="28"/>
          <w:lang w:eastAsia="ru-RU"/>
        </w:rPr>
      </w:pPr>
      <w:r w:rsidRPr="00EB2654">
        <w:rPr>
          <w:sz w:val="28"/>
          <w:szCs w:val="28"/>
          <w:lang w:eastAsia="ru-RU"/>
        </w:rPr>
        <w:t>м) дата, время и порядок осмотра земельного участка на местности;</w:t>
      </w:r>
    </w:p>
    <w:p w:rsidR="0021664B" w:rsidRPr="00EB2654" w:rsidRDefault="0021664B" w:rsidP="0021664B">
      <w:pPr>
        <w:ind w:firstLine="708"/>
        <w:jc w:val="both"/>
        <w:rPr>
          <w:sz w:val="28"/>
          <w:szCs w:val="28"/>
          <w:lang w:eastAsia="ru-RU"/>
        </w:rPr>
      </w:pPr>
      <w:proofErr w:type="spellStart"/>
      <w:r w:rsidRPr="00EB2654">
        <w:rPr>
          <w:sz w:val="28"/>
          <w:szCs w:val="28"/>
          <w:lang w:eastAsia="ru-RU"/>
        </w:rPr>
        <w:t>н</w:t>
      </w:r>
      <w:proofErr w:type="spellEnd"/>
      <w:r w:rsidRPr="00EB2654">
        <w:rPr>
          <w:sz w:val="28"/>
          <w:szCs w:val="28"/>
          <w:lang w:eastAsia="ru-RU"/>
        </w:rPr>
        <w:t>) проект договора купли-продажи или аренды земельного участка;</w:t>
      </w:r>
    </w:p>
    <w:p w:rsidR="0021664B" w:rsidRPr="00EB2654" w:rsidRDefault="0021664B" w:rsidP="0021664B">
      <w:pPr>
        <w:ind w:firstLine="708"/>
        <w:jc w:val="both"/>
        <w:rPr>
          <w:sz w:val="28"/>
          <w:szCs w:val="28"/>
          <w:lang w:eastAsia="ru-RU"/>
        </w:rPr>
      </w:pPr>
      <w:r w:rsidRPr="00EB2654">
        <w:rPr>
          <w:sz w:val="28"/>
          <w:szCs w:val="28"/>
          <w:lang w:eastAsia="ru-RU"/>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21664B" w:rsidRPr="00EB2654" w:rsidRDefault="0021664B" w:rsidP="0021664B">
      <w:pPr>
        <w:ind w:firstLine="708"/>
        <w:jc w:val="both"/>
        <w:rPr>
          <w:sz w:val="28"/>
          <w:szCs w:val="28"/>
          <w:lang w:eastAsia="ru-RU"/>
        </w:rPr>
      </w:pPr>
      <w:r w:rsidRPr="00EB2654">
        <w:rPr>
          <w:sz w:val="28"/>
          <w:szCs w:val="28"/>
          <w:lang w:eastAsia="ru-RU"/>
        </w:rPr>
        <w:t xml:space="preserve">1.7.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w:t>
      </w:r>
      <w:proofErr w:type="gramStart"/>
      <w:r w:rsidRPr="00EB2654">
        <w:rPr>
          <w:sz w:val="28"/>
          <w:szCs w:val="28"/>
          <w:lang w:eastAsia="ru-RU"/>
        </w:rPr>
        <w:t>извещает участников торгов не позднее 5 дней со дня принятия данного решения и возвращает</w:t>
      </w:r>
      <w:proofErr w:type="gramEnd"/>
      <w:r w:rsidRPr="00EB2654">
        <w:rPr>
          <w:sz w:val="28"/>
          <w:szCs w:val="28"/>
          <w:lang w:eastAsia="ru-RU"/>
        </w:rPr>
        <w:t xml:space="preserve"> в 3-дневный срок внесенные ими задатки.</w:t>
      </w:r>
    </w:p>
    <w:p w:rsidR="0021664B" w:rsidRPr="00EB2654" w:rsidRDefault="0021664B" w:rsidP="0021664B">
      <w:pPr>
        <w:ind w:firstLine="708"/>
        <w:jc w:val="both"/>
        <w:rPr>
          <w:sz w:val="28"/>
          <w:szCs w:val="28"/>
          <w:lang w:eastAsia="ru-RU"/>
        </w:rPr>
      </w:pPr>
      <w:r w:rsidRPr="00EB2654">
        <w:rPr>
          <w:sz w:val="28"/>
          <w:szCs w:val="28"/>
          <w:lang w:eastAsia="ru-RU"/>
        </w:rPr>
        <w:t xml:space="preserve">1.8. </w:t>
      </w:r>
      <w:proofErr w:type="gramStart"/>
      <w:r w:rsidRPr="00EB2654">
        <w:rPr>
          <w:sz w:val="28"/>
          <w:szCs w:val="28"/>
          <w:lang w:eastAsia="ru-RU"/>
        </w:rPr>
        <w:t xml:space="preserve">Извещение об отказе в </w:t>
      </w:r>
      <w:r>
        <w:rPr>
          <w:sz w:val="28"/>
          <w:szCs w:val="28"/>
          <w:lang w:eastAsia="ru-RU"/>
        </w:rPr>
        <w:t xml:space="preserve">проведении торгов публикуется </w:t>
      </w:r>
      <w:r>
        <w:rPr>
          <w:sz w:val="28"/>
          <w:szCs w:val="28"/>
        </w:rPr>
        <w:t>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r>
        <w:rPr>
          <w:sz w:val="28"/>
          <w:szCs w:val="28"/>
          <w:lang w:val="en-US"/>
        </w:rPr>
        <w:t>v</w:t>
      </w:r>
      <w:r>
        <w:rPr>
          <w:sz w:val="28"/>
          <w:szCs w:val="28"/>
        </w:rPr>
        <w:t>-</w:t>
      </w:r>
      <w:proofErr w:type="spellStart"/>
      <w:r>
        <w:rPr>
          <w:sz w:val="28"/>
          <w:szCs w:val="28"/>
          <w:lang w:val="en-US"/>
        </w:rPr>
        <w:t>bryanskaya</w:t>
      </w:r>
      <w:proofErr w:type="spellEnd"/>
      <w:r>
        <w:rPr>
          <w:sz w:val="28"/>
          <w:szCs w:val="28"/>
        </w:rPr>
        <w:t>.</w:t>
      </w:r>
      <w:proofErr w:type="spellStart"/>
      <w:r>
        <w:rPr>
          <w:sz w:val="28"/>
          <w:szCs w:val="28"/>
          <w:lang w:val="en-US"/>
        </w:rPr>
        <w:t>ru</w:t>
      </w:r>
      <w:proofErr w:type="spellEnd"/>
      <w:r>
        <w:rPr>
          <w:sz w:val="28"/>
          <w:szCs w:val="28"/>
        </w:rPr>
        <w:t>)</w:t>
      </w:r>
      <w:r w:rsidRPr="00EB2654">
        <w:rPr>
          <w:sz w:val="28"/>
          <w:szCs w:val="28"/>
          <w:lang w:eastAsia="ru-RU"/>
        </w:rPr>
        <w:t xml:space="preserve">, на сайте торгов Российской Федерации </w:t>
      </w:r>
      <w:proofErr w:type="spellStart"/>
      <w:r w:rsidRPr="00EB2654">
        <w:rPr>
          <w:sz w:val="28"/>
          <w:szCs w:val="28"/>
          <w:lang w:eastAsia="ru-RU"/>
        </w:rPr>
        <w:t>torgi.gov.ru</w:t>
      </w:r>
      <w:proofErr w:type="spellEnd"/>
      <w:r w:rsidRPr="00EB2654">
        <w:rPr>
          <w:sz w:val="28"/>
          <w:szCs w:val="28"/>
          <w:lang w:eastAsia="ru-RU"/>
        </w:rPr>
        <w:t>, в</w:t>
      </w:r>
      <w:r w:rsidRPr="0019254E">
        <w:rPr>
          <w:sz w:val="28"/>
          <w:szCs w:val="28"/>
          <w:lang w:eastAsia="ru-RU"/>
        </w:rPr>
        <w:t xml:space="preserve"> </w:t>
      </w:r>
      <w:r>
        <w:rPr>
          <w:sz w:val="28"/>
          <w:szCs w:val="28"/>
          <w:lang w:eastAsia="ru-RU"/>
        </w:rPr>
        <w:t xml:space="preserve">районной </w:t>
      </w:r>
      <w:r w:rsidRPr="00EB2654">
        <w:rPr>
          <w:sz w:val="28"/>
          <w:szCs w:val="28"/>
          <w:lang w:eastAsia="ru-RU"/>
        </w:rPr>
        <w:t xml:space="preserve"> газете «</w:t>
      </w:r>
      <w:r>
        <w:rPr>
          <w:sz w:val="28"/>
          <w:szCs w:val="28"/>
          <w:lang w:eastAsia="ru-RU"/>
        </w:rPr>
        <w:t>Вяземский вестник</w:t>
      </w:r>
      <w:r w:rsidRPr="00EB2654">
        <w:rPr>
          <w:sz w:val="28"/>
          <w:szCs w:val="28"/>
          <w:lang w:eastAsia="ru-RU"/>
        </w:rPr>
        <w:t>»</w:t>
      </w:r>
      <w:r>
        <w:rPr>
          <w:sz w:val="28"/>
          <w:szCs w:val="28"/>
          <w:lang w:eastAsia="ru-RU"/>
        </w:rPr>
        <w:t xml:space="preserve"> </w:t>
      </w:r>
      <w:r w:rsidRPr="00EB2654">
        <w:rPr>
          <w:sz w:val="28"/>
          <w:szCs w:val="28"/>
          <w:lang w:eastAsia="ru-RU"/>
        </w:rPr>
        <w:t xml:space="preserve"> не позднее 5 дней со дня принятия решения об отказе в проведении торгов.</w:t>
      </w:r>
      <w:proofErr w:type="gramEnd"/>
    </w:p>
    <w:p w:rsidR="0021664B" w:rsidRDefault="0021664B" w:rsidP="0021664B">
      <w:pPr>
        <w:jc w:val="center"/>
        <w:rPr>
          <w:sz w:val="28"/>
          <w:szCs w:val="28"/>
          <w:lang w:eastAsia="ru-RU"/>
        </w:rPr>
      </w:pPr>
    </w:p>
    <w:p w:rsidR="0021664B" w:rsidRDefault="0021664B" w:rsidP="0021664B">
      <w:pPr>
        <w:jc w:val="center"/>
        <w:rPr>
          <w:b/>
          <w:sz w:val="28"/>
          <w:szCs w:val="28"/>
          <w:lang w:eastAsia="ru-RU"/>
        </w:rPr>
      </w:pPr>
      <w:r>
        <w:rPr>
          <w:b/>
          <w:sz w:val="28"/>
          <w:szCs w:val="28"/>
          <w:lang w:eastAsia="ru-RU"/>
        </w:rPr>
        <w:lastRenderedPageBreak/>
        <w:t xml:space="preserve">2. Условия участия в </w:t>
      </w:r>
      <w:proofErr w:type="gramStart"/>
      <w:r>
        <w:rPr>
          <w:b/>
          <w:sz w:val="28"/>
          <w:szCs w:val="28"/>
          <w:lang w:eastAsia="ru-RU"/>
        </w:rPr>
        <w:t>торгах</w:t>
      </w:r>
      <w:proofErr w:type="gramEnd"/>
    </w:p>
    <w:p w:rsidR="0021664B" w:rsidRPr="00404245" w:rsidRDefault="0021664B" w:rsidP="0021664B">
      <w:pPr>
        <w:jc w:val="center"/>
        <w:rPr>
          <w:b/>
          <w:sz w:val="28"/>
          <w:szCs w:val="28"/>
          <w:lang w:eastAsia="ru-RU"/>
        </w:rPr>
      </w:pPr>
    </w:p>
    <w:p w:rsidR="0021664B" w:rsidRPr="00EB2654" w:rsidRDefault="0021664B" w:rsidP="0021664B">
      <w:pPr>
        <w:ind w:firstLine="708"/>
        <w:jc w:val="both"/>
        <w:rPr>
          <w:sz w:val="28"/>
          <w:szCs w:val="28"/>
          <w:lang w:eastAsia="ru-RU"/>
        </w:rPr>
      </w:pPr>
      <w:r w:rsidRPr="00EB2654">
        <w:rPr>
          <w:sz w:val="28"/>
          <w:szCs w:val="28"/>
          <w:lang w:eastAsia="ru-RU"/>
        </w:rPr>
        <w:t xml:space="preserve">2.1. Для участия в </w:t>
      </w:r>
      <w:proofErr w:type="gramStart"/>
      <w:r w:rsidRPr="00EB2654">
        <w:rPr>
          <w:sz w:val="28"/>
          <w:szCs w:val="28"/>
          <w:lang w:eastAsia="ru-RU"/>
        </w:rPr>
        <w:t>торгах</w:t>
      </w:r>
      <w:proofErr w:type="gramEnd"/>
      <w:r w:rsidRPr="00EB2654">
        <w:rPr>
          <w:sz w:val="28"/>
          <w:szCs w:val="28"/>
          <w:lang w:eastAsia="ru-RU"/>
        </w:rPr>
        <w:t xml:space="preserve">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w:t>
      </w:r>
      <w:proofErr w:type="gramStart"/>
      <w:r w:rsidRPr="00EB2654">
        <w:rPr>
          <w:sz w:val="28"/>
          <w:szCs w:val="28"/>
          <w:lang w:eastAsia="ru-RU"/>
        </w:rPr>
        <w:t>экземплярах</w:t>
      </w:r>
      <w:proofErr w:type="gramEnd"/>
      <w:r w:rsidRPr="00EB2654">
        <w:rPr>
          <w:sz w:val="28"/>
          <w:szCs w:val="28"/>
          <w:lang w:eastAsia="ru-RU"/>
        </w:rPr>
        <w:t>, один из которых остается у организатора торгов, другой - у претендента.</w:t>
      </w:r>
    </w:p>
    <w:p w:rsidR="0021664B" w:rsidRPr="00EB2654" w:rsidRDefault="0021664B" w:rsidP="0021664B">
      <w:pPr>
        <w:jc w:val="both"/>
        <w:rPr>
          <w:sz w:val="28"/>
          <w:szCs w:val="28"/>
          <w:lang w:eastAsia="ru-RU"/>
        </w:rPr>
      </w:pPr>
      <w:r>
        <w:rPr>
          <w:sz w:val="28"/>
          <w:szCs w:val="28"/>
          <w:lang w:eastAsia="ru-RU"/>
        </w:rPr>
        <w:tab/>
      </w:r>
      <w:r w:rsidRPr="00EB2654">
        <w:rPr>
          <w:sz w:val="28"/>
          <w:szCs w:val="28"/>
          <w:lang w:eastAsia="ru-RU"/>
        </w:rPr>
        <w:t xml:space="preserve">Один претендент имеет право подать только одну заявку на участие в </w:t>
      </w:r>
      <w:proofErr w:type="gramStart"/>
      <w:r w:rsidRPr="00EB2654">
        <w:rPr>
          <w:sz w:val="28"/>
          <w:szCs w:val="28"/>
          <w:lang w:eastAsia="ru-RU"/>
        </w:rPr>
        <w:t>торгах</w:t>
      </w:r>
      <w:proofErr w:type="gramEnd"/>
      <w:r w:rsidRPr="00EB2654">
        <w:rPr>
          <w:sz w:val="28"/>
          <w:szCs w:val="28"/>
          <w:lang w:eastAsia="ru-RU"/>
        </w:rPr>
        <w:t>.</w:t>
      </w:r>
    </w:p>
    <w:p w:rsidR="0021664B" w:rsidRPr="00EB2654" w:rsidRDefault="0021664B" w:rsidP="0021664B">
      <w:pPr>
        <w:jc w:val="both"/>
        <w:rPr>
          <w:sz w:val="28"/>
          <w:szCs w:val="28"/>
          <w:lang w:eastAsia="ru-RU"/>
        </w:rPr>
      </w:pPr>
      <w:r>
        <w:rPr>
          <w:sz w:val="28"/>
          <w:szCs w:val="28"/>
          <w:lang w:eastAsia="ru-RU"/>
        </w:rPr>
        <w:tab/>
      </w:r>
      <w:r w:rsidRPr="00EB2654">
        <w:rPr>
          <w:sz w:val="28"/>
          <w:szCs w:val="28"/>
          <w:lang w:eastAsia="ru-RU"/>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21664B" w:rsidRPr="00EB2654" w:rsidRDefault="0021664B" w:rsidP="0021664B">
      <w:pPr>
        <w:jc w:val="both"/>
        <w:rPr>
          <w:sz w:val="28"/>
          <w:szCs w:val="28"/>
          <w:lang w:eastAsia="ru-RU"/>
        </w:rPr>
      </w:pPr>
      <w:r>
        <w:rPr>
          <w:sz w:val="28"/>
          <w:szCs w:val="28"/>
          <w:lang w:eastAsia="ru-RU"/>
        </w:rPr>
        <w:tab/>
      </w:r>
      <w:r w:rsidRPr="00EB2654">
        <w:rPr>
          <w:sz w:val="28"/>
          <w:szCs w:val="28"/>
          <w:lang w:eastAsia="ru-RU"/>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1664B" w:rsidRPr="00EB2654" w:rsidRDefault="0021664B" w:rsidP="0021664B">
      <w:pPr>
        <w:jc w:val="both"/>
        <w:rPr>
          <w:sz w:val="28"/>
          <w:szCs w:val="28"/>
          <w:lang w:eastAsia="ru-RU"/>
        </w:rPr>
      </w:pPr>
      <w:r>
        <w:rPr>
          <w:sz w:val="28"/>
          <w:szCs w:val="28"/>
          <w:lang w:eastAsia="ru-RU"/>
        </w:rPr>
        <w:tab/>
      </w:r>
      <w:r w:rsidRPr="00EB2654">
        <w:rPr>
          <w:sz w:val="28"/>
          <w:szCs w:val="28"/>
          <w:lang w:eastAsia="ru-RU"/>
        </w:rPr>
        <w:t xml:space="preserve">Заявка с прилагаемыми к ней документами регистрируется организатором торгов в </w:t>
      </w:r>
      <w:proofErr w:type="gramStart"/>
      <w:r w:rsidRPr="00EB2654">
        <w:rPr>
          <w:sz w:val="28"/>
          <w:szCs w:val="28"/>
          <w:lang w:eastAsia="ru-RU"/>
        </w:rPr>
        <w:t>журнале</w:t>
      </w:r>
      <w:proofErr w:type="gramEnd"/>
      <w:r w:rsidRPr="00EB2654">
        <w:rPr>
          <w:sz w:val="28"/>
          <w:szCs w:val="28"/>
          <w:lang w:eastAsia="ru-RU"/>
        </w:rPr>
        <w:t xml:space="preserve">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21664B" w:rsidRPr="00EB2654" w:rsidRDefault="0021664B" w:rsidP="0021664B">
      <w:pPr>
        <w:ind w:firstLine="708"/>
        <w:jc w:val="both"/>
        <w:rPr>
          <w:sz w:val="28"/>
          <w:szCs w:val="28"/>
          <w:lang w:eastAsia="ru-RU"/>
        </w:rPr>
      </w:pPr>
      <w:r w:rsidRPr="00EB2654">
        <w:rPr>
          <w:sz w:val="28"/>
          <w:szCs w:val="28"/>
          <w:lang w:eastAsia="ru-RU"/>
        </w:rPr>
        <w:t xml:space="preserve">2.2. Заявка, поступившая по </w:t>
      </w:r>
      <w:proofErr w:type="gramStart"/>
      <w:r w:rsidRPr="00EB2654">
        <w:rPr>
          <w:sz w:val="28"/>
          <w:szCs w:val="28"/>
          <w:lang w:eastAsia="ru-RU"/>
        </w:rPr>
        <w:t>истечении</w:t>
      </w:r>
      <w:proofErr w:type="gramEnd"/>
      <w:r w:rsidRPr="00EB2654">
        <w:rPr>
          <w:sz w:val="28"/>
          <w:szCs w:val="28"/>
          <w:lang w:eastAsia="ru-RU"/>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1664B" w:rsidRPr="00EB2654" w:rsidRDefault="0021664B" w:rsidP="0021664B">
      <w:pPr>
        <w:ind w:firstLine="708"/>
        <w:jc w:val="both"/>
        <w:rPr>
          <w:sz w:val="28"/>
          <w:szCs w:val="28"/>
          <w:lang w:eastAsia="ru-RU"/>
        </w:rPr>
      </w:pPr>
      <w:r w:rsidRPr="00EB2654">
        <w:rPr>
          <w:sz w:val="28"/>
          <w:szCs w:val="28"/>
          <w:lang w:eastAsia="ru-RU"/>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1664B" w:rsidRPr="00EB2654" w:rsidRDefault="0021664B" w:rsidP="0021664B">
      <w:pPr>
        <w:ind w:firstLine="708"/>
        <w:jc w:val="both"/>
        <w:rPr>
          <w:sz w:val="28"/>
          <w:szCs w:val="28"/>
          <w:lang w:eastAsia="ru-RU"/>
        </w:rPr>
      </w:pPr>
      <w:r w:rsidRPr="00EB2654">
        <w:rPr>
          <w:sz w:val="28"/>
          <w:szCs w:val="28"/>
          <w:lang w:eastAsia="ru-RU"/>
        </w:rPr>
        <w:t xml:space="preserve">2.4. Для участия в </w:t>
      </w:r>
      <w:proofErr w:type="gramStart"/>
      <w:r w:rsidRPr="00EB2654">
        <w:rPr>
          <w:sz w:val="28"/>
          <w:szCs w:val="28"/>
          <w:lang w:eastAsia="ru-RU"/>
        </w:rPr>
        <w:t>торгах</w:t>
      </w:r>
      <w:proofErr w:type="gramEnd"/>
      <w:r w:rsidRPr="00EB2654">
        <w:rPr>
          <w:sz w:val="28"/>
          <w:szCs w:val="28"/>
          <w:lang w:eastAsia="ru-RU"/>
        </w:rPr>
        <w:t xml:space="preserve"> претендент вносит задаток на указанный в извещении о проведении торгов счет (счета) организатора торгов. </w:t>
      </w:r>
      <w:proofErr w:type="gramStart"/>
      <w:r w:rsidRPr="00EB2654">
        <w:rPr>
          <w:sz w:val="28"/>
          <w:szCs w:val="28"/>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21664B" w:rsidRPr="00EB2654" w:rsidRDefault="0021664B" w:rsidP="0021664B">
      <w:pPr>
        <w:ind w:firstLine="708"/>
        <w:jc w:val="both"/>
        <w:rPr>
          <w:sz w:val="28"/>
          <w:szCs w:val="28"/>
          <w:lang w:eastAsia="ru-RU"/>
        </w:rPr>
      </w:pPr>
      <w:r w:rsidRPr="00EB2654">
        <w:rPr>
          <w:sz w:val="28"/>
          <w:szCs w:val="28"/>
          <w:lang w:eastAsia="ru-RU"/>
        </w:rPr>
        <w:lastRenderedPageBreak/>
        <w:t xml:space="preserve">2.5. В день определения участников торгов, установленный в </w:t>
      </w:r>
      <w:proofErr w:type="gramStart"/>
      <w:r w:rsidRPr="00EB2654">
        <w:rPr>
          <w:sz w:val="28"/>
          <w:szCs w:val="28"/>
          <w:lang w:eastAsia="ru-RU"/>
        </w:rPr>
        <w:t>извещении</w:t>
      </w:r>
      <w:proofErr w:type="gramEnd"/>
      <w:r w:rsidRPr="00EB2654">
        <w:rPr>
          <w:sz w:val="28"/>
          <w:szCs w:val="28"/>
          <w:lang w:eastAsia="ru-RU"/>
        </w:rPr>
        <w:t xml:space="preserve">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21664B" w:rsidRPr="00EB2654" w:rsidRDefault="0021664B" w:rsidP="0021664B">
      <w:pPr>
        <w:ind w:firstLine="708"/>
        <w:jc w:val="both"/>
        <w:rPr>
          <w:sz w:val="28"/>
          <w:szCs w:val="28"/>
          <w:lang w:eastAsia="ru-RU"/>
        </w:rPr>
      </w:pPr>
      <w:r w:rsidRPr="00EB2654">
        <w:rPr>
          <w:sz w:val="28"/>
          <w:szCs w:val="28"/>
          <w:lang w:eastAsia="ru-RU"/>
        </w:rPr>
        <w:t xml:space="preserve">2.6. Претендент не допускается к участию в </w:t>
      </w:r>
      <w:proofErr w:type="gramStart"/>
      <w:r w:rsidRPr="00EB2654">
        <w:rPr>
          <w:sz w:val="28"/>
          <w:szCs w:val="28"/>
          <w:lang w:eastAsia="ru-RU"/>
        </w:rPr>
        <w:t>торгах</w:t>
      </w:r>
      <w:proofErr w:type="gramEnd"/>
      <w:r w:rsidRPr="00EB2654">
        <w:rPr>
          <w:sz w:val="28"/>
          <w:szCs w:val="28"/>
          <w:lang w:eastAsia="ru-RU"/>
        </w:rPr>
        <w:t xml:space="preserve"> по следующим основаниям:</w:t>
      </w:r>
    </w:p>
    <w:p w:rsidR="0021664B" w:rsidRPr="00EB2654" w:rsidRDefault="0021664B" w:rsidP="0021664B">
      <w:pPr>
        <w:ind w:firstLine="708"/>
        <w:jc w:val="both"/>
        <w:rPr>
          <w:sz w:val="28"/>
          <w:szCs w:val="28"/>
          <w:lang w:eastAsia="ru-RU"/>
        </w:rPr>
      </w:pPr>
      <w:r w:rsidRPr="00EB2654">
        <w:rPr>
          <w:sz w:val="28"/>
          <w:szCs w:val="28"/>
          <w:lang w:eastAsia="ru-RU"/>
        </w:rPr>
        <w:t xml:space="preserve">а) заявка подана лицом, в </w:t>
      </w:r>
      <w:proofErr w:type="gramStart"/>
      <w:r w:rsidRPr="00EB2654">
        <w:rPr>
          <w:sz w:val="28"/>
          <w:szCs w:val="28"/>
          <w:lang w:eastAsia="ru-RU"/>
        </w:rPr>
        <w:t>отношении</w:t>
      </w:r>
      <w:proofErr w:type="gramEnd"/>
      <w:r w:rsidRPr="00EB2654">
        <w:rPr>
          <w:sz w:val="28"/>
          <w:szCs w:val="28"/>
          <w:lang w:eastAsia="ru-RU"/>
        </w:rPr>
        <w:t xml:space="preserve">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21664B" w:rsidRPr="00EB2654" w:rsidRDefault="0021664B" w:rsidP="0021664B">
      <w:pPr>
        <w:ind w:firstLine="708"/>
        <w:jc w:val="both"/>
        <w:rPr>
          <w:sz w:val="28"/>
          <w:szCs w:val="28"/>
          <w:lang w:eastAsia="ru-RU"/>
        </w:rPr>
      </w:pPr>
      <w:r w:rsidRPr="00EB2654">
        <w:rPr>
          <w:sz w:val="28"/>
          <w:szCs w:val="28"/>
          <w:lang w:eastAsia="ru-RU"/>
        </w:rPr>
        <w:t xml:space="preserve">б) представлены не все документы в </w:t>
      </w:r>
      <w:proofErr w:type="gramStart"/>
      <w:r w:rsidRPr="00EB2654">
        <w:rPr>
          <w:sz w:val="28"/>
          <w:szCs w:val="28"/>
          <w:lang w:eastAsia="ru-RU"/>
        </w:rPr>
        <w:t>соответствии</w:t>
      </w:r>
      <w:proofErr w:type="gramEnd"/>
      <w:r w:rsidRPr="00EB2654">
        <w:rPr>
          <w:sz w:val="28"/>
          <w:szCs w:val="28"/>
          <w:lang w:eastAsia="ru-RU"/>
        </w:rPr>
        <w:t xml:space="preserve">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21664B" w:rsidRPr="00EB2654" w:rsidRDefault="0021664B" w:rsidP="0021664B">
      <w:pPr>
        <w:ind w:firstLine="708"/>
        <w:jc w:val="both"/>
        <w:rPr>
          <w:sz w:val="28"/>
          <w:szCs w:val="28"/>
          <w:lang w:eastAsia="ru-RU"/>
        </w:rPr>
      </w:pPr>
      <w:r w:rsidRPr="00EB2654">
        <w:rPr>
          <w:sz w:val="28"/>
          <w:szCs w:val="28"/>
          <w:lang w:eastAsia="ru-RU"/>
        </w:rPr>
        <w:t>в) заявка подана лицом, не уполномоченным претендентом на осуществление таких действий;</w:t>
      </w:r>
    </w:p>
    <w:p w:rsidR="0021664B" w:rsidRPr="00EB2654" w:rsidRDefault="0021664B" w:rsidP="0021664B">
      <w:pPr>
        <w:ind w:firstLine="708"/>
        <w:jc w:val="both"/>
        <w:rPr>
          <w:sz w:val="28"/>
          <w:szCs w:val="28"/>
          <w:lang w:eastAsia="ru-RU"/>
        </w:rPr>
      </w:pPr>
      <w:r w:rsidRPr="00EB2654">
        <w:rPr>
          <w:sz w:val="28"/>
          <w:szCs w:val="28"/>
          <w:lang w:eastAsia="ru-RU"/>
        </w:rPr>
        <w:t xml:space="preserve">г) не подтверждено поступление в установленный срок задатка на счет (счета), указанный в </w:t>
      </w:r>
      <w:proofErr w:type="gramStart"/>
      <w:r w:rsidRPr="00EB2654">
        <w:rPr>
          <w:sz w:val="28"/>
          <w:szCs w:val="28"/>
          <w:lang w:eastAsia="ru-RU"/>
        </w:rPr>
        <w:t>извещении</w:t>
      </w:r>
      <w:proofErr w:type="gramEnd"/>
      <w:r w:rsidRPr="00EB2654">
        <w:rPr>
          <w:sz w:val="28"/>
          <w:szCs w:val="28"/>
          <w:lang w:eastAsia="ru-RU"/>
        </w:rPr>
        <w:t xml:space="preserve"> о проведении торгов.</w:t>
      </w:r>
    </w:p>
    <w:p w:rsidR="0021664B" w:rsidRPr="00EB2654" w:rsidRDefault="0021664B" w:rsidP="0021664B">
      <w:pPr>
        <w:ind w:firstLine="708"/>
        <w:jc w:val="both"/>
        <w:rPr>
          <w:sz w:val="28"/>
          <w:szCs w:val="28"/>
          <w:lang w:eastAsia="ru-RU"/>
        </w:rPr>
      </w:pPr>
      <w:r w:rsidRPr="00EB2654">
        <w:rPr>
          <w:sz w:val="28"/>
          <w:szCs w:val="28"/>
          <w:lang w:eastAsia="ru-RU"/>
        </w:rPr>
        <w:t xml:space="preserve">2.7. Организатор торгов обязан вернуть внесенный задаток претенденту, не допущенному к участию в </w:t>
      </w:r>
      <w:proofErr w:type="gramStart"/>
      <w:r w:rsidRPr="00EB2654">
        <w:rPr>
          <w:sz w:val="28"/>
          <w:szCs w:val="28"/>
          <w:lang w:eastAsia="ru-RU"/>
        </w:rPr>
        <w:t>торгах</w:t>
      </w:r>
      <w:proofErr w:type="gramEnd"/>
      <w:r w:rsidRPr="00EB2654">
        <w:rPr>
          <w:sz w:val="28"/>
          <w:szCs w:val="28"/>
          <w:lang w:eastAsia="ru-RU"/>
        </w:rPr>
        <w:t>, в течение 3 банковских дней со дня оформления протокола о признании претендентов участниками торгов.</w:t>
      </w:r>
    </w:p>
    <w:p w:rsidR="0021664B" w:rsidRPr="00EB2654" w:rsidRDefault="0021664B" w:rsidP="0021664B">
      <w:pPr>
        <w:ind w:firstLine="708"/>
        <w:jc w:val="both"/>
        <w:rPr>
          <w:sz w:val="28"/>
          <w:szCs w:val="28"/>
          <w:lang w:eastAsia="ru-RU"/>
        </w:rPr>
      </w:pPr>
      <w:r w:rsidRPr="00EB2654">
        <w:rPr>
          <w:sz w:val="28"/>
          <w:szCs w:val="28"/>
          <w:lang w:eastAsia="ru-RU"/>
        </w:rPr>
        <w:t xml:space="preserve">2.8. </w:t>
      </w:r>
      <w:proofErr w:type="gramStart"/>
      <w:r w:rsidRPr="00EB2654">
        <w:rPr>
          <w:sz w:val="28"/>
          <w:szCs w:val="28"/>
          <w:lang w:eastAsia="ru-RU"/>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roofErr w:type="gramEnd"/>
    </w:p>
    <w:p w:rsidR="0021664B" w:rsidRPr="00EB2654" w:rsidRDefault="0021664B" w:rsidP="0021664B">
      <w:pPr>
        <w:ind w:firstLine="708"/>
        <w:jc w:val="both"/>
        <w:rPr>
          <w:sz w:val="28"/>
          <w:szCs w:val="28"/>
          <w:lang w:eastAsia="ru-RU"/>
        </w:rPr>
      </w:pPr>
      <w:r w:rsidRPr="00EB2654">
        <w:rPr>
          <w:sz w:val="28"/>
          <w:szCs w:val="28"/>
          <w:lang w:eastAsia="ru-RU"/>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21664B" w:rsidRPr="00EB2654" w:rsidRDefault="0021664B" w:rsidP="0021664B">
      <w:pPr>
        <w:ind w:firstLine="708"/>
        <w:jc w:val="both"/>
        <w:rPr>
          <w:sz w:val="28"/>
          <w:szCs w:val="28"/>
          <w:lang w:eastAsia="ru-RU"/>
        </w:rPr>
      </w:pPr>
      <w:r w:rsidRPr="00EB2654">
        <w:rPr>
          <w:sz w:val="28"/>
          <w:szCs w:val="28"/>
          <w:lang w:eastAsia="ru-RU"/>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21664B" w:rsidRPr="00EB2654" w:rsidRDefault="0021664B" w:rsidP="0021664B">
      <w:pPr>
        <w:ind w:firstLine="708"/>
        <w:jc w:val="both"/>
        <w:rPr>
          <w:sz w:val="28"/>
          <w:szCs w:val="28"/>
          <w:lang w:eastAsia="ru-RU"/>
        </w:rPr>
      </w:pPr>
      <w:r w:rsidRPr="00EB2654">
        <w:rPr>
          <w:sz w:val="28"/>
          <w:szCs w:val="28"/>
          <w:lang w:eastAsia="ru-RU"/>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21664B" w:rsidRPr="00EB2654" w:rsidRDefault="0021664B" w:rsidP="0021664B">
      <w:pPr>
        <w:ind w:firstLine="708"/>
        <w:jc w:val="both"/>
        <w:rPr>
          <w:sz w:val="28"/>
          <w:szCs w:val="28"/>
          <w:lang w:eastAsia="ru-RU"/>
        </w:rPr>
      </w:pPr>
      <w:r w:rsidRPr="00EB2654">
        <w:rPr>
          <w:sz w:val="28"/>
          <w:szCs w:val="28"/>
          <w:lang w:eastAsia="ru-RU"/>
        </w:rPr>
        <w:t>б) участником торгов непосредственно в день проведения торгов, но до начала рассмотрения предложений.</w:t>
      </w:r>
    </w:p>
    <w:p w:rsidR="0021664B" w:rsidRPr="00EB2654" w:rsidRDefault="0021664B" w:rsidP="0021664B">
      <w:pPr>
        <w:ind w:firstLine="708"/>
        <w:jc w:val="both"/>
        <w:rPr>
          <w:sz w:val="28"/>
          <w:szCs w:val="28"/>
          <w:lang w:eastAsia="ru-RU"/>
        </w:rPr>
      </w:pPr>
      <w:r w:rsidRPr="00EB2654">
        <w:rPr>
          <w:sz w:val="28"/>
          <w:szCs w:val="28"/>
          <w:lang w:eastAsia="ru-RU"/>
        </w:rPr>
        <w:t>2.11. В случае, если:</w:t>
      </w:r>
    </w:p>
    <w:p w:rsidR="0021664B" w:rsidRPr="00EB2654" w:rsidRDefault="0021664B" w:rsidP="0021664B">
      <w:pPr>
        <w:ind w:firstLine="708"/>
        <w:jc w:val="both"/>
        <w:rPr>
          <w:sz w:val="28"/>
          <w:szCs w:val="28"/>
          <w:lang w:eastAsia="ru-RU"/>
        </w:rPr>
      </w:pPr>
      <w:r w:rsidRPr="00EB2654">
        <w:rPr>
          <w:sz w:val="28"/>
          <w:szCs w:val="28"/>
          <w:lang w:eastAsia="ru-RU"/>
        </w:rPr>
        <w:lastRenderedPageBreak/>
        <w:t xml:space="preserve">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w:t>
      </w:r>
      <w:proofErr w:type="gramStart"/>
      <w:r w:rsidRPr="00EB2654">
        <w:rPr>
          <w:sz w:val="28"/>
          <w:szCs w:val="28"/>
          <w:lang w:eastAsia="ru-RU"/>
        </w:rPr>
        <w:t>делается отметка в журнале приема заявок и выдается</w:t>
      </w:r>
      <w:proofErr w:type="gramEnd"/>
      <w:r w:rsidRPr="00EB2654">
        <w:rPr>
          <w:sz w:val="28"/>
          <w:szCs w:val="28"/>
          <w:lang w:eastAsia="ru-RU"/>
        </w:rPr>
        <w:t xml:space="preserve"> претенденту соответствующая выписка;</w:t>
      </w:r>
    </w:p>
    <w:p w:rsidR="0021664B" w:rsidRPr="00EB2654" w:rsidRDefault="0021664B" w:rsidP="0021664B">
      <w:pPr>
        <w:ind w:firstLine="708"/>
        <w:jc w:val="both"/>
        <w:rPr>
          <w:sz w:val="28"/>
          <w:szCs w:val="28"/>
          <w:lang w:eastAsia="ru-RU"/>
        </w:rPr>
      </w:pPr>
      <w:r w:rsidRPr="00EB2654">
        <w:rPr>
          <w:sz w:val="28"/>
          <w:szCs w:val="28"/>
          <w:lang w:eastAsia="ru-RU"/>
        </w:rPr>
        <w:t>б) участник торгов отзовет принятую организатором торгов заявку, предложение считается не поданным.</w:t>
      </w:r>
    </w:p>
    <w:p w:rsidR="0021664B" w:rsidRPr="00EB2654" w:rsidRDefault="0021664B" w:rsidP="0021664B">
      <w:pPr>
        <w:ind w:firstLine="708"/>
        <w:jc w:val="both"/>
        <w:rPr>
          <w:sz w:val="28"/>
          <w:szCs w:val="28"/>
          <w:lang w:eastAsia="ru-RU"/>
        </w:rPr>
      </w:pPr>
      <w:r w:rsidRPr="00EB2654">
        <w:rPr>
          <w:sz w:val="28"/>
          <w:szCs w:val="28"/>
          <w:lang w:eastAsia="ru-RU"/>
        </w:rPr>
        <w:t xml:space="preserve">2.12. Отказ претенденту в </w:t>
      </w:r>
      <w:proofErr w:type="gramStart"/>
      <w:r w:rsidRPr="00EB2654">
        <w:rPr>
          <w:sz w:val="28"/>
          <w:szCs w:val="28"/>
          <w:lang w:eastAsia="ru-RU"/>
        </w:rPr>
        <w:t>приеме</w:t>
      </w:r>
      <w:proofErr w:type="gramEnd"/>
      <w:r w:rsidRPr="00EB2654">
        <w:rPr>
          <w:sz w:val="28"/>
          <w:szCs w:val="28"/>
          <w:lang w:eastAsia="ru-RU"/>
        </w:rPr>
        <w:t xml:space="preserve"> заявки на участие в торгах лишает его права представить предложение.</w:t>
      </w:r>
    </w:p>
    <w:p w:rsidR="0021664B" w:rsidRDefault="0021664B" w:rsidP="0021664B">
      <w:pPr>
        <w:jc w:val="center"/>
        <w:rPr>
          <w:sz w:val="28"/>
          <w:szCs w:val="28"/>
          <w:lang w:eastAsia="ru-RU"/>
        </w:rPr>
      </w:pPr>
    </w:p>
    <w:p w:rsidR="0021664B" w:rsidRDefault="0021664B" w:rsidP="0021664B">
      <w:pPr>
        <w:jc w:val="center"/>
        <w:rPr>
          <w:b/>
          <w:sz w:val="28"/>
          <w:szCs w:val="28"/>
          <w:lang w:eastAsia="ru-RU"/>
        </w:rPr>
      </w:pPr>
      <w:r>
        <w:rPr>
          <w:b/>
          <w:sz w:val="28"/>
          <w:szCs w:val="28"/>
          <w:lang w:eastAsia="ru-RU"/>
        </w:rPr>
        <w:t>3. Порядок проведения торгов</w:t>
      </w:r>
    </w:p>
    <w:p w:rsidR="0021664B" w:rsidRPr="00404245" w:rsidRDefault="0021664B" w:rsidP="0021664B">
      <w:pPr>
        <w:jc w:val="center"/>
        <w:rPr>
          <w:b/>
          <w:sz w:val="28"/>
          <w:szCs w:val="28"/>
          <w:lang w:eastAsia="ru-RU"/>
        </w:rPr>
      </w:pPr>
    </w:p>
    <w:p w:rsidR="0021664B" w:rsidRPr="00EB2654" w:rsidRDefault="0021664B" w:rsidP="0021664B">
      <w:pPr>
        <w:ind w:firstLine="708"/>
        <w:jc w:val="both"/>
        <w:rPr>
          <w:sz w:val="28"/>
          <w:szCs w:val="28"/>
          <w:lang w:eastAsia="ru-RU"/>
        </w:rPr>
      </w:pPr>
      <w:r w:rsidRPr="00EB2654">
        <w:rPr>
          <w:sz w:val="28"/>
          <w:szCs w:val="28"/>
          <w:lang w:eastAsia="ru-RU"/>
        </w:rPr>
        <w:t xml:space="preserve">3.1. Торги проводятся в указанном в </w:t>
      </w:r>
      <w:proofErr w:type="gramStart"/>
      <w:r w:rsidRPr="00EB2654">
        <w:rPr>
          <w:sz w:val="28"/>
          <w:szCs w:val="28"/>
          <w:lang w:eastAsia="ru-RU"/>
        </w:rPr>
        <w:t>извещении</w:t>
      </w:r>
      <w:proofErr w:type="gramEnd"/>
      <w:r w:rsidRPr="00EB2654">
        <w:rPr>
          <w:sz w:val="28"/>
          <w:szCs w:val="28"/>
          <w:lang w:eastAsia="ru-RU"/>
        </w:rPr>
        <w:t xml:space="preserve"> о проведении торгов месте, в соответствующие день и час.</w:t>
      </w:r>
    </w:p>
    <w:p w:rsidR="0021664B" w:rsidRPr="00EB2654" w:rsidRDefault="0021664B" w:rsidP="0021664B">
      <w:pPr>
        <w:ind w:firstLine="708"/>
        <w:jc w:val="both"/>
        <w:rPr>
          <w:sz w:val="28"/>
          <w:szCs w:val="28"/>
          <w:lang w:eastAsia="ru-RU"/>
        </w:rPr>
      </w:pPr>
      <w:r w:rsidRPr="00EB2654">
        <w:rPr>
          <w:sz w:val="28"/>
          <w:szCs w:val="28"/>
          <w:lang w:eastAsia="ru-RU"/>
        </w:rPr>
        <w:t>3.2. Аукцион, открытый по форме подачи предложений о цене или размере арендной платы, проводится в следующем порядке:</w:t>
      </w:r>
    </w:p>
    <w:p w:rsidR="0021664B" w:rsidRPr="00EB2654" w:rsidRDefault="0021664B" w:rsidP="0021664B">
      <w:pPr>
        <w:ind w:firstLine="708"/>
        <w:jc w:val="both"/>
        <w:rPr>
          <w:sz w:val="28"/>
          <w:szCs w:val="28"/>
          <w:lang w:eastAsia="ru-RU"/>
        </w:rPr>
      </w:pPr>
      <w:r w:rsidRPr="00EB2654">
        <w:rPr>
          <w:sz w:val="28"/>
          <w:szCs w:val="28"/>
          <w:lang w:eastAsia="ru-RU"/>
        </w:rPr>
        <w:t>а) аукцион ведет аукционист, назначаемый организатором торгов;</w:t>
      </w:r>
    </w:p>
    <w:p w:rsidR="0021664B" w:rsidRPr="00EB2654" w:rsidRDefault="0021664B" w:rsidP="0021664B">
      <w:pPr>
        <w:ind w:firstLine="708"/>
        <w:jc w:val="both"/>
        <w:rPr>
          <w:sz w:val="28"/>
          <w:szCs w:val="28"/>
          <w:lang w:eastAsia="ru-RU"/>
        </w:rPr>
      </w:pPr>
      <w:r w:rsidRPr="00EB2654">
        <w:rPr>
          <w:sz w:val="28"/>
          <w:szCs w:val="28"/>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21664B" w:rsidRPr="00EB2654" w:rsidRDefault="0021664B" w:rsidP="0021664B">
      <w:pPr>
        <w:jc w:val="both"/>
        <w:rPr>
          <w:sz w:val="28"/>
          <w:szCs w:val="28"/>
          <w:lang w:eastAsia="ru-RU"/>
        </w:rPr>
      </w:pPr>
      <w:r w:rsidRPr="00EB2654">
        <w:rPr>
          <w:sz w:val="28"/>
          <w:szCs w:val="28"/>
          <w:lang w:eastAsia="ru-RU"/>
        </w:rPr>
        <w:t>"Шаг аукцион</w:t>
      </w:r>
      <w:r>
        <w:rPr>
          <w:sz w:val="28"/>
          <w:szCs w:val="28"/>
          <w:lang w:eastAsia="ru-RU"/>
        </w:rPr>
        <w:t xml:space="preserve">а" устанавливается в </w:t>
      </w:r>
      <w:proofErr w:type="gramStart"/>
      <w:r>
        <w:rPr>
          <w:sz w:val="28"/>
          <w:szCs w:val="28"/>
          <w:lang w:eastAsia="ru-RU"/>
        </w:rPr>
        <w:t>размере</w:t>
      </w:r>
      <w:proofErr w:type="gramEnd"/>
      <w:r>
        <w:rPr>
          <w:sz w:val="28"/>
          <w:szCs w:val="28"/>
          <w:lang w:eastAsia="ru-RU"/>
        </w:rPr>
        <w:t xml:space="preserve"> 3%</w:t>
      </w:r>
      <w:r w:rsidRPr="00EB2654">
        <w:rPr>
          <w:sz w:val="28"/>
          <w:szCs w:val="28"/>
          <w:lang w:eastAsia="ru-RU"/>
        </w:rPr>
        <w:t xml:space="preserve"> процентов начальной цены земельного участка или начального размера арендной платы и не изменяется в течение всего аукциона;</w:t>
      </w:r>
    </w:p>
    <w:p w:rsidR="0021664B" w:rsidRPr="00EB2654" w:rsidRDefault="0021664B" w:rsidP="0021664B">
      <w:pPr>
        <w:ind w:firstLine="708"/>
        <w:jc w:val="both"/>
        <w:rPr>
          <w:sz w:val="28"/>
          <w:szCs w:val="28"/>
          <w:lang w:eastAsia="ru-RU"/>
        </w:rPr>
      </w:pPr>
      <w:r w:rsidRPr="00EB2654">
        <w:rPr>
          <w:sz w:val="28"/>
          <w:szCs w:val="28"/>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1664B" w:rsidRPr="00EB2654" w:rsidRDefault="0021664B" w:rsidP="0021664B">
      <w:pPr>
        <w:ind w:firstLine="708"/>
        <w:jc w:val="both"/>
        <w:rPr>
          <w:sz w:val="28"/>
          <w:szCs w:val="28"/>
          <w:lang w:eastAsia="ru-RU"/>
        </w:rPr>
      </w:pPr>
      <w:r w:rsidRPr="00EB2654">
        <w:rPr>
          <w:sz w:val="28"/>
          <w:szCs w:val="28"/>
          <w:lang w:eastAsia="ru-RU"/>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sidRPr="00EB2654">
        <w:rPr>
          <w:sz w:val="28"/>
          <w:szCs w:val="28"/>
          <w:lang w:eastAsia="ru-RU"/>
        </w:rPr>
        <w:t>Затем аукционист объявляет следующую цену или размер арендной платы в соответствии с "шагом аукциона";</w:t>
      </w:r>
      <w:proofErr w:type="gramEnd"/>
    </w:p>
    <w:p w:rsidR="0021664B" w:rsidRPr="00EB2654" w:rsidRDefault="0021664B" w:rsidP="0021664B">
      <w:pPr>
        <w:ind w:firstLine="708"/>
        <w:jc w:val="both"/>
        <w:rPr>
          <w:sz w:val="28"/>
          <w:szCs w:val="28"/>
          <w:lang w:eastAsia="ru-RU"/>
        </w:rPr>
      </w:pPr>
      <w:proofErr w:type="spellStart"/>
      <w:r w:rsidRPr="00EB2654">
        <w:rPr>
          <w:sz w:val="28"/>
          <w:szCs w:val="28"/>
          <w:lang w:eastAsia="ru-RU"/>
        </w:rPr>
        <w:t>д</w:t>
      </w:r>
      <w:proofErr w:type="spellEnd"/>
      <w:r w:rsidRPr="00EB2654">
        <w:rPr>
          <w:sz w:val="28"/>
          <w:szCs w:val="28"/>
          <w:lang w:eastAsia="ru-RU"/>
        </w:rPr>
        <w:t xml:space="preserve">)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w:t>
      </w:r>
      <w:proofErr w:type="gramStart"/>
      <w:r w:rsidRPr="00EB2654">
        <w:rPr>
          <w:sz w:val="28"/>
          <w:szCs w:val="28"/>
          <w:lang w:eastAsia="ru-RU"/>
        </w:rPr>
        <w:t>Победителем аукциона признается тот участник аукциона, номер билета которого был назван аукционистом последним;</w:t>
      </w:r>
      <w:proofErr w:type="gramEnd"/>
    </w:p>
    <w:p w:rsidR="0021664B" w:rsidRPr="00EB2654" w:rsidRDefault="0021664B" w:rsidP="0021664B">
      <w:pPr>
        <w:ind w:firstLine="708"/>
        <w:jc w:val="both"/>
        <w:rPr>
          <w:sz w:val="28"/>
          <w:szCs w:val="28"/>
          <w:lang w:eastAsia="ru-RU"/>
        </w:rPr>
      </w:pPr>
      <w:proofErr w:type="gramStart"/>
      <w:r w:rsidRPr="00EB2654">
        <w:rPr>
          <w:sz w:val="28"/>
          <w:szCs w:val="28"/>
          <w:lang w:eastAsia="ru-RU"/>
        </w:rPr>
        <w:t xml:space="preserve">е) по завершении аукциона аукционист объявляет о продаже земельного участка или права на заключение договора его аренды, называет цену </w:t>
      </w:r>
      <w:r w:rsidRPr="00EB2654">
        <w:rPr>
          <w:sz w:val="28"/>
          <w:szCs w:val="28"/>
          <w:lang w:eastAsia="ru-RU"/>
        </w:rPr>
        <w:lastRenderedPageBreak/>
        <w:t>проданного земельного участка или размер арендной платы и номер билета победителя аукциона.</w:t>
      </w:r>
      <w:proofErr w:type="gramEnd"/>
    </w:p>
    <w:p w:rsidR="0021664B" w:rsidRPr="00EB2654" w:rsidRDefault="0021664B" w:rsidP="0021664B">
      <w:pPr>
        <w:ind w:firstLine="708"/>
        <w:jc w:val="both"/>
        <w:rPr>
          <w:sz w:val="28"/>
          <w:szCs w:val="28"/>
          <w:lang w:eastAsia="ru-RU"/>
        </w:rPr>
      </w:pPr>
      <w:r w:rsidRPr="00EB2654">
        <w:rPr>
          <w:sz w:val="28"/>
          <w:szCs w:val="28"/>
          <w:lang w:eastAsia="ru-RU"/>
        </w:rPr>
        <w:t>3.3. Конкурс или аукцион, закрытый по форме подачи предложений о цене или размере арендной платы, проводится в следующем порядке:</w:t>
      </w:r>
    </w:p>
    <w:p w:rsidR="0021664B" w:rsidRPr="00EB2654" w:rsidRDefault="0021664B" w:rsidP="0021664B">
      <w:pPr>
        <w:ind w:firstLine="708"/>
        <w:jc w:val="both"/>
        <w:rPr>
          <w:sz w:val="28"/>
          <w:szCs w:val="28"/>
          <w:lang w:eastAsia="ru-RU"/>
        </w:rPr>
      </w:pPr>
      <w:r w:rsidRPr="00EB2654">
        <w:rPr>
          <w:sz w:val="28"/>
          <w:szCs w:val="28"/>
          <w:lang w:eastAsia="ru-RU"/>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21664B" w:rsidRPr="00EB2654" w:rsidRDefault="0021664B" w:rsidP="0021664B">
      <w:pPr>
        <w:ind w:firstLine="708"/>
        <w:jc w:val="both"/>
        <w:rPr>
          <w:sz w:val="28"/>
          <w:szCs w:val="28"/>
          <w:lang w:eastAsia="ru-RU"/>
        </w:rPr>
      </w:pPr>
      <w:r w:rsidRPr="00EB2654">
        <w:rPr>
          <w:sz w:val="28"/>
          <w:szCs w:val="28"/>
          <w:lang w:eastAsia="ru-RU"/>
        </w:rPr>
        <w:t xml:space="preserve">б) перед вскрытием запечатанных конвертов с предложениями в установленные в </w:t>
      </w:r>
      <w:proofErr w:type="gramStart"/>
      <w:r w:rsidRPr="00EB2654">
        <w:rPr>
          <w:sz w:val="28"/>
          <w:szCs w:val="28"/>
          <w:lang w:eastAsia="ru-RU"/>
        </w:rPr>
        <w:t>извещении</w:t>
      </w:r>
      <w:proofErr w:type="gramEnd"/>
      <w:r w:rsidRPr="00EB2654">
        <w:rPr>
          <w:sz w:val="28"/>
          <w:szCs w:val="28"/>
          <w:lang w:eastAsia="ru-RU"/>
        </w:rPr>
        <w:t xml:space="preserve"> о проведении торгов день и час организатор торгов проверяет их целость, что фиксируется в протоколе о результатах торгов.</w:t>
      </w:r>
    </w:p>
    <w:p w:rsidR="0021664B" w:rsidRPr="00EB2654" w:rsidRDefault="0021664B" w:rsidP="0021664B">
      <w:pPr>
        <w:jc w:val="both"/>
        <w:rPr>
          <w:sz w:val="28"/>
          <w:szCs w:val="28"/>
          <w:lang w:eastAsia="ru-RU"/>
        </w:rPr>
      </w:pPr>
      <w:r w:rsidRPr="00EB2654">
        <w:rPr>
          <w:sz w:val="28"/>
          <w:szCs w:val="28"/>
          <w:lang w:eastAsia="ru-RU"/>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21664B" w:rsidRPr="00EB2654" w:rsidRDefault="0021664B" w:rsidP="0021664B">
      <w:pPr>
        <w:jc w:val="both"/>
        <w:rPr>
          <w:sz w:val="28"/>
          <w:szCs w:val="28"/>
          <w:lang w:eastAsia="ru-RU"/>
        </w:rPr>
      </w:pPr>
      <w:r>
        <w:rPr>
          <w:sz w:val="28"/>
          <w:szCs w:val="28"/>
          <w:lang w:eastAsia="ru-RU"/>
        </w:rPr>
        <w:tab/>
      </w:r>
      <w:r w:rsidRPr="00EB2654">
        <w:rPr>
          <w:sz w:val="28"/>
          <w:szCs w:val="28"/>
          <w:lang w:eastAsia="ru-RU"/>
        </w:rPr>
        <w:t xml:space="preserve">Предложения должны быть </w:t>
      </w:r>
      <w:proofErr w:type="gramStart"/>
      <w:r w:rsidRPr="00EB2654">
        <w:rPr>
          <w:sz w:val="28"/>
          <w:szCs w:val="28"/>
          <w:lang w:eastAsia="ru-RU"/>
        </w:rPr>
        <w:t>изложены на русском языке и подписаны</w:t>
      </w:r>
      <w:proofErr w:type="gramEnd"/>
      <w:r w:rsidRPr="00EB2654">
        <w:rPr>
          <w:sz w:val="28"/>
          <w:szCs w:val="28"/>
          <w:lang w:eastAsia="ru-RU"/>
        </w:rPr>
        <w:t xml:space="preserve"> участником торгов (его представителем). Цена или размер арендной платы указывается числом и прописью. В случае</w:t>
      </w:r>
      <w:proofErr w:type="gramStart"/>
      <w:r w:rsidRPr="00EB2654">
        <w:rPr>
          <w:sz w:val="28"/>
          <w:szCs w:val="28"/>
          <w:lang w:eastAsia="ru-RU"/>
        </w:rPr>
        <w:t>,</w:t>
      </w:r>
      <w:proofErr w:type="gramEnd"/>
      <w:r w:rsidRPr="00EB2654">
        <w:rPr>
          <w:sz w:val="28"/>
          <w:szCs w:val="28"/>
          <w:lang w:eastAsia="ru-RU"/>
        </w:rPr>
        <w:t xml:space="preserve">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EB2654">
        <w:rPr>
          <w:sz w:val="28"/>
          <w:szCs w:val="28"/>
          <w:lang w:eastAsia="ru-RU"/>
        </w:rPr>
        <w:t>начальных</w:t>
      </w:r>
      <w:proofErr w:type="gramEnd"/>
      <w:r w:rsidRPr="00EB2654">
        <w:rPr>
          <w:sz w:val="28"/>
          <w:szCs w:val="28"/>
          <w:lang w:eastAsia="ru-RU"/>
        </w:rPr>
        <w:t>, не рассматриваются;</w:t>
      </w:r>
    </w:p>
    <w:p w:rsidR="0021664B" w:rsidRPr="00EB2654" w:rsidRDefault="0021664B" w:rsidP="0021664B">
      <w:pPr>
        <w:ind w:firstLine="708"/>
        <w:jc w:val="both"/>
        <w:rPr>
          <w:sz w:val="28"/>
          <w:szCs w:val="28"/>
          <w:lang w:eastAsia="ru-RU"/>
        </w:rPr>
      </w:pPr>
      <w:r w:rsidRPr="00EB2654">
        <w:rPr>
          <w:sz w:val="28"/>
          <w:szCs w:val="28"/>
          <w:lang w:eastAsia="ru-RU"/>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21664B" w:rsidRPr="00EB2654" w:rsidRDefault="0021664B" w:rsidP="0021664B">
      <w:pPr>
        <w:jc w:val="both"/>
        <w:rPr>
          <w:sz w:val="28"/>
          <w:szCs w:val="28"/>
          <w:lang w:eastAsia="ru-RU"/>
        </w:rPr>
      </w:pPr>
      <w:r>
        <w:rPr>
          <w:sz w:val="28"/>
          <w:szCs w:val="28"/>
          <w:lang w:eastAsia="ru-RU"/>
        </w:rPr>
        <w:tab/>
      </w:r>
      <w:r w:rsidRPr="00EB2654">
        <w:rPr>
          <w:sz w:val="28"/>
          <w:szCs w:val="28"/>
          <w:lang w:eastAsia="ru-RU"/>
        </w:rPr>
        <w:t>При равенстве предложений победителем признается тот участник торгов, чья заявка была подана раньше;</w:t>
      </w:r>
    </w:p>
    <w:p w:rsidR="0021664B" w:rsidRPr="00EB2654" w:rsidRDefault="0021664B" w:rsidP="0021664B">
      <w:pPr>
        <w:ind w:firstLine="708"/>
        <w:jc w:val="both"/>
        <w:rPr>
          <w:sz w:val="28"/>
          <w:szCs w:val="28"/>
          <w:lang w:eastAsia="ru-RU"/>
        </w:rPr>
      </w:pPr>
      <w:r w:rsidRPr="00EB2654">
        <w:rPr>
          <w:sz w:val="28"/>
          <w:szCs w:val="28"/>
          <w:lang w:eastAsia="ru-RU"/>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21664B" w:rsidRDefault="0021664B" w:rsidP="0021664B">
      <w:pPr>
        <w:jc w:val="center"/>
        <w:rPr>
          <w:sz w:val="28"/>
          <w:szCs w:val="28"/>
          <w:lang w:eastAsia="ru-RU"/>
        </w:rPr>
      </w:pPr>
    </w:p>
    <w:p w:rsidR="0021664B" w:rsidRDefault="0021664B" w:rsidP="0021664B">
      <w:pPr>
        <w:jc w:val="center"/>
        <w:rPr>
          <w:b/>
          <w:sz w:val="28"/>
          <w:szCs w:val="28"/>
          <w:lang w:eastAsia="ru-RU"/>
        </w:rPr>
      </w:pPr>
      <w:r>
        <w:rPr>
          <w:b/>
          <w:sz w:val="28"/>
          <w:szCs w:val="28"/>
          <w:lang w:eastAsia="ru-RU"/>
        </w:rPr>
        <w:t>4. Оформление результатов торгов</w:t>
      </w:r>
    </w:p>
    <w:p w:rsidR="0021664B" w:rsidRPr="00822B87" w:rsidRDefault="0021664B" w:rsidP="0021664B">
      <w:pPr>
        <w:jc w:val="center"/>
        <w:rPr>
          <w:b/>
          <w:sz w:val="28"/>
          <w:szCs w:val="28"/>
          <w:lang w:eastAsia="ru-RU"/>
        </w:rPr>
      </w:pPr>
    </w:p>
    <w:p w:rsidR="0021664B" w:rsidRPr="00EB2654" w:rsidRDefault="0021664B" w:rsidP="0021664B">
      <w:pPr>
        <w:ind w:firstLine="708"/>
        <w:jc w:val="both"/>
        <w:rPr>
          <w:sz w:val="28"/>
          <w:szCs w:val="28"/>
          <w:lang w:eastAsia="ru-RU"/>
        </w:rPr>
      </w:pPr>
      <w:r w:rsidRPr="00EB2654">
        <w:rPr>
          <w:sz w:val="28"/>
          <w:szCs w:val="28"/>
          <w:lang w:eastAsia="ru-RU"/>
        </w:rPr>
        <w:t>4.1. Результаты торгов оформляются протоколом, который подписывается организатором торгов, аукционистом (при проведен</w:t>
      </w:r>
      <w:proofErr w:type="gramStart"/>
      <w:r w:rsidRPr="00EB2654">
        <w:rPr>
          <w:sz w:val="28"/>
          <w:szCs w:val="28"/>
          <w:lang w:eastAsia="ru-RU"/>
        </w:rPr>
        <w:t>ии ау</w:t>
      </w:r>
      <w:proofErr w:type="gramEnd"/>
      <w:r w:rsidRPr="00EB2654">
        <w:rPr>
          <w:sz w:val="28"/>
          <w:szCs w:val="28"/>
          <w:lang w:eastAsia="ru-RU"/>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21664B" w:rsidRPr="00EB2654" w:rsidRDefault="0021664B" w:rsidP="0021664B">
      <w:pPr>
        <w:ind w:firstLine="708"/>
        <w:jc w:val="both"/>
        <w:rPr>
          <w:sz w:val="28"/>
          <w:szCs w:val="28"/>
          <w:lang w:eastAsia="ru-RU"/>
        </w:rPr>
      </w:pPr>
      <w:r w:rsidRPr="00EB2654">
        <w:rPr>
          <w:sz w:val="28"/>
          <w:szCs w:val="28"/>
          <w:lang w:eastAsia="ru-RU"/>
        </w:rPr>
        <w:lastRenderedPageBreak/>
        <w:t>а) регистрационный номер предмета торгов;</w:t>
      </w:r>
    </w:p>
    <w:p w:rsidR="0021664B" w:rsidRPr="00EB2654" w:rsidRDefault="0021664B" w:rsidP="0021664B">
      <w:pPr>
        <w:ind w:firstLine="708"/>
        <w:jc w:val="both"/>
        <w:rPr>
          <w:sz w:val="28"/>
          <w:szCs w:val="28"/>
          <w:lang w:eastAsia="ru-RU"/>
        </w:rPr>
      </w:pPr>
      <w:r w:rsidRPr="00EB2654">
        <w:rPr>
          <w:sz w:val="28"/>
          <w:szCs w:val="28"/>
          <w:lang w:eastAsia="ru-RU"/>
        </w:rPr>
        <w:t>б) местоположение (адрес), кадастровый номер земельного участка, данные о государственной регистрации прав на земельный участок;</w:t>
      </w:r>
    </w:p>
    <w:p w:rsidR="0021664B" w:rsidRPr="00EB2654" w:rsidRDefault="0021664B" w:rsidP="0021664B">
      <w:pPr>
        <w:ind w:firstLine="708"/>
        <w:jc w:val="both"/>
        <w:rPr>
          <w:sz w:val="28"/>
          <w:szCs w:val="28"/>
          <w:lang w:eastAsia="ru-RU"/>
        </w:rPr>
      </w:pPr>
      <w:r w:rsidRPr="00EB2654">
        <w:rPr>
          <w:sz w:val="28"/>
          <w:szCs w:val="28"/>
          <w:lang w:eastAsia="ru-RU"/>
        </w:rPr>
        <w:t>в) предложения участников торгов;</w:t>
      </w:r>
    </w:p>
    <w:p w:rsidR="0021664B" w:rsidRPr="00EB2654" w:rsidRDefault="0021664B" w:rsidP="0021664B">
      <w:pPr>
        <w:ind w:firstLine="708"/>
        <w:jc w:val="both"/>
        <w:rPr>
          <w:sz w:val="28"/>
          <w:szCs w:val="28"/>
          <w:lang w:eastAsia="ru-RU"/>
        </w:rPr>
      </w:pPr>
      <w:r w:rsidRPr="00EB2654">
        <w:rPr>
          <w:sz w:val="28"/>
          <w:szCs w:val="28"/>
          <w:lang w:eastAsia="ru-RU"/>
        </w:rPr>
        <w:t>г) имя (наименование) победителя (реквизиты юридического лица или паспортные данные гражданина);</w:t>
      </w:r>
    </w:p>
    <w:p w:rsidR="0021664B" w:rsidRPr="00EB2654" w:rsidRDefault="0021664B" w:rsidP="0021664B">
      <w:pPr>
        <w:ind w:firstLine="708"/>
        <w:jc w:val="both"/>
        <w:rPr>
          <w:sz w:val="28"/>
          <w:szCs w:val="28"/>
          <w:lang w:eastAsia="ru-RU"/>
        </w:rPr>
      </w:pPr>
      <w:proofErr w:type="spellStart"/>
      <w:r w:rsidRPr="00EB2654">
        <w:rPr>
          <w:sz w:val="28"/>
          <w:szCs w:val="28"/>
          <w:lang w:eastAsia="ru-RU"/>
        </w:rPr>
        <w:t>д</w:t>
      </w:r>
      <w:proofErr w:type="spellEnd"/>
      <w:r w:rsidRPr="00EB2654">
        <w:rPr>
          <w:sz w:val="28"/>
          <w:szCs w:val="28"/>
          <w:lang w:eastAsia="ru-RU"/>
        </w:rPr>
        <w:t>) цена приобретаемого в собственность земельного участка или размер арендной платы;</w:t>
      </w:r>
    </w:p>
    <w:p w:rsidR="0021664B" w:rsidRPr="00EB2654" w:rsidRDefault="0021664B" w:rsidP="0021664B">
      <w:pPr>
        <w:ind w:firstLine="708"/>
        <w:jc w:val="both"/>
        <w:rPr>
          <w:sz w:val="28"/>
          <w:szCs w:val="28"/>
          <w:lang w:eastAsia="ru-RU"/>
        </w:rPr>
      </w:pPr>
      <w:r w:rsidRPr="00EB2654">
        <w:rPr>
          <w:sz w:val="28"/>
          <w:szCs w:val="28"/>
          <w:lang w:eastAsia="ru-RU"/>
        </w:rPr>
        <w:t>е) срок уплаты стоимости, если земельный участок продается в кредит (с отсрочкой платежа);</w:t>
      </w:r>
    </w:p>
    <w:p w:rsidR="0021664B" w:rsidRPr="00EB2654" w:rsidRDefault="0021664B" w:rsidP="0021664B">
      <w:pPr>
        <w:ind w:firstLine="708"/>
        <w:jc w:val="both"/>
        <w:rPr>
          <w:sz w:val="28"/>
          <w:szCs w:val="28"/>
          <w:lang w:eastAsia="ru-RU"/>
        </w:rPr>
      </w:pPr>
      <w:r w:rsidRPr="00EB2654">
        <w:rPr>
          <w:sz w:val="28"/>
          <w:szCs w:val="28"/>
          <w:lang w:eastAsia="ru-RU"/>
        </w:rPr>
        <w:t>ж) порядок, сроки и размеры платежей, если земельный участок продается в рассрочку (график платежей).</w:t>
      </w:r>
    </w:p>
    <w:p w:rsidR="0021664B" w:rsidRPr="00EB2654" w:rsidRDefault="0021664B" w:rsidP="0021664B">
      <w:pPr>
        <w:ind w:firstLine="708"/>
        <w:jc w:val="both"/>
        <w:rPr>
          <w:sz w:val="28"/>
          <w:szCs w:val="28"/>
          <w:lang w:eastAsia="ru-RU"/>
        </w:rPr>
      </w:pPr>
      <w:r w:rsidRPr="00EB2654">
        <w:rPr>
          <w:sz w:val="28"/>
          <w:szCs w:val="28"/>
          <w:lang w:eastAsia="ru-RU"/>
        </w:rPr>
        <w:t>4.2. Протокол о результатах торгов является основанием для заключения с победителем торгов договора купли-продажи или аренды земельного участка. Договор подлежит заключению в срок не позднее 5 дней со дня подписания протокола.</w:t>
      </w:r>
    </w:p>
    <w:p w:rsidR="0021664B" w:rsidRPr="00EB2654" w:rsidRDefault="0021664B" w:rsidP="0021664B">
      <w:pPr>
        <w:ind w:firstLine="708"/>
        <w:jc w:val="both"/>
        <w:rPr>
          <w:sz w:val="28"/>
          <w:szCs w:val="28"/>
          <w:lang w:eastAsia="ru-RU"/>
        </w:rPr>
      </w:pPr>
      <w:r w:rsidRPr="00EB2654">
        <w:rPr>
          <w:sz w:val="28"/>
          <w:szCs w:val="28"/>
          <w:lang w:eastAsia="ru-RU"/>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21664B" w:rsidRPr="00EB2654" w:rsidRDefault="0021664B" w:rsidP="0021664B">
      <w:pPr>
        <w:jc w:val="both"/>
        <w:rPr>
          <w:sz w:val="28"/>
          <w:szCs w:val="28"/>
          <w:lang w:eastAsia="ru-RU"/>
        </w:rPr>
      </w:pPr>
      <w:r w:rsidRPr="00EB2654">
        <w:rPr>
          <w:sz w:val="28"/>
          <w:szCs w:val="28"/>
          <w:lang w:eastAsia="ru-RU"/>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21664B" w:rsidRPr="00EB2654" w:rsidRDefault="0021664B" w:rsidP="0021664B">
      <w:pPr>
        <w:ind w:firstLine="708"/>
        <w:jc w:val="both"/>
        <w:rPr>
          <w:sz w:val="28"/>
          <w:szCs w:val="28"/>
          <w:lang w:eastAsia="ru-RU"/>
        </w:rPr>
      </w:pPr>
      <w:r w:rsidRPr="00EB2654">
        <w:rPr>
          <w:sz w:val="28"/>
          <w:szCs w:val="28"/>
          <w:lang w:eastAsia="ru-RU"/>
        </w:rPr>
        <w:t xml:space="preserve">4.4. Последствия уклонения победителя торгов, а также организатора торгов от подписания протокола, а также от заключения договора определяются в </w:t>
      </w:r>
      <w:proofErr w:type="gramStart"/>
      <w:r w:rsidRPr="00EB2654">
        <w:rPr>
          <w:sz w:val="28"/>
          <w:szCs w:val="28"/>
          <w:lang w:eastAsia="ru-RU"/>
        </w:rPr>
        <w:t>соответствии</w:t>
      </w:r>
      <w:proofErr w:type="gramEnd"/>
      <w:r w:rsidRPr="00EB2654">
        <w:rPr>
          <w:sz w:val="28"/>
          <w:szCs w:val="28"/>
          <w:lang w:eastAsia="ru-RU"/>
        </w:rPr>
        <w:t xml:space="preserve"> с гражданским законодательством Российской Федерации.</w:t>
      </w:r>
    </w:p>
    <w:p w:rsidR="0021664B" w:rsidRPr="00EB2654" w:rsidRDefault="0021664B" w:rsidP="0021664B">
      <w:pPr>
        <w:ind w:firstLine="708"/>
        <w:jc w:val="both"/>
        <w:rPr>
          <w:sz w:val="28"/>
          <w:szCs w:val="28"/>
          <w:lang w:eastAsia="ru-RU"/>
        </w:rPr>
      </w:pPr>
      <w:r w:rsidRPr="00EB2654">
        <w:rPr>
          <w:sz w:val="28"/>
          <w:szCs w:val="28"/>
          <w:lang w:eastAsia="ru-RU"/>
        </w:rPr>
        <w:t>4.5. Информация о результатах торгов публикуется</w:t>
      </w:r>
      <w:r w:rsidRPr="003540BB">
        <w:rPr>
          <w:sz w:val="28"/>
          <w:szCs w:val="28"/>
        </w:rPr>
        <w:t xml:space="preserve"> </w:t>
      </w:r>
      <w:r>
        <w:rPr>
          <w:sz w:val="28"/>
          <w:szCs w:val="28"/>
        </w:rPr>
        <w:t>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r>
        <w:rPr>
          <w:sz w:val="28"/>
          <w:szCs w:val="28"/>
          <w:lang w:val="en-US"/>
        </w:rPr>
        <w:t>v</w:t>
      </w:r>
      <w:r>
        <w:rPr>
          <w:sz w:val="28"/>
          <w:szCs w:val="28"/>
        </w:rPr>
        <w:t>-</w:t>
      </w:r>
      <w:proofErr w:type="spellStart"/>
      <w:r>
        <w:rPr>
          <w:sz w:val="28"/>
          <w:szCs w:val="28"/>
          <w:lang w:val="en-US"/>
        </w:rPr>
        <w:t>bryanskaya</w:t>
      </w:r>
      <w:proofErr w:type="spellEnd"/>
      <w:r>
        <w:rPr>
          <w:sz w:val="28"/>
          <w:szCs w:val="28"/>
        </w:rPr>
        <w:t>.</w:t>
      </w:r>
      <w:proofErr w:type="spellStart"/>
      <w:r>
        <w:rPr>
          <w:sz w:val="28"/>
          <w:szCs w:val="28"/>
          <w:lang w:val="en-US"/>
        </w:rPr>
        <w:t>ru</w:t>
      </w:r>
      <w:proofErr w:type="spellEnd"/>
      <w:r>
        <w:rPr>
          <w:sz w:val="28"/>
          <w:szCs w:val="28"/>
        </w:rPr>
        <w:t>)</w:t>
      </w:r>
      <w:r w:rsidRPr="00EB2654">
        <w:rPr>
          <w:sz w:val="28"/>
          <w:szCs w:val="28"/>
          <w:lang w:eastAsia="ru-RU"/>
        </w:rPr>
        <w:t xml:space="preserve">, на сайте торгов Российской Федерации </w:t>
      </w:r>
      <w:proofErr w:type="spellStart"/>
      <w:r w:rsidRPr="00EB2654">
        <w:rPr>
          <w:sz w:val="28"/>
          <w:szCs w:val="28"/>
          <w:lang w:eastAsia="ru-RU"/>
        </w:rPr>
        <w:t>torgi.gov.ru</w:t>
      </w:r>
      <w:proofErr w:type="spellEnd"/>
      <w:r w:rsidRPr="00EB2654">
        <w:rPr>
          <w:sz w:val="28"/>
          <w:szCs w:val="28"/>
          <w:lang w:eastAsia="ru-RU"/>
        </w:rPr>
        <w:t>, в</w:t>
      </w:r>
      <w:r w:rsidRPr="0019254E">
        <w:rPr>
          <w:sz w:val="28"/>
          <w:szCs w:val="28"/>
          <w:lang w:eastAsia="ru-RU"/>
        </w:rPr>
        <w:t xml:space="preserve"> </w:t>
      </w:r>
      <w:r>
        <w:rPr>
          <w:sz w:val="28"/>
          <w:szCs w:val="28"/>
          <w:lang w:eastAsia="ru-RU"/>
        </w:rPr>
        <w:t xml:space="preserve">районной </w:t>
      </w:r>
      <w:r w:rsidRPr="00EB2654">
        <w:rPr>
          <w:sz w:val="28"/>
          <w:szCs w:val="28"/>
          <w:lang w:eastAsia="ru-RU"/>
        </w:rPr>
        <w:t xml:space="preserve"> газете «</w:t>
      </w:r>
      <w:r>
        <w:rPr>
          <w:sz w:val="28"/>
          <w:szCs w:val="28"/>
          <w:lang w:eastAsia="ru-RU"/>
        </w:rPr>
        <w:t>Вяземский вестник</w:t>
      </w:r>
      <w:r w:rsidRPr="00EB2654">
        <w:rPr>
          <w:sz w:val="28"/>
          <w:szCs w:val="28"/>
          <w:lang w:eastAsia="ru-RU"/>
        </w:rPr>
        <w:t xml:space="preserve">» в месячный срок со дня заключения договора купли-продажи или аренды земельного участка. </w:t>
      </w:r>
      <w:r>
        <w:rPr>
          <w:sz w:val="28"/>
          <w:szCs w:val="28"/>
          <w:lang w:eastAsia="ru-RU"/>
        </w:rPr>
        <w:tab/>
      </w:r>
      <w:r w:rsidRPr="00EB2654">
        <w:rPr>
          <w:sz w:val="28"/>
          <w:szCs w:val="28"/>
          <w:lang w:eastAsia="ru-RU"/>
        </w:rPr>
        <w:t>Информация включает в себя:</w:t>
      </w:r>
    </w:p>
    <w:p w:rsidR="0021664B" w:rsidRPr="00EB2654" w:rsidRDefault="0021664B" w:rsidP="0021664B">
      <w:pPr>
        <w:ind w:firstLine="708"/>
        <w:jc w:val="both"/>
        <w:rPr>
          <w:sz w:val="28"/>
          <w:szCs w:val="28"/>
          <w:lang w:eastAsia="ru-RU"/>
        </w:rPr>
      </w:pPr>
      <w:r w:rsidRPr="00EB2654">
        <w:rPr>
          <w:sz w:val="28"/>
          <w:szCs w:val="28"/>
          <w:lang w:eastAsia="ru-RU"/>
        </w:rPr>
        <w:t>а) наименование органа местного самоуправления, принявшего решение о проведении торгов, реквизиты указанного решения;</w:t>
      </w:r>
    </w:p>
    <w:p w:rsidR="0021664B" w:rsidRPr="00EB2654" w:rsidRDefault="0021664B" w:rsidP="0021664B">
      <w:pPr>
        <w:ind w:firstLine="708"/>
        <w:jc w:val="both"/>
        <w:rPr>
          <w:sz w:val="28"/>
          <w:szCs w:val="28"/>
          <w:lang w:eastAsia="ru-RU"/>
        </w:rPr>
      </w:pPr>
      <w:r w:rsidRPr="00EB2654">
        <w:rPr>
          <w:sz w:val="28"/>
          <w:szCs w:val="28"/>
          <w:lang w:eastAsia="ru-RU"/>
        </w:rPr>
        <w:t>б) наименование организатора торгов;</w:t>
      </w:r>
    </w:p>
    <w:p w:rsidR="0021664B" w:rsidRPr="00EB2654" w:rsidRDefault="0021664B" w:rsidP="0021664B">
      <w:pPr>
        <w:ind w:firstLine="708"/>
        <w:jc w:val="both"/>
        <w:rPr>
          <w:sz w:val="28"/>
          <w:szCs w:val="28"/>
          <w:lang w:eastAsia="ru-RU"/>
        </w:rPr>
      </w:pPr>
      <w:r w:rsidRPr="00EB2654">
        <w:rPr>
          <w:sz w:val="28"/>
          <w:szCs w:val="28"/>
          <w:lang w:eastAsia="ru-RU"/>
        </w:rPr>
        <w:t>в) имя (наименование) победителя торгов;</w:t>
      </w:r>
    </w:p>
    <w:p w:rsidR="0021664B" w:rsidRPr="00EB2654" w:rsidRDefault="0021664B" w:rsidP="0021664B">
      <w:pPr>
        <w:ind w:firstLine="708"/>
        <w:jc w:val="both"/>
        <w:rPr>
          <w:sz w:val="28"/>
          <w:szCs w:val="28"/>
          <w:lang w:eastAsia="ru-RU"/>
        </w:rPr>
      </w:pPr>
      <w:r w:rsidRPr="00EB2654">
        <w:rPr>
          <w:sz w:val="28"/>
          <w:szCs w:val="28"/>
          <w:lang w:eastAsia="ru-RU"/>
        </w:rPr>
        <w:t>г) местоположение (адрес), площадь, границы, кадастровый номер земельного участка.</w:t>
      </w:r>
    </w:p>
    <w:p w:rsidR="0021664B" w:rsidRDefault="0021664B" w:rsidP="0021664B">
      <w:pPr>
        <w:jc w:val="center"/>
        <w:rPr>
          <w:sz w:val="28"/>
          <w:szCs w:val="28"/>
          <w:lang w:eastAsia="ru-RU"/>
        </w:rPr>
      </w:pPr>
    </w:p>
    <w:p w:rsidR="0021664B" w:rsidRPr="0009019D" w:rsidRDefault="0021664B" w:rsidP="0021664B">
      <w:pPr>
        <w:jc w:val="center"/>
        <w:rPr>
          <w:b/>
          <w:sz w:val="28"/>
          <w:szCs w:val="28"/>
          <w:lang w:eastAsia="ru-RU"/>
        </w:rPr>
      </w:pPr>
      <w:r w:rsidRPr="0009019D">
        <w:rPr>
          <w:b/>
          <w:sz w:val="28"/>
          <w:szCs w:val="28"/>
          <w:lang w:eastAsia="ru-RU"/>
        </w:rPr>
        <w:t xml:space="preserve">5. Признание торгов </w:t>
      </w:r>
      <w:proofErr w:type="gramStart"/>
      <w:r w:rsidRPr="0009019D">
        <w:rPr>
          <w:b/>
          <w:sz w:val="28"/>
          <w:szCs w:val="28"/>
          <w:lang w:eastAsia="ru-RU"/>
        </w:rPr>
        <w:t>несостоявшимися</w:t>
      </w:r>
      <w:proofErr w:type="gramEnd"/>
    </w:p>
    <w:p w:rsidR="0021664B" w:rsidRPr="0009019D" w:rsidRDefault="0021664B" w:rsidP="0021664B">
      <w:pPr>
        <w:jc w:val="center"/>
        <w:rPr>
          <w:b/>
          <w:sz w:val="28"/>
          <w:szCs w:val="28"/>
          <w:lang w:eastAsia="ru-RU"/>
        </w:rPr>
      </w:pPr>
    </w:p>
    <w:p w:rsidR="0021664B" w:rsidRPr="00EB2654" w:rsidRDefault="0021664B" w:rsidP="0021664B">
      <w:pPr>
        <w:ind w:firstLine="708"/>
        <w:jc w:val="both"/>
        <w:rPr>
          <w:sz w:val="28"/>
          <w:szCs w:val="28"/>
          <w:lang w:eastAsia="ru-RU"/>
        </w:rPr>
      </w:pPr>
      <w:r w:rsidRPr="00EB2654">
        <w:rPr>
          <w:sz w:val="28"/>
          <w:szCs w:val="28"/>
          <w:lang w:eastAsia="ru-RU"/>
        </w:rPr>
        <w:t xml:space="preserve">5.1. Торги по каждому выставленному предмету торгов признаются </w:t>
      </w:r>
      <w:proofErr w:type="gramStart"/>
      <w:r w:rsidRPr="00EB2654">
        <w:rPr>
          <w:sz w:val="28"/>
          <w:szCs w:val="28"/>
          <w:lang w:eastAsia="ru-RU"/>
        </w:rPr>
        <w:t>несостоявшимися</w:t>
      </w:r>
      <w:proofErr w:type="gramEnd"/>
      <w:r w:rsidRPr="00EB2654">
        <w:rPr>
          <w:sz w:val="28"/>
          <w:szCs w:val="28"/>
          <w:lang w:eastAsia="ru-RU"/>
        </w:rPr>
        <w:t xml:space="preserve"> в случае, если:</w:t>
      </w:r>
    </w:p>
    <w:p w:rsidR="0021664B" w:rsidRPr="00EB2654" w:rsidRDefault="0021664B" w:rsidP="0021664B">
      <w:pPr>
        <w:ind w:firstLine="708"/>
        <w:jc w:val="both"/>
        <w:rPr>
          <w:sz w:val="28"/>
          <w:szCs w:val="28"/>
          <w:lang w:eastAsia="ru-RU"/>
        </w:rPr>
      </w:pPr>
      <w:r w:rsidRPr="00EB2654">
        <w:rPr>
          <w:sz w:val="28"/>
          <w:szCs w:val="28"/>
          <w:lang w:eastAsia="ru-RU"/>
        </w:rPr>
        <w:t xml:space="preserve">а) в </w:t>
      </w:r>
      <w:proofErr w:type="gramStart"/>
      <w:r w:rsidRPr="00EB2654">
        <w:rPr>
          <w:sz w:val="28"/>
          <w:szCs w:val="28"/>
          <w:lang w:eastAsia="ru-RU"/>
        </w:rPr>
        <w:t>торгах</w:t>
      </w:r>
      <w:proofErr w:type="gramEnd"/>
      <w:r w:rsidRPr="00EB2654">
        <w:rPr>
          <w:sz w:val="28"/>
          <w:szCs w:val="28"/>
          <w:lang w:eastAsia="ru-RU"/>
        </w:rPr>
        <w:t xml:space="preserve"> участвовало менее 2-х участников;</w:t>
      </w:r>
    </w:p>
    <w:p w:rsidR="0021664B" w:rsidRPr="00EB2654" w:rsidRDefault="0021664B" w:rsidP="0021664B">
      <w:pPr>
        <w:ind w:firstLine="708"/>
        <w:jc w:val="both"/>
        <w:rPr>
          <w:sz w:val="28"/>
          <w:szCs w:val="28"/>
          <w:lang w:eastAsia="ru-RU"/>
        </w:rPr>
      </w:pPr>
      <w:r w:rsidRPr="00EB2654">
        <w:rPr>
          <w:sz w:val="28"/>
          <w:szCs w:val="28"/>
          <w:lang w:eastAsia="ru-RU"/>
        </w:rPr>
        <w:lastRenderedPageBreak/>
        <w:t>б) ни один из участников торгов при проведен</w:t>
      </w:r>
      <w:proofErr w:type="gramStart"/>
      <w:r w:rsidRPr="00EB2654">
        <w:rPr>
          <w:sz w:val="28"/>
          <w:szCs w:val="28"/>
          <w:lang w:eastAsia="ru-RU"/>
        </w:rPr>
        <w:t>ии ау</w:t>
      </w:r>
      <w:proofErr w:type="gramEnd"/>
      <w:r w:rsidRPr="00EB2654">
        <w:rPr>
          <w:sz w:val="28"/>
          <w:szCs w:val="28"/>
          <w:lang w:eastAsia="ru-RU"/>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21664B" w:rsidRPr="00EB2654" w:rsidRDefault="0021664B" w:rsidP="0021664B">
      <w:pPr>
        <w:ind w:firstLine="708"/>
        <w:jc w:val="both"/>
        <w:rPr>
          <w:sz w:val="28"/>
          <w:szCs w:val="28"/>
          <w:lang w:eastAsia="ru-RU"/>
        </w:rPr>
      </w:pPr>
      <w:r w:rsidRPr="00EB2654">
        <w:rPr>
          <w:sz w:val="28"/>
          <w:szCs w:val="28"/>
          <w:lang w:eastAsia="ru-RU"/>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21664B" w:rsidRPr="00EB2654" w:rsidRDefault="0021664B" w:rsidP="0021664B">
      <w:pPr>
        <w:ind w:firstLine="708"/>
        <w:jc w:val="both"/>
        <w:rPr>
          <w:sz w:val="28"/>
          <w:szCs w:val="28"/>
          <w:lang w:eastAsia="ru-RU"/>
        </w:rPr>
      </w:pPr>
      <w:r w:rsidRPr="00EB2654">
        <w:rPr>
          <w:sz w:val="28"/>
          <w:szCs w:val="28"/>
          <w:lang w:eastAsia="ru-RU"/>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21664B" w:rsidRPr="00EB2654" w:rsidRDefault="0021664B" w:rsidP="0021664B">
      <w:pPr>
        <w:ind w:firstLine="708"/>
        <w:jc w:val="both"/>
        <w:rPr>
          <w:sz w:val="28"/>
          <w:szCs w:val="28"/>
          <w:lang w:eastAsia="ru-RU"/>
        </w:rPr>
      </w:pPr>
      <w:r w:rsidRPr="00EB2654">
        <w:rPr>
          <w:sz w:val="28"/>
          <w:szCs w:val="28"/>
          <w:lang w:eastAsia="ru-RU"/>
        </w:rPr>
        <w:t>5.2. Организатор торгов обязан в течение 3-х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подпунктом "г" пункта 5.1 настоящего Положения, внесенный победителем торгов задаток ему не возвращается.</w:t>
      </w:r>
    </w:p>
    <w:p w:rsidR="0021664B" w:rsidRPr="00EB2654" w:rsidRDefault="0021664B" w:rsidP="0021664B">
      <w:pPr>
        <w:ind w:firstLine="708"/>
        <w:jc w:val="both"/>
        <w:rPr>
          <w:sz w:val="28"/>
          <w:szCs w:val="28"/>
          <w:lang w:eastAsia="ru-RU"/>
        </w:rPr>
      </w:pPr>
      <w:r w:rsidRPr="00EB2654">
        <w:rPr>
          <w:sz w:val="28"/>
          <w:szCs w:val="28"/>
          <w:lang w:eastAsia="ru-RU"/>
        </w:rPr>
        <w:t>5.3. Организатор торгов</w:t>
      </w:r>
      <w:r>
        <w:rPr>
          <w:sz w:val="28"/>
          <w:szCs w:val="28"/>
          <w:lang w:eastAsia="ru-RU"/>
        </w:rPr>
        <w:t>,</w:t>
      </w:r>
      <w:r w:rsidRPr="00EB2654">
        <w:rPr>
          <w:sz w:val="28"/>
          <w:szCs w:val="28"/>
          <w:lang w:eastAsia="ru-RU"/>
        </w:rPr>
        <w:t xml:space="preserve"> в </w:t>
      </w:r>
      <w:proofErr w:type="gramStart"/>
      <w:r w:rsidRPr="00EB2654">
        <w:rPr>
          <w:sz w:val="28"/>
          <w:szCs w:val="28"/>
          <w:lang w:eastAsia="ru-RU"/>
        </w:rPr>
        <w:t>случае</w:t>
      </w:r>
      <w:proofErr w:type="gramEnd"/>
      <w:r w:rsidRPr="00EB2654">
        <w:rPr>
          <w:sz w:val="28"/>
          <w:szCs w:val="28"/>
          <w:lang w:eastAsia="ru-RU"/>
        </w:rPr>
        <w:t xml:space="preserve"> признания торгов несостоявшимися</w:t>
      </w:r>
      <w:r>
        <w:rPr>
          <w:sz w:val="28"/>
          <w:szCs w:val="28"/>
          <w:lang w:eastAsia="ru-RU"/>
        </w:rPr>
        <w:t>,</w:t>
      </w:r>
      <w:r w:rsidRPr="00EB2654">
        <w:rPr>
          <w:sz w:val="28"/>
          <w:szCs w:val="28"/>
          <w:lang w:eastAsia="ru-RU"/>
        </w:rPr>
        <w:t xml:space="preserve"> вправе объявить о повторном проведении торгов.</w:t>
      </w: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p w:rsidR="0021664B" w:rsidRDefault="0021664B" w:rsidP="0021664B">
      <w:pPr>
        <w:rPr>
          <w:sz w:val="28"/>
          <w:szCs w:val="28"/>
        </w:rPr>
      </w:pPr>
    </w:p>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21664B" w:rsidTr="00AB6020">
        <w:tc>
          <w:tcPr>
            <w:tcW w:w="4218" w:type="dxa"/>
          </w:tcPr>
          <w:p w:rsidR="0021664B" w:rsidRDefault="0021664B" w:rsidP="00AB6020">
            <w:pPr>
              <w:jc w:val="both"/>
              <w:rPr>
                <w:sz w:val="28"/>
                <w:szCs w:val="28"/>
                <w:lang w:eastAsia="ru-RU"/>
              </w:rPr>
            </w:pPr>
            <w:r>
              <w:rPr>
                <w:sz w:val="28"/>
                <w:szCs w:val="28"/>
                <w:lang w:eastAsia="ru-RU"/>
              </w:rPr>
              <w:lastRenderedPageBreak/>
              <w:t>Приложение № 2</w:t>
            </w:r>
          </w:p>
          <w:p w:rsidR="0021664B" w:rsidRDefault="0021664B" w:rsidP="00AB6020">
            <w:pPr>
              <w:jc w:val="both"/>
              <w:rPr>
                <w:sz w:val="28"/>
                <w:szCs w:val="28"/>
                <w:lang w:eastAsia="ru-RU"/>
              </w:rPr>
            </w:pPr>
            <w:r>
              <w:rPr>
                <w:sz w:val="28"/>
                <w:szCs w:val="28"/>
                <w:lang w:eastAsia="ru-RU"/>
              </w:rPr>
              <w:t>к постановлению Администрации Вязьма - Брянского сельского поселения</w:t>
            </w:r>
          </w:p>
          <w:p w:rsidR="0021664B" w:rsidRDefault="0021664B" w:rsidP="00AB6020">
            <w:pPr>
              <w:jc w:val="both"/>
              <w:rPr>
                <w:sz w:val="28"/>
                <w:szCs w:val="28"/>
                <w:lang w:eastAsia="ru-RU"/>
              </w:rPr>
            </w:pPr>
            <w:r>
              <w:rPr>
                <w:sz w:val="28"/>
                <w:szCs w:val="28"/>
                <w:lang w:eastAsia="ru-RU"/>
              </w:rPr>
              <w:t>Вяземского района Смоленской области</w:t>
            </w:r>
          </w:p>
          <w:p w:rsidR="0021664B" w:rsidRDefault="0021664B" w:rsidP="00AB6020">
            <w:pPr>
              <w:jc w:val="both"/>
              <w:rPr>
                <w:sz w:val="28"/>
                <w:szCs w:val="28"/>
                <w:lang w:eastAsia="ru-RU"/>
              </w:rPr>
            </w:pPr>
            <w:r>
              <w:rPr>
                <w:sz w:val="28"/>
                <w:szCs w:val="28"/>
                <w:lang w:eastAsia="ru-RU"/>
              </w:rPr>
              <w:t>от 25.04.2016 № 45</w:t>
            </w:r>
          </w:p>
        </w:tc>
      </w:tr>
    </w:tbl>
    <w:p w:rsidR="0021664B" w:rsidRDefault="0021664B" w:rsidP="0021664B">
      <w:pPr>
        <w:jc w:val="center"/>
        <w:rPr>
          <w:sz w:val="28"/>
          <w:szCs w:val="28"/>
          <w:lang w:eastAsia="ru-RU"/>
        </w:rPr>
      </w:pPr>
    </w:p>
    <w:p w:rsidR="0021664B" w:rsidRDefault="0021664B" w:rsidP="0021664B">
      <w:pPr>
        <w:jc w:val="center"/>
        <w:rPr>
          <w:sz w:val="28"/>
          <w:szCs w:val="28"/>
          <w:lang w:eastAsia="ru-RU"/>
        </w:rPr>
      </w:pPr>
    </w:p>
    <w:p w:rsidR="0021664B" w:rsidRDefault="0021664B" w:rsidP="0021664B">
      <w:pPr>
        <w:jc w:val="center"/>
        <w:rPr>
          <w:b/>
          <w:sz w:val="28"/>
          <w:szCs w:val="28"/>
          <w:lang w:eastAsia="ru-RU"/>
        </w:rPr>
      </w:pPr>
      <w:r w:rsidRPr="00217F23">
        <w:rPr>
          <w:b/>
          <w:sz w:val="28"/>
          <w:szCs w:val="28"/>
          <w:lang w:eastAsia="ru-RU"/>
        </w:rPr>
        <w:t>ПОЛОЖЕНИЕ</w:t>
      </w:r>
    </w:p>
    <w:p w:rsidR="0021664B" w:rsidRDefault="0021664B" w:rsidP="0021664B">
      <w:pPr>
        <w:jc w:val="center"/>
        <w:rPr>
          <w:b/>
          <w:sz w:val="28"/>
          <w:szCs w:val="28"/>
          <w:lang w:eastAsia="ru-RU"/>
        </w:rPr>
      </w:pPr>
      <w:r>
        <w:rPr>
          <w:b/>
          <w:sz w:val="28"/>
          <w:szCs w:val="28"/>
          <w:lang w:eastAsia="ru-RU"/>
        </w:rPr>
        <w:t>комиссии по подготовке и проведению торгов</w:t>
      </w:r>
    </w:p>
    <w:p w:rsidR="0021664B" w:rsidRPr="00A97ADF" w:rsidRDefault="0021664B" w:rsidP="0021664B">
      <w:pPr>
        <w:jc w:val="center"/>
        <w:rPr>
          <w:b/>
          <w:sz w:val="28"/>
          <w:szCs w:val="28"/>
          <w:lang w:eastAsia="ru-RU"/>
        </w:rPr>
      </w:pPr>
      <w:r w:rsidRPr="00A97ADF">
        <w:rPr>
          <w:b/>
          <w:sz w:val="28"/>
          <w:szCs w:val="28"/>
          <w:lang w:eastAsia="ru-RU"/>
        </w:rPr>
        <w:t>(аукционов, конкурсов) по продаже находящихся в муниципальной собственности Вязьма - Брянского сельского поселения Вяземского района Смоленской области земельных участков или права на заключение договоров аренды таких земельных участков</w:t>
      </w:r>
    </w:p>
    <w:p w:rsidR="0021664B" w:rsidRPr="0009019D" w:rsidRDefault="0021664B" w:rsidP="0021664B">
      <w:pPr>
        <w:spacing w:before="100" w:beforeAutospacing="1" w:after="100" w:afterAutospacing="1"/>
        <w:jc w:val="center"/>
        <w:rPr>
          <w:b/>
          <w:sz w:val="28"/>
          <w:szCs w:val="28"/>
          <w:lang w:eastAsia="ru-RU"/>
        </w:rPr>
      </w:pPr>
      <w:r w:rsidRPr="0009019D">
        <w:rPr>
          <w:b/>
          <w:sz w:val="28"/>
          <w:szCs w:val="28"/>
          <w:lang w:eastAsia="ru-RU"/>
        </w:rPr>
        <w:t>1. Общие положения</w:t>
      </w:r>
    </w:p>
    <w:p w:rsidR="0021664B" w:rsidRPr="00EB2654" w:rsidRDefault="0021664B" w:rsidP="0021664B">
      <w:pPr>
        <w:ind w:firstLine="708"/>
        <w:jc w:val="both"/>
        <w:rPr>
          <w:sz w:val="28"/>
          <w:szCs w:val="28"/>
          <w:lang w:eastAsia="ru-RU"/>
        </w:rPr>
      </w:pPr>
      <w:r w:rsidRPr="00EB2654">
        <w:rPr>
          <w:sz w:val="28"/>
          <w:szCs w:val="28"/>
          <w:lang w:eastAsia="ru-RU"/>
        </w:rPr>
        <w:t>1.1.</w:t>
      </w:r>
      <w:r>
        <w:rPr>
          <w:rFonts w:ascii="Cambria Math" w:hAnsi="Cambria Math"/>
          <w:sz w:val="28"/>
          <w:szCs w:val="28"/>
          <w:lang w:eastAsia="ru-RU"/>
        </w:rPr>
        <w:t xml:space="preserve"> </w:t>
      </w:r>
      <w:r>
        <w:rPr>
          <w:sz w:val="28"/>
          <w:szCs w:val="28"/>
          <w:lang w:eastAsia="ru-RU"/>
        </w:rPr>
        <w:t xml:space="preserve">Настоящее положение </w:t>
      </w:r>
      <w:r w:rsidRPr="00EB2654">
        <w:rPr>
          <w:sz w:val="28"/>
          <w:szCs w:val="28"/>
          <w:lang w:eastAsia="ru-RU"/>
        </w:rPr>
        <w:t>разработан</w:t>
      </w:r>
      <w:r>
        <w:rPr>
          <w:sz w:val="28"/>
          <w:szCs w:val="28"/>
          <w:lang w:eastAsia="ru-RU"/>
        </w:rPr>
        <w:t xml:space="preserve">о </w:t>
      </w:r>
      <w:r w:rsidRPr="00EB2654">
        <w:rPr>
          <w:sz w:val="28"/>
          <w:szCs w:val="28"/>
          <w:lang w:eastAsia="ru-RU"/>
        </w:rPr>
        <w:t xml:space="preserve"> в </w:t>
      </w:r>
      <w:proofErr w:type="gramStart"/>
      <w:r w:rsidRPr="00EB2654">
        <w:rPr>
          <w:sz w:val="28"/>
          <w:szCs w:val="28"/>
          <w:lang w:eastAsia="ru-RU"/>
        </w:rPr>
        <w:t>целях</w:t>
      </w:r>
      <w:proofErr w:type="gramEnd"/>
      <w:r w:rsidRPr="00EB2654">
        <w:rPr>
          <w:sz w:val="28"/>
          <w:szCs w:val="28"/>
          <w:lang w:eastAsia="ru-RU"/>
        </w:rPr>
        <w:t xml:space="preserve"> реализации статьи 39.11., 39.12. Земельного кодекса Российской Федерации.</w:t>
      </w:r>
    </w:p>
    <w:p w:rsidR="0021664B" w:rsidRPr="00EB2654" w:rsidRDefault="0021664B" w:rsidP="0021664B">
      <w:pPr>
        <w:ind w:firstLine="708"/>
        <w:jc w:val="both"/>
        <w:rPr>
          <w:sz w:val="28"/>
          <w:szCs w:val="28"/>
          <w:lang w:eastAsia="ru-RU"/>
        </w:rPr>
      </w:pPr>
      <w:r w:rsidRPr="00EB2654">
        <w:rPr>
          <w:sz w:val="28"/>
          <w:szCs w:val="28"/>
          <w:lang w:eastAsia="ru-RU"/>
        </w:rPr>
        <w:t>1.2.</w:t>
      </w:r>
      <w:r>
        <w:rPr>
          <w:rFonts w:ascii="Cambria Math" w:hAnsi="Cambria Math"/>
          <w:sz w:val="28"/>
          <w:szCs w:val="28"/>
          <w:lang w:eastAsia="ru-RU"/>
        </w:rPr>
        <w:t xml:space="preserve"> </w:t>
      </w:r>
      <w:r>
        <w:rPr>
          <w:sz w:val="28"/>
          <w:szCs w:val="28"/>
          <w:lang w:eastAsia="ru-RU"/>
        </w:rPr>
        <w:t xml:space="preserve">Положение </w:t>
      </w:r>
      <w:r w:rsidRPr="00EB2654">
        <w:rPr>
          <w:sz w:val="28"/>
          <w:szCs w:val="28"/>
          <w:lang w:eastAsia="ru-RU"/>
        </w:rPr>
        <w:t xml:space="preserve"> определяет порядок образования комиссии</w:t>
      </w:r>
      <w:r>
        <w:rPr>
          <w:sz w:val="28"/>
          <w:szCs w:val="28"/>
          <w:lang w:eastAsia="ru-RU"/>
        </w:rPr>
        <w:t xml:space="preserve"> по подготовке и проведению торгов (аукционов, конкурсов)</w:t>
      </w:r>
      <w:r w:rsidRPr="00EB2654">
        <w:rPr>
          <w:sz w:val="28"/>
          <w:szCs w:val="28"/>
          <w:lang w:eastAsia="ru-RU"/>
        </w:rPr>
        <w:t xml:space="preserve"> по</w:t>
      </w:r>
      <w:r>
        <w:rPr>
          <w:sz w:val="28"/>
          <w:szCs w:val="28"/>
          <w:lang w:eastAsia="ru-RU"/>
        </w:rPr>
        <w:t xml:space="preserve"> продаже </w:t>
      </w:r>
      <w:r w:rsidRPr="00EB2654">
        <w:rPr>
          <w:sz w:val="28"/>
          <w:szCs w:val="28"/>
          <w:lang w:eastAsia="ru-RU"/>
        </w:rPr>
        <w:t xml:space="preserve"> находящихся в муниципальной собственности</w:t>
      </w:r>
      <w:r>
        <w:rPr>
          <w:sz w:val="28"/>
          <w:szCs w:val="28"/>
          <w:lang w:eastAsia="ru-RU"/>
        </w:rPr>
        <w:t xml:space="preserve"> Вязьма - Брянского сельского поселения Вяземского района Смоленской области земельных участков </w:t>
      </w:r>
      <w:r w:rsidRPr="00EB2654">
        <w:rPr>
          <w:sz w:val="28"/>
          <w:szCs w:val="28"/>
          <w:lang w:eastAsia="ru-RU"/>
        </w:rPr>
        <w:t xml:space="preserve"> или права на заключение договоров аренды</w:t>
      </w:r>
      <w:r>
        <w:rPr>
          <w:sz w:val="28"/>
          <w:szCs w:val="28"/>
          <w:lang w:eastAsia="ru-RU"/>
        </w:rPr>
        <w:t xml:space="preserve"> таких земельных участков (далее – комиссия)</w:t>
      </w:r>
      <w:r w:rsidRPr="00EB2654">
        <w:rPr>
          <w:sz w:val="28"/>
          <w:szCs w:val="28"/>
          <w:lang w:eastAsia="ru-RU"/>
        </w:rPr>
        <w:t>.</w:t>
      </w:r>
    </w:p>
    <w:p w:rsidR="0021664B" w:rsidRPr="00EB2654" w:rsidRDefault="0021664B" w:rsidP="0021664B">
      <w:pPr>
        <w:ind w:firstLine="708"/>
        <w:jc w:val="both"/>
        <w:rPr>
          <w:sz w:val="28"/>
          <w:szCs w:val="28"/>
          <w:lang w:eastAsia="ru-RU"/>
        </w:rPr>
      </w:pPr>
      <w:r w:rsidRPr="00EB2654">
        <w:rPr>
          <w:sz w:val="28"/>
          <w:szCs w:val="28"/>
          <w:lang w:eastAsia="ru-RU"/>
        </w:rPr>
        <w:t>1.3.</w:t>
      </w:r>
      <w:r>
        <w:rPr>
          <w:rFonts w:ascii="Cambria Math" w:hAnsi="Cambria Math"/>
          <w:sz w:val="28"/>
          <w:szCs w:val="28"/>
          <w:lang w:eastAsia="ru-RU"/>
        </w:rPr>
        <w:t xml:space="preserve"> </w:t>
      </w:r>
      <w:r w:rsidRPr="00EB2654">
        <w:rPr>
          <w:sz w:val="28"/>
          <w:szCs w:val="28"/>
          <w:lang w:eastAsia="ru-RU"/>
        </w:rPr>
        <w:t xml:space="preserve">Решения комиссии, утвержденные Главой </w:t>
      </w:r>
      <w:r>
        <w:rPr>
          <w:sz w:val="28"/>
          <w:szCs w:val="28"/>
          <w:lang w:eastAsia="ru-RU"/>
        </w:rPr>
        <w:t>муниципального образования Вязьма - Брянского сельского поселения Вяземского района Смоленской области,</w:t>
      </w:r>
      <w:r w:rsidRPr="00EB2654">
        <w:rPr>
          <w:sz w:val="28"/>
          <w:szCs w:val="28"/>
          <w:lang w:eastAsia="ru-RU"/>
        </w:rPr>
        <w:t xml:space="preserve"> обязательны для продавца и являются основанием для заключения договора с победителем торгов.</w:t>
      </w:r>
    </w:p>
    <w:p w:rsidR="0021664B" w:rsidRDefault="0021664B" w:rsidP="0021664B">
      <w:pPr>
        <w:jc w:val="center"/>
        <w:rPr>
          <w:b/>
          <w:sz w:val="28"/>
          <w:szCs w:val="28"/>
          <w:lang w:eastAsia="ru-RU"/>
        </w:rPr>
      </w:pPr>
    </w:p>
    <w:p w:rsidR="0021664B" w:rsidRPr="0009019D" w:rsidRDefault="0021664B" w:rsidP="0021664B">
      <w:pPr>
        <w:jc w:val="center"/>
        <w:rPr>
          <w:b/>
          <w:sz w:val="28"/>
          <w:szCs w:val="28"/>
          <w:lang w:eastAsia="ru-RU"/>
        </w:rPr>
      </w:pPr>
      <w:r w:rsidRPr="0009019D">
        <w:rPr>
          <w:b/>
          <w:sz w:val="28"/>
          <w:szCs w:val="28"/>
          <w:lang w:eastAsia="ru-RU"/>
        </w:rPr>
        <w:t>2. Формирование комиссии</w:t>
      </w:r>
    </w:p>
    <w:p w:rsidR="0021664B" w:rsidRPr="0009019D" w:rsidRDefault="0021664B" w:rsidP="0021664B">
      <w:pPr>
        <w:jc w:val="both"/>
        <w:rPr>
          <w:sz w:val="28"/>
          <w:szCs w:val="28"/>
          <w:lang w:eastAsia="ru-RU"/>
        </w:rPr>
      </w:pPr>
    </w:p>
    <w:p w:rsidR="0021664B" w:rsidRPr="00EB2654" w:rsidRDefault="0021664B" w:rsidP="0021664B">
      <w:pPr>
        <w:ind w:firstLine="708"/>
        <w:jc w:val="both"/>
        <w:rPr>
          <w:sz w:val="28"/>
          <w:szCs w:val="28"/>
          <w:lang w:eastAsia="ru-RU"/>
        </w:rPr>
      </w:pPr>
      <w:r w:rsidRPr="00EB2654">
        <w:rPr>
          <w:sz w:val="28"/>
          <w:szCs w:val="28"/>
          <w:lang w:eastAsia="ru-RU"/>
        </w:rPr>
        <w:t>2.1.</w:t>
      </w:r>
      <w:r>
        <w:rPr>
          <w:rFonts w:ascii="Cambria Math" w:hAnsi="Cambria Math"/>
          <w:sz w:val="28"/>
          <w:szCs w:val="28"/>
          <w:lang w:eastAsia="ru-RU"/>
        </w:rPr>
        <w:t xml:space="preserve"> </w:t>
      </w:r>
      <w:r>
        <w:rPr>
          <w:sz w:val="28"/>
          <w:szCs w:val="28"/>
          <w:lang w:eastAsia="ru-RU"/>
        </w:rPr>
        <w:t>К</w:t>
      </w:r>
      <w:r w:rsidRPr="00EB2654">
        <w:rPr>
          <w:sz w:val="28"/>
          <w:szCs w:val="28"/>
          <w:lang w:eastAsia="ru-RU"/>
        </w:rPr>
        <w:t>ом</w:t>
      </w:r>
      <w:r>
        <w:rPr>
          <w:sz w:val="28"/>
          <w:szCs w:val="28"/>
          <w:lang w:eastAsia="ru-RU"/>
        </w:rPr>
        <w:t>иссия создается постановлением А</w:t>
      </w:r>
      <w:r w:rsidRPr="00EB2654">
        <w:rPr>
          <w:sz w:val="28"/>
          <w:szCs w:val="28"/>
          <w:lang w:eastAsia="ru-RU"/>
        </w:rPr>
        <w:t xml:space="preserve">дминистрации </w:t>
      </w:r>
      <w:r>
        <w:rPr>
          <w:sz w:val="28"/>
          <w:szCs w:val="28"/>
          <w:lang w:eastAsia="ru-RU"/>
        </w:rPr>
        <w:t xml:space="preserve">Вязьма - Брянского </w:t>
      </w:r>
      <w:r w:rsidRPr="00EB2654">
        <w:rPr>
          <w:sz w:val="28"/>
          <w:szCs w:val="28"/>
          <w:lang w:eastAsia="ru-RU"/>
        </w:rPr>
        <w:t xml:space="preserve">сельского поселения </w:t>
      </w:r>
      <w:r>
        <w:rPr>
          <w:sz w:val="28"/>
          <w:szCs w:val="28"/>
          <w:lang w:eastAsia="ru-RU"/>
        </w:rPr>
        <w:t>Вяземского района Смоленской области</w:t>
      </w:r>
      <w:r w:rsidRPr="00EB2654">
        <w:rPr>
          <w:sz w:val="28"/>
          <w:szCs w:val="28"/>
          <w:lang w:eastAsia="ru-RU"/>
        </w:rPr>
        <w:t>.</w:t>
      </w:r>
    </w:p>
    <w:p w:rsidR="0021664B" w:rsidRPr="00EB2654" w:rsidRDefault="0021664B" w:rsidP="0021664B">
      <w:pPr>
        <w:ind w:firstLine="708"/>
        <w:jc w:val="both"/>
        <w:rPr>
          <w:sz w:val="28"/>
          <w:szCs w:val="28"/>
          <w:lang w:eastAsia="ru-RU"/>
        </w:rPr>
      </w:pPr>
      <w:r w:rsidRPr="00EB2654">
        <w:rPr>
          <w:sz w:val="28"/>
          <w:szCs w:val="28"/>
          <w:lang w:eastAsia="ru-RU"/>
        </w:rPr>
        <w:t>2.2.</w:t>
      </w:r>
      <w:r>
        <w:rPr>
          <w:rFonts w:ascii="Cambria Math" w:hAnsi="Cambria Math"/>
          <w:sz w:val="28"/>
          <w:szCs w:val="28"/>
          <w:lang w:eastAsia="ru-RU"/>
        </w:rPr>
        <w:t xml:space="preserve"> </w:t>
      </w:r>
      <w:r>
        <w:rPr>
          <w:sz w:val="28"/>
          <w:szCs w:val="28"/>
          <w:lang w:eastAsia="ru-RU"/>
        </w:rPr>
        <w:t>К</w:t>
      </w:r>
      <w:r w:rsidRPr="00EB2654">
        <w:rPr>
          <w:sz w:val="28"/>
          <w:szCs w:val="28"/>
          <w:lang w:eastAsia="ru-RU"/>
        </w:rPr>
        <w:t xml:space="preserve">омиссия формируется для организации и проведения торгов по продаже земельных участков, находящихся в муниципальной собственности, или права на заключение договоров аренды земельных участков, расположенных на территории муниципального образования </w:t>
      </w:r>
      <w:r>
        <w:rPr>
          <w:sz w:val="28"/>
          <w:szCs w:val="28"/>
          <w:lang w:eastAsia="ru-RU"/>
        </w:rPr>
        <w:t xml:space="preserve">Вязьма – Брянского  </w:t>
      </w:r>
      <w:r w:rsidRPr="00EB2654">
        <w:rPr>
          <w:sz w:val="28"/>
          <w:szCs w:val="28"/>
          <w:lang w:eastAsia="ru-RU"/>
        </w:rPr>
        <w:t>сельского поселения на конкурсах или аукционах.</w:t>
      </w:r>
    </w:p>
    <w:p w:rsidR="0021664B" w:rsidRDefault="0021664B" w:rsidP="0021664B">
      <w:pPr>
        <w:ind w:firstLine="708"/>
        <w:jc w:val="both"/>
        <w:rPr>
          <w:sz w:val="28"/>
          <w:szCs w:val="28"/>
          <w:lang w:eastAsia="ru-RU"/>
        </w:rPr>
      </w:pPr>
      <w:r w:rsidRPr="00EB2654">
        <w:rPr>
          <w:sz w:val="28"/>
          <w:szCs w:val="28"/>
          <w:lang w:eastAsia="ru-RU"/>
        </w:rPr>
        <w:t>2.3.</w:t>
      </w:r>
      <w:r>
        <w:rPr>
          <w:rFonts w:ascii="Cambria Math" w:hAnsi="Cambria Math"/>
          <w:sz w:val="28"/>
          <w:szCs w:val="28"/>
          <w:lang w:eastAsia="ru-RU"/>
        </w:rPr>
        <w:t xml:space="preserve"> </w:t>
      </w:r>
      <w:r>
        <w:rPr>
          <w:sz w:val="28"/>
          <w:szCs w:val="28"/>
          <w:lang w:eastAsia="ru-RU"/>
        </w:rPr>
        <w:t>К</w:t>
      </w:r>
      <w:r w:rsidRPr="00EB2654">
        <w:rPr>
          <w:sz w:val="28"/>
          <w:szCs w:val="28"/>
          <w:lang w:eastAsia="ru-RU"/>
        </w:rPr>
        <w:t xml:space="preserve">омиссия состоит из представителей, назначенных Главой </w:t>
      </w:r>
      <w:r>
        <w:rPr>
          <w:sz w:val="28"/>
          <w:szCs w:val="28"/>
          <w:lang w:eastAsia="ru-RU"/>
        </w:rPr>
        <w:t>муниципального образования Вязьма - Брянского сельского поселения Вяземского района Смоленской области</w:t>
      </w:r>
      <w:r w:rsidRPr="00EB2654">
        <w:rPr>
          <w:sz w:val="28"/>
          <w:szCs w:val="28"/>
          <w:lang w:eastAsia="ru-RU"/>
        </w:rPr>
        <w:t>.</w:t>
      </w:r>
    </w:p>
    <w:p w:rsidR="0021664B" w:rsidRDefault="0021664B" w:rsidP="0021664B">
      <w:pPr>
        <w:ind w:firstLine="708"/>
        <w:jc w:val="both"/>
        <w:rPr>
          <w:sz w:val="28"/>
          <w:szCs w:val="28"/>
          <w:lang w:eastAsia="ru-RU"/>
        </w:rPr>
      </w:pPr>
      <w:r>
        <w:rPr>
          <w:sz w:val="28"/>
          <w:szCs w:val="28"/>
          <w:lang w:eastAsia="ru-RU"/>
        </w:rPr>
        <w:t>2.4. В состав комиссии входят председатель комиссии, заместитель председателя комиссии, секретарь комиссии и члены комиссии.</w:t>
      </w:r>
    </w:p>
    <w:p w:rsidR="0021664B" w:rsidRDefault="0021664B" w:rsidP="0021664B">
      <w:pPr>
        <w:ind w:firstLine="708"/>
        <w:jc w:val="both"/>
        <w:rPr>
          <w:sz w:val="28"/>
          <w:szCs w:val="28"/>
          <w:lang w:eastAsia="ru-RU"/>
        </w:rPr>
      </w:pPr>
      <w:r>
        <w:rPr>
          <w:sz w:val="28"/>
          <w:szCs w:val="28"/>
          <w:lang w:eastAsia="ru-RU"/>
        </w:rPr>
        <w:t>2.5. Председатель комиссии:</w:t>
      </w:r>
    </w:p>
    <w:p w:rsidR="0021664B" w:rsidRDefault="0021664B" w:rsidP="0021664B">
      <w:pPr>
        <w:ind w:firstLine="708"/>
        <w:jc w:val="both"/>
        <w:rPr>
          <w:sz w:val="28"/>
          <w:szCs w:val="28"/>
          <w:lang w:eastAsia="ru-RU"/>
        </w:rPr>
      </w:pPr>
      <w:r>
        <w:rPr>
          <w:sz w:val="28"/>
          <w:szCs w:val="28"/>
          <w:lang w:eastAsia="ru-RU"/>
        </w:rPr>
        <w:lastRenderedPageBreak/>
        <w:t>- осуществляет общее руководство деятельности комиссии;</w:t>
      </w:r>
    </w:p>
    <w:p w:rsidR="0021664B" w:rsidRDefault="0021664B" w:rsidP="0021664B">
      <w:pPr>
        <w:ind w:firstLine="708"/>
        <w:jc w:val="both"/>
        <w:rPr>
          <w:sz w:val="28"/>
          <w:szCs w:val="28"/>
          <w:lang w:eastAsia="ru-RU"/>
        </w:rPr>
      </w:pPr>
      <w:r>
        <w:rPr>
          <w:sz w:val="28"/>
          <w:szCs w:val="28"/>
          <w:lang w:eastAsia="ru-RU"/>
        </w:rPr>
        <w:t>- проводит заседания комиссии;</w:t>
      </w:r>
    </w:p>
    <w:p w:rsidR="0021664B" w:rsidRDefault="0021664B" w:rsidP="0021664B">
      <w:pPr>
        <w:ind w:firstLine="708"/>
        <w:jc w:val="both"/>
        <w:rPr>
          <w:sz w:val="28"/>
          <w:szCs w:val="28"/>
          <w:lang w:eastAsia="ru-RU"/>
        </w:rPr>
      </w:pPr>
      <w:r>
        <w:rPr>
          <w:sz w:val="28"/>
          <w:szCs w:val="28"/>
          <w:lang w:eastAsia="ru-RU"/>
        </w:rPr>
        <w:t>- ведет торги (аукционы, конкурсы) по продаже земельных участков, находящихся в муниципальной собственности, или права на заключение договоров аренды земельных участков, расположенных на территории сельского поселения;</w:t>
      </w:r>
    </w:p>
    <w:p w:rsidR="0021664B" w:rsidRDefault="0021664B" w:rsidP="0021664B">
      <w:pPr>
        <w:ind w:firstLine="708"/>
        <w:jc w:val="both"/>
        <w:rPr>
          <w:sz w:val="28"/>
          <w:szCs w:val="28"/>
          <w:lang w:eastAsia="ru-RU"/>
        </w:rPr>
      </w:pPr>
      <w:r>
        <w:rPr>
          <w:sz w:val="28"/>
          <w:szCs w:val="28"/>
          <w:lang w:eastAsia="ru-RU"/>
        </w:rPr>
        <w:t>- дает поручения заместителю председателя комиссии и членам комиссии;</w:t>
      </w:r>
    </w:p>
    <w:p w:rsidR="0021664B" w:rsidRDefault="0021664B" w:rsidP="0021664B">
      <w:pPr>
        <w:ind w:firstLine="708"/>
        <w:jc w:val="both"/>
        <w:rPr>
          <w:sz w:val="28"/>
          <w:szCs w:val="28"/>
          <w:lang w:eastAsia="ru-RU"/>
        </w:rPr>
      </w:pPr>
      <w:r>
        <w:rPr>
          <w:sz w:val="28"/>
          <w:szCs w:val="28"/>
          <w:lang w:eastAsia="ru-RU"/>
        </w:rPr>
        <w:t>- подписывает все документы по вопросам, входящим в компетенцию комиссии.</w:t>
      </w:r>
    </w:p>
    <w:p w:rsidR="0021664B" w:rsidRDefault="0021664B" w:rsidP="0021664B">
      <w:pPr>
        <w:ind w:firstLine="708"/>
        <w:jc w:val="both"/>
        <w:rPr>
          <w:sz w:val="28"/>
          <w:szCs w:val="28"/>
          <w:lang w:eastAsia="ru-RU"/>
        </w:rPr>
      </w:pPr>
      <w:r>
        <w:rPr>
          <w:sz w:val="28"/>
          <w:szCs w:val="28"/>
          <w:lang w:eastAsia="ru-RU"/>
        </w:rPr>
        <w:t>Функции председателя комиссии в его отсутствие осуществляет его заместитель.</w:t>
      </w:r>
    </w:p>
    <w:p w:rsidR="0021664B" w:rsidRDefault="0021664B" w:rsidP="0021664B">
      <w:pPr>
        <w:ind w:firstLine="708"/>
        <w:jc w:val="both"/>
        <w:rPr>
          <w:sz w:val="28"/>
          <w:szCs w:val="28"/>
          <w:lang w:eastAsia="ru-RU"/>
        </w:rPr>
      </w:pPr>
      <w:r w:rsidRPr="006E36CD">
        <w:rPr>
          <w:sz w:val="28"/>
          <w:szCs w:val="28"/>
          <w:lang w:eastAsia="ru-RU"/>
        </w:rPr>
        <w:t>2.6. Секретарь комиссии:</w:t>
      </w:r>
    </w:p>
    <w:p w:rsidR="0021664B" w:rsidRDefault="0021664B" w:rsidP="0021664B">
      <w:pPr>
        <w:ind w:firstLine="708"/>
        <w:jc w:val="both"/>
        <w:rPr>
          <w:sz w:val="28"/>
          <w:szCs w:val="28"/>
          <w:lang w:eastAsia="ru-RU"/>
        </w:rPr>
      </w:pPr>
      <w:r>
        <w:rPr>
          <w:sz w:val="28"/>
          <w:szCs w:val="28"/>
          <w:lang w:eastAsia="ru-RU"/>
        </w:rPr>
        <w:t>- осуществляет работу по подготовке документов для рассмотрения на заседании комиссии;</w:t>
      </w:r>
    </w:p>
    <w:p w:rsidR="0021664B" w:rsidRDefault="0021664B" w:rsidP="0021664B">
      <w:pPr>
        <w:ind w:firstLine="708"/>
        <w:jc w:val="both"/>
        <w:rPr>
          <w:sz w:val="28"/>
          <w:szCs w:val="28"/>
          <w:lang w:eastAsia="ru-RU"/>
        </w:rPr>
      </w:pPr>
      <w:r>
        <w:rPr>
          <w:sz w:val="28"/>
          <w:szCs w:val="28"/>
          <w:lang w:eastAsia="ru-RU"/>
        </w:rPr>
        <w:t>- оповещает членов комиссии о времени и месте проведения заседания комиссии;</w:t>
      </w:r>
    </w:p>
    <w:p w:rsidR="0021664B" w:rsidRDefault="0021664B" w:rsidP="0021664B">
      <w:pPr>
        <w:ind w:firstLine="708"/>
        <w:jc w:val="both"/>
        <w:rPr>
          <w:sz w:val="28"/>
          <w:szCs w:val="28"/>
          <w:lang w:eastAsia="ru-RU"/>
        </w:rPr>
      </w:pPr>
      <w:r>
        <w:rPr>
          <w:sz w:val="28"/>
          <w:szCs w:val="28"/>
          <w:lang w:eastAsia="ru-RU"/>
        </w:rPr>
        <w:t xml:space="preserve">- </w:t>
      </w:r>
      <w:proofErr w:type="gramStart"/>
      <w:r>
        <w:rPr>
          <w:sz w:val="28"/>
          <w:szCs w:val="28"/>
          <w:lang w:eastAsia="ru-RU"/>
        </w:rPr>
        <w:t>ведет и оформляет</w:t>
      </w:r>
      <w:proofErr w:type="gramEnd"/>
      <w:r>
        <w:rPr>
          <w:sz w:val="28"/>
          <w:szCs w:val="28"/>
          <w:lang w:eastAsia="ru-RU"/>
        </w:rPr>
        <w:t xml:space="preserve"> протокол заседания комиссии;</w:t>
      </w:r>
    </w:p>
    <w:p w:rsidR="0021664B" w:rsidRPr="006E36CD" w:rsidRDefault="0021664B" w:rsidP="0021664B">
      <w:pPr>
        <w:ind w:firstLine="708"/>
        <w:jc w:val="both"/>
        <w:rPr>
          <w:sz w:val="28"/>
          <w:szCs w:val="28"/>
          <w:lang w:eastAsia="ru-RU"/>
        </w:rPr>
      </w:pPr>
      <w:r>
        <w:rPr>
          <w:sz w:val="28"/>
          <w:szCs w:val="28"/>
          <w:lang w:eastAsia="ru-RU"/>
        </w:rPr>
        <w:t>- обеспечивает сохранность документов, связанных с деятельностью комиссии.</w:t>
      </w:r>
    </w:p>
    <w:p w:rsidR="0021664B" w:rsidRPr="00EB2654" w:rsidRDefault="0021664B" w:rsidP="0021664B">
      <w:pPr>
        <w:ind w:firstLine="708"/>
        <w:jc w:val="both"/>
        <w:rPr>
          <w:sz w:val="28"/>
          <w:szCs w:val="28"/>
          <w:lang w:eastAsia="ru-RU"/>
        </w:rPr>
      </w:pPr>
      <w:r w:rsidRPr="00EB2654">
        <w:rPr>
          <w:sz w:val="28"/>
          <w:szCs w:val="28"/>
          <w:lang w:eastAsia="ru-RU"/>
        </w:rPr>
        <w:t>2.4.</w:t>
      </w:r>
      <w:r>
        <w:rPr>
          <w:rFonts w:ascii="Cambria Math" w:hAnsi="Cambria Math"/>
          <w:sz w:val="28"/>
          <w:szCs w:val="28"/>
          <w:lang w:eastAsia="ru-RU"/>
        </w:rPr>
        <w:t xml:space="preserve"> </w:t>
      </w:r>
      <w:r w:rsidRPr="00EB2654">
        <w:rPr>
          <w:sz w:val="28"/>
          <w:szCs w:val="28"/>
          <w:lang w:eastAsia="ru-RU"/>
        </w:rPr>
        <w:t xml:space="preserve">Заседания комиссии действительны при участии в ее работе не менее 50% </w:t>
      </w:r>
      <w:r w:rsidRPr="00C22C29">
        <w:rPr>
          <w:sz w:val="28"/>
          <w:szCs w:val="28"/>
          <w:lang w:eastAsia="ru-RU"/>
        </w:rPr>
        <w:t xml:space="preserve"> </w:t>
      </w:r>
      <w:r w:rsidRPr="00EB2654">
        <w:rPr>
          <w:sz w:val="28"/>
          <w:szCs w:val="28"/>
          <w:lang w:eastAsia="ru-RU"/>
        </w:rPr>
        <w:t>от общего количества членов комиссии. Решения комиссии принимаются не менее чем двумя голосами, в случае равенства голосов членов комиссии, голос председателя комиссии является решающим.</w:t>
      </w:r>
    </w:p>
    <w:p w:rsidR="0021664B" w:rsidRDefault="0021664B" w:rsidP="0021664B">
      <w:pPr>
        <w:jc w:val="center"/>
        <w:rPr>
          <w:sz w:val="28"/>
          <w:szCs w:val="28"/>
          <w:lang w:eastAsia="ru-RU"/>
        </w:rPr>
      </w:pPr>
    </w:p>
    <w:p w:rsidR="0021664B" w:rsidRPr="0009019D" w:rsidRDefault="0021664B" w:rsidP="0021664B">
      <w:pPr>
        <w:jc w:val="center"/>
        <w:rPr>
          <w:b/>
          <w:sz w:val="28"/>
          <w:szCs w:val="28"/>
          <w:lang w:eastAsia="ru-RU"/>
        </w:rPr>
      </w:pPr>
      <w:r w:rsidRPr="0009019D">
        <w:rPr>
          <w:b/>
          <w:sz w:val="28"/>
          <w:szCs w:val="28"/>
          <w:lang w:eastAsia="ru-RU"/>
        </w:rPr>
        <w:t>3. Права и полномочия комиссии</w:t>
      </w:r>
    </w:p>
    <w:p w:rsidR="0021664B" w:rsidRDefault="0021664B" w:rsidP="0021664B">
      <w:pPr>
        <w:jc w:val="both"/>
        <w:rPr>
          <w:sz w:val="28"/>
          <w:szCs w:val="28"/>
          <w:lang w:eastAsia="ru-RU"/>
        </w:rPr>
      </w:pPr>
    </w:p>
    <w:p w:rsidR="0021664B" w:rsidRPr="00EB2654" w:rsidRDefault="0021664B" w:rsidP="0021664B">
      <w:pPr>
        <w:ind w:firstLine="708"/>
        <w:jc w:val="both"/>
        <w:rPr>
          <w:sz w:val="28"/>
          <w:szCs w:val="28"/>
          <w:lang w:eastAsia="ru-RU"/>
        </w:rPr>
      </w:pPr>
      <w:r w:rsidRPr="00EB2654">
        <w:rPr>
          <w:sz w:val="28"/>
          <w:szCs w:val="28"/>
          <w:lang w:eastAsia="ru-RU"/>
        </w:rPr>
        <w:t>3.1.</w:t>
      </w:r>
      <w:r>
        <w:rPr>
          <w:rFonts w:ascii="Cambria Math" w:hAnsi="Cambria Math"/>
          <w:sz w:val="28"/>
          <w:szCs w:val="28"/>
          <w:lang w:eastAsia="ru-RU"/>
        </w:rPr>
        <w:t xml:space="preserve"> </w:t>
      </w:r>
      <w:r w:rsidRPr="00EB2654">
        <w:rPr>
          <w:sz w:val="28"/>
          <w:szCs w:val="28"/>
          <w:lang w:eastAsia="ru-RU"/>
        </w:rPr>
        <w:t xml:space="preserve">На основании постановления администрации </w:t>
      </w:r>
      <w:r>
        <w:rPr>
          <w:sz w:val="28"/>
          <w:szCs w:val="28"/>
          <w:lang w:eastAsia="ru-RU"/>
        </w:rPr>
        <w:t>Вязьма – Брянского сельского поселения Вяземского района Смоленской области комиссия</w:t>
      </w:r>
      <w:r w:rsidRPr="00EB2654">
        <w:rPr>
          <w:sz w:val="28"/>
          <w:szCs w:val="28"/>
          <w:lang w:eastAsia="ru-RU"/>
        </w:rPr>
        <w:t xml:space="preserve"> формирует документацию, необходимую для осуществления торгов;</w:t>
      </w:r>
    </w:p>
    <w:p w:rsidR="0021664B" w:rsidRPr="00EB2654" w:rsidRDefault="0021664B" w:rsidP="0021664B">
      <w:pPr>
        <w:ind w:firstLine="708"/>
        <w:jc w:val="both"/>
        <w:rPr>
          <w:sz w:val="28"/>
          <w:szCs w:val="28"/>
          <w:lang w:eastAsia="ru-RU"/>
        </w:rPr>
      </w:pPr>
      <w:r w:rsidRPr="00EB2654">
        <w:rPr>
          <w:sz w:val="28"/>
          <w:szCs w:val="28"/>
          <w:lang w:eastAsia="ru-RU"/>
        </w:rPr>
        <w:t>3.2.</w:t>
      </w:r>
      <w:r>
        <w:rPr>
          <w:rFonts w:ascii="Cambria Math" w:hAnsi="Cambria Math"/>
          <w:sz w:val="28"/>
          <w:szCs w:val="28"/>
          <w:lang w:eastAsia="ru-RU"/>
        </w:rPr>
        <w:t xml:space="preserve"> </w:t>
      </w:r>
      <w:r w:rsidRPr="00EB2654">
        <w:rPr>
          <w:sz w:val="28"/>
          <w:szCs w:val="28"/>
          <w:lang w:eastAsia="ru-RU"/>
        </w:rPr>
        <w:t xml:space="preserve">Разрабатывает проект информационного сообщения и публикует его в </w:t>
      </w:r>
      <w:proofErr w:type="gramStart"/>
      <w:r w:rsidRPr="00EB2654">
        <w:rPr>
          <w:sz w:val="28"/>
          <w:szCs w:val="28"/>
          <w:lang w:eastAsia="ru-RU"/>
        </w:rPr>
        <w:t>средствах</w:t>
      </w:r>
      <w:proofErr w:type="gramEnd"/>
      <w:r w:rsidRPr="00EB2654">
        <w:rPr>
          <w:sz w:val="28"/>
          <w:szCs w:val="28"/>
          <w:lang w:eastAsia="ru-RU"/>
        </w:rPr>
        <w:t xml:space="preserve"> массовой информации, определенных Земельным кодексом Российской Федерации;</w:t>
      </w:r>
    </w:p>
    <w:p w:rsidR="0021664B" w:rsidRPr="00EB2654" w:rsidRDefault="0021664B" w:rsidP="0021664B">
      <w:pPr>
        <w:ind w:firstLine="708"/>
        <w:jc w:val="both"/>
        <w:rPr>
          <w:sz w:val="28"/>
          <w:szCs w:val="28"/>
          <w:lang w:eastAsia="ru-RU"/>
        </w:rPr>
      </w:pPr>
      <w:r w:rsidRPr="00EB2654">
        <w:rPr>
          <w:sz w:val="28"/>
          <w:szCs w:val="28"/>
          <w:lang w:eastAsia="ru-RU"/>
        </w:rPr>
        <w:t>3.3.</w:t>
      </w:r>
      <w:r>
        <w:rPr>
          <w:rFonts w:ascii="Cambria Math" w:hAnsi="Cambria Math"/>
          <w:sz w:val="28"/>
          <w:szCs w:val="28"/>
          <w:lang w:eastAsia="ru-RU"/>
        </w:rPr>
        <w:t xml:space="preserve"> </w:t>
      </w:r>
      <w:proofErr w:type="gramStart"/>
      <w:r w:rsidRPr="00EB2654">
        <w:rPr>
          <w:sz w:val="28"/>
          <w:szCs w:val="28"/>
          <w:lang w:eastAsia="ru-RU"/>
        </w:rPr>
        <w:t>Разрабатывает формы заявок для осуществления торгов и утверждает</w:t>
      </w:r>
      <w:proofErr w:type="gramEnd"/>
      <w:r w:rsidRPr="00EB2654">
        <w:rPr>
          <w:sz w:val="28"/>
          <w:szCs w:val="28"/>
          <w:lang w:eastAsia="ru-RU"/>
        </w:rPr>
        <w:t xml:space="preserve"> их распоряжением Главы </w:t>
      </w:r>
      <w:r>
        <w:rPr>
          <w:sz w:val="28"/>
          <w:szCs w:val="28"/>
          <w:lang w:eastAsia="ru-RU"/>
        </w:rPr>
        <w:t>муниципального образования Вязьма - Брянского сельского поселения Вяземского района Смоленской области</w:t>
      </w:r>
      <w:r w:rsidRPr="00EB2654">
        <w:rPr>
          <w:sz w:val="28"/>
          <w:szCs w:val="28"/>
          <w:lang w:eastAsia="ru-RU"/>
        </w:rPr>
        <w:t>. Форма заявки действительна на протяжении всего времени до момента появления новых требований к оформлению такого вида документов;</w:t>
      </w:r>
    </w:p>
    <w:p w:rsidR="0021664B" w:rsidRPr="00EB2654" w:rsidRDefault="0021664B" w:rsidP="0021664B">
      <w:pPr>
        <w:ind w:firstLine="708"/>
        <w:jc w:val="both"/>
        <w:rPr>
          <w:sz w:val="28"/>
          <w:szCs w:val="28"/>
          <w:lang w:eastAsia="ru-RU"/>
        </w:rPr>
      </w:pPr>
      <w:r w:rsidRPr="00EB2654">
        <w:rPr>
          <w:sz w:val="28"/>
          <w:szCs w:val="28"/>
          <w:lang w:eastAsia="ru-RU"/>
        </w:rPr>
        <w:t>3.4.</w:t>
      </w:r>
      <w:r>
        <w:rPr>
          <w:rFonts w:ascii="Cambria Math" w:hAnsi="Cambria Math"/>
          <w:sz w:val="28"/>
          <w:szCs w:val="28"/>
          <w:lang w:eastAsia="ru-RU"/>
        </w:rPr>
        <w:t xml:space="preserve"> </w:t>
      </w:r>
      <w:r w:rsidRPr="00EB2654">
        <w:rPr>
          <w:sz w:val="28"/>
          <w:szCs w:val="28"/>
          <w:lang w:eastAsia="ru-RU"/>
        </w:rPr>
        <w:t xml:space="preserve">Организует сбор заявок на участие в </w:t>
      </w:r>
      <w:proofErr w:type="gramStart"/>
      <w:r w:rsidRPr="00EB2654">
        <w:rPr>
          <w:sz w:val="28"/>
          <w:szCs w:val="28"/>
          <w:lang w:eastAsia="ru-RU"/>
        </w:rPr>
        <w:t>торгах</w:t>
      </w:r>
      <w:proofErr w:type="gramEnd"/>
      <w:r w:rsidRPr="00EB2654">
        <w:rPr>
          <w:sz w:val="28"/>
          <w:szCs w:val="28"/>
          <w:lang w:eastAsia="ru-RU"/>
        </w:rPr>
        <w:t>, их регистрацию в сроки, предусмотренные законодательством;</w:t>
      </w:r>
    </w:p>
    <w:p w:rsidR="0021664B" w:rsidRPr="00EB2654" w:rsidRDefault="0021664B" w:rsidP="0021664B">
      <w:pPr>
        <w:ind w:firstLine="708"/>
        <w:jc w:val="both"/>
        <w:rPr>
          <w:sz w:val="28"/>
          <w:szCs w:val="28"/>
          <w:lang w:eastAsia="ru-RU"/>
        </w:rPr>
      </w:pPr>
      <w:r w:rsidRPr="00EB2654">
        <w:rPr>
          <w:sz w:val="28"/>
          <w:szCs w:val="28"/>
          <w:lang w:eastAsia="ru-RU"/>
        </w:rPr>
        <w:t>3.5.</w:t>
      </w:r>
      <w:r>
        <w:rPr>
          <w:rFonts w:ascii="Cambria Math" w:hAnsi="Cambria Math"/>
          <w:sz w:val="28"/>
          <w:szCs w:val="28"/>
          <w:lang w:eastAsia="ru-RU"/>
        </w:rPr>
        <w:t xml:space="preserve"> </w:t>
      </w:r>
      <w:r w:rsidRPr="00EB2654">
        <w:rPr>
          <w:sz w:val="28"/>
          <w:szCs w:val="28"/>
          <w:lang w:eastAsia="ru-RU"/>
        </w:rPr>
        <w:t xml:space="preserve">Определяет возможность участия претендентов в </w:t>
      </w:r>
      <w:proofErr w:type="gramStart"/>
      <w:r w:rsidRPr="00EB2654">
        <w:rPr>
          <w:sz w:val="28"/>
          <w:szCs w:val="28"/>
          <w:lang w:eastAsia="ru-RU"/>
        </w:rPr>
        <w:t>торгах</w:t>
      </w:r>
      <w:proofErr w:type="gramEnd"/>
      <w:r w:rsidRPr="00EB2654">
        <w:rPr>
          <w:sz w:val="28"/>
          <w:szCs w:val="28"/>
          <w:lang w:eastAsia="ru-RU"/>
        </w:rPr>
        <w:t xml:space="preserve"> с письменным уведомлением вышеназванных как в положительном решении об участии в торгах, так и в отказе в допуске претендента к торгам, с указанием причин отказа. </w:t>
      </w:r>
    </w:p>
    <w:p w:rsidR="0021664B" w:rsidRPr="00EB2654" w:rsidRDefault="0021664B" w:rsidP="0021664B">
      <w:pPr>
        <w:ind w:firstLine="708"/>
        <w:jc w:val="both"/>
        <w:rPr>
          <w:sz w:val="28"/>
          <w:szCs w:val="28"/>
          <w:lang w:eastAsia="ru-RU"/>
        </w:rPr>
      </w:pPr>
      <w:r w:rsidRPr="00EB2654">
        <w:rPr>
          <w:sz w:val="28"/>
          <w:szCs w:val="28"/>
          <w:lang w:eastAsia="ru-RU"/>
        </w:rPr>
        <w:lastRenderedPageBreak/>
        <w:t>3.6.</w:t>
      </w:r>
      <w:r>
        <w:rPr>
          <w:rFonts w:ascii="Cambria Math" w:hAnsi="Cambria Math"/>
          <w:sz w:val="28"/>
          <w:szCs w:val="28"/>
          <w:lang w:eastAsia="ru-RU"/>
        </w:rPr>
        <w:t xml:space="preserve"> </w:t>
      </w:r>
      <w:r w:rsidRPr="00EB2654">
        <w:rPr>
          <w:sz w:val="28"/>
          <w:szCs w:val="28"/>
          <w:lang w:eastAsia="ru-RU"/>
        </w:rPr>
        <w:t xml:space="preserve">Обеспечивает нормальные условия для работы, следит за порядком во время проведения торгов, удаляет нарушителей из зала в </w:t>
      </w:r>
      <w:proofErr w:type="gramStart"/>
      <w:r w:rsidRPr="00EB2654">
        <w:rPr>
          <w:sz w:val="28"/>
          <w:szCs w:val="28"/>
          <w:lang w:eastAsia="ru-RU"/>
        </w:rPr>
        <w:t>случае</w:t>
      </w:r>
      <w:proofErr w:type="gramEnd"/>
      <w:r w:rsidRPr="00EB2654">
        <w:rPr>
          <w:sz w:val="28"/>
          <w:szCs w:val="28"/>
          <w:lang w:eastAsia="ru-RU"/>
        </w:rPr>
        <w:t xml:space="preserve"> установления нарушения со стороны участников торгов, прекращает торги с правом их последующего возобновления;</w:t>
      </w:r>
    </w:p>
    <w:p w:rsidR="0021664B" w:rsidRPr="00EB2654" w:rsidRDefault="0021664B" w:rsidP="0021664B">
      <w:pPr>
        <w:ind w:firstLine="708"/>
        <w:jc w:val="both"/>
        <w:rPr>
          <w:sz w:val="28"/>
          <w:szCs w:val="28"/>
          <w:lang w:eastAsia="ru-RU"/>
        </w:rPr>
      </w:pPr>
      <w:r w:rsidRPr="00EB2654">
        <w:rPr>
          <w:sz w:val="28"/>
          <w:szCs w:val="28"/>
          <w:lang w:eastAsia="ru-RU"/>
        </w:rPr>
        <w:t>3.7.</w:t>
      </w:r>
      <w:r>
        <w:rPr>
          <w:rFonts w:ascii="Cambria Math" w:hAnsi="Cambria Math"/>
          <w:sz w:val="28"/>
          <w:szCs w:val="28"/>
          <w:lang w:eastAsia="ru-RU"/>
        </w:rPr>
        <w:t xml:space="preserve"> </w:t>
      </w:r>
      <w:r w:rsidRPr="00EB2654">
        <w:rPr>
          <w:sz w:val="28"/>
          <w:szCs w:val="28"/>
          <w:lang w:eastAsia="ru-RU"/>
        </w:rPr>
        <w:t xml:space="preserve">Протоколирует прием заявок и признание претендентов участниками торгов, либо отказ в </w:t>
      </w:r>
      <w:proofErr w:type="gramStart"/>
      <w:r w:rsidRPr="00EB2654">
        <w:rPr>
          <w:sz w:val="28"/>
          <w:szCs w:val="28"/>
          <w:lang w:eastAsia="ru-RU"/>
        </w:rPr>
        <w:t>допуске</w:t>
      </w:r>
      <w:proofErr w:type="gramEnd"/>
      <w:r w:rsidRPr="00EB2654">
        <w:rPr>
          <w:sz w:val="28"/>
          <w:szCs w:val="28"/>
          <w:lang w:eastAsia="ru-RU"/>
        </w:rPr>
        <w:t xml:space="preserve"> претендентов к участию в торгах. Протоколирует ход проведения торгов и результаты торгов. Протокол</w:t>
      </w:r>
      <w:r>
        <w:rPr>
          <w:sz w:val="28"/>
          <w:szCs w:val="28"/>
          <w:lang w:eastAsia="ru-RU"/>
        </w:rPr>
        <w:t>ы</w:t>
      </w:r>
      <w:r w:rsidRPr="00EB2654">
        <w:rPr>
          <w:sz w:val="28"/>
          <w:szCs w:val="28"/>
          <w:lang w:eastAsia="ru-RU"/>
        </w:rPr>
        <w:t xml:space="preserve"> подписываются предсе</w:t>
      </w:r>
      <w:r>
        <w:rPr>
          <w:sz w:val="28"/>
          <w:szCs w:val="28"/>
          <w:lang w:eastAsia="ru-RU"/>
        </w:rPr>
        <w:t>дателем комиссии после общего голосования</w:t>
      </w:r>
      <w:r w:rsidRPr="00EB2654">
        <w:rPr>
          <w:sz w:val="28"/>
          <w:szCs w:val="28"/>
          <w:lang w:eastAsia="ru-RU"/>
        </w:rPr>
        <w:t xml:space="preserve"> с последующим утверждением их лицом, представляющим продавца.</w:t>
      </w:r>
    </w:p>
    <w:p w:rsidR="0021664B" w:rsidRPr="00EB2654" w:rsidRDefault="0021664B" w:rsidP="0021664B">
      <w:pPr>
        <w:ind w:firstLine="708"/>
        <w:jc w:val="both"/>
        <w:rPr>
          <w:sz w:val="28"/>
          <w:szCs w:val="28"/>
          <w:lang w:eastAsia="ru-RU"/>
        </w:rPr>
      </w:pPr>
      <w:r w:rsidRPr="00EB2654">
        <w:rPr>
          <w:sz w:val="28"/>
          <w:szCs w:val="28"/>
          <w:lang w:eastAsia="ru-RU"/>
        </w:rPr>
        <w:t>3.8.</w:t>
      </w:r>
      <w:r>
        <w:rPr>
          <w:rFonts w:ascii="Cambria Math" w:hAnsi="Cambria Math"/>
          <w:sz w:val="28"/>
          <w:szCs w:val="28"/>
          <w:lang w:eastAsia="ru-RU"/>
        </w:rPr>
        <w:t xml:space="preserve"> </w:t>
      </w:r>
      <w:r w:rsidRPr="00EB2654">
        <w:rPr>
          <w:sz w:val="28"/>
          <w:szCs w:val="28"/>
          <w:lang w:eastAsia="ru-RU"/>
        </w:rPr>
        <w:t xml:space="preserve">Контролирует поступление и возврат задатков, а также перевод их на счет бюджета </w:t>
      </w:r>
      <w:r>
        <w:rPr>
          <w:sz w:val="28"/>
          <w:szCs w:val="28"/>
          <w:lang w:eastAsia="ru-RU"/>
        </w:rPr>
        <w:t>Вязьма - Брянского сельского поселения Вяземского района Смоленской области</w:t>
      </w:r>
      <w:r w:rsidRPr="00EB2654">
        <w:rPr>
          <w:sz w:val="28"/>
          <w:szCs w:val="28"/>
          <w:lang w:eastAsia="ru-RU"/>
        </w:rPr>
        <w:t>;</w:t>
      </w:r>
    </w:p>
    <w:p w:rsidR="0021664B" w:rsidRPr="00EB2654" w:rsidRDefault="0021664B" w:rsidP="0021664B">
      <w:pPr>
        <w:ind w:firstLine="708"/>
        <w:jc w:val="both"/>
        <w:rPr>
          <w:sz w:val="28"/>
          <w:szCs w:val="28"/>
          <w:lang w:eastAsia="ru-RU"/>
        </w:rPr>
      </w:pPr>
      <w:r w:rsidRPr="00EB2654">
        <w:rPr>
          <w:sz w:val="28"/>
          <w:szCs w:val="28"/>
          <w:lang w:eastAsia="ru-RU"/>
        </w:rPr>
        <w:t>3.9.</w:t>
      </w:r>
      <w:r>
        <w:rPr>
          <w:rFonts w:ascii="Cambria Math" w:hAnsi="Cambria Math"/>
          <w:sz w:val="28"/>
          <w:szCs w:val="28"/>
          <w:lang w:eastAsia="ru-RU"/>
        </w:rPr>
        <w:t xml:space="preserve"> </w:t>
      </w:r>
      <w:r w:rsidRPr="00EB2654">
        <w:rPr>
          <w:sz w:val="28"/>
          <w:szCs w:val="28"/>
          <w:lang w:eastAsia="ru-RU"/>
        </w:rPr>
        <w:t xml:space="preserve">Публикует в </w:t>
      </w:r>
      <w:proofErr w:type="gramStart"/>
      <w:r w:rsidRPr="00EB2654">
        <w:rPr>
          <w:sz w:val="28"/>
          <w:szCs w:val="28"/>
          <w:lang w:eastAsia="ru-RU"/>
        </w:rPr>
        <w:t>средствах</w:t>
      </w:r>
      <w:proofErr w:type="gramEnd"/>
      <w:r w:rsidRPr="00EB2654">
        <w:rPr>
          <w:sz w:val="28"/>
          <w:szCs w:val="28"/>
          <w:lang w:eastAsia="ru-RU"/>
        </w:rPr>
        <w:t xml:space="preserve"> массовой информации результаты торгов в сроки, предусмотренные законодательством.</w:t>
      </w:r>
    </w:p>
    <w:p w:rsidR="0021664B" w:rsidRPr="00EB2654" w:rsidRDefault="0021664B" w:rsidP="0021664B">
      <w:pPr>
        <w:ind w:firstLine="708"/>
        <w:jc w:val="both"/>
        <w:rPr>
          <w:sz w:val="28"/>
          <w:szCs w:val="28"/>
          <w:lang w:eastAsia="ru-RU"/>
        </w:rPr>
      </w:pPr>
      <w:r w:rsidRPr="00EB2654">
        <w:rPr>
          <w:sz w:val="28"/>
          <w:szCs w:val="28"/>
          <w:lang w:eastAsia="ru-RU"/>
        </w:rPr>
        <w:t>3.10.</w:t>
      </w:r>
      <w:r>
        <w:rPr>
          <w:rFonts w:ascii="Cambria Math" w:hAnsi="Cambria Math"/>
          <w:sz w:val="28"/>
          <w:szCs w:val="28"/>
          <w:lang w:eastAsia="ru-RU"/>
        </w:rPr>
        <w:t xml:space="preserve"> </w:t>
      </w:r>
      <w:r w:rsidRPr="00EB2654">
        <w:rPr>
          <w:sz w:val="28"/>
          <w:szCs w:val="28"/>
          <w:lang w:eastAsia="ru-RU"/>
        </w:rPr>
        <w:t>Готовит договора купли – продажи, договора аренды земельных участков с указанием сроков оплаты.</w:t>
      </w:r>
    </w:p>
    <w:p w:rsidR="0021664B" w:rsidRPr="00EB2654" w:rsidRDefault="0021664B" w:rsidP="0021664B">
      <w:pPr>
        <w:ind w:firstLine="708"/>
        <w:jc w:val="both"/>
        <w:rPr>
          <w:sz w:val="28"/>
          <w:szCs w:val="28"/>
          <w:lang w:eastAsia="ru-RU"/>
        </w:rPr>
      </w:pPr>
      <w:r w:rsidRPr="00EB2654">
        <w:rPr>
          <w:sz w:val="28"/>
          <w:szCs w:val="28"/>
          <w:lang w:eastAsia="ru-RU"/>
        </w:rPr>
        <w:t>3.11.</w:t>
      </w:r>
      <w:r>
        <w:rPr>
          <w:rFonts w:ascii="Cambria Math" w:hAnsi="Cambria Math"/>
          <w:sz w:val="28"/>
          <w:szCs w:val="28"/>
          <w:lang w:eastAsia="ru-RU"/>
        </w:rPr>
        <w:t xml:space="preserve"> </w:t>
      </w:r>
      <w:r>
        <w:rPr>
          <w:sz w:val="28"/>
          <w:szCs w:val="28"/>
          <w:lang w:eastAsia="ru-RU"/>
        </w:rPr>
        <w:t xml:space="preserve"> </w:t>
      </w:r>
      <w:r w:rsidRPr="00EB2654">
        <w:rPr>
          <w:sz w:val="28"/>
          <w:szCs w:val="28"/>
          <w:lang w:eastAsia="ru-RU"/>
        </w:rPr>
        <w:t xml:space="preserve">Контролирует поступление и перевод сумм остаточных платежей на счет бюджета </w:t>
      </w:r>
      <w:r>
        <w:rPr>
          <w:sz w:val="28"/>
          <w:szCs w:val="28"/>
          <w:lang w:eastAsia="ru-RU"/>
        </w:rPr>
        <w:t>Вязьма - Брянского сельского поселения Вяземского района Смоленской области</w:t>
      </w:r>
      <w:r w:rsidRPr="00EB2654">
        <w:rPr>
          <w:sz w:val="28"/>
          <w:szCs w:val="28"/>
          <w:lang w:eastAsia="ru-RU"/>
        </w:rPr>
        <w:t>.</w:t>
      </w:r>
    </w:p>
    <w:p w:rsidR="0021664B" w:rsidRPr="00EB2654" w:rsidRDefault="0021664B" w:rsidP="0021664B">
      <w:pPr>
        <w:ind w:firstLine="708"/>
        <w:jc w:val="both"/>
        <w:rPr>
          <w:sz w:val="28"/>
          <w:szCs w:val="28"/>
          <w:lang w:eastAsia="ru-RU"/>
        </w:rPr>
      </w:pPr>
      <w:r w:rsidRPr="00EB2654">
        <w:rPr>
          <w:sz w:val="28"/>
          <w:szCs w:val="28"/>
          <w:lang w:eastAsia="ru-RU"/>
        </w:rPr>
        <w:t>3.12.</w:t>
      </w:r>
      <w:r>
        <w:rPr>
          <w:rFonts w:ascii="Cambria Math" w:hAnsi="Cambria Math"/>
          <w:sz w:val="28"/>
          <w:szCs w:val="28"/>
          <w:lang w:eastAsia="ru-RU"/>
        </w:rPr>
        <w:t xml:space="preserve"> </w:t>
      </w:r>
      <w:r w:rsidRPr="00EB2654">
        <w:rPr>
          <w:sz w:val="28"/>
          <w:szCs w:val="28"/>
          <w:lang w:eastAsia="ru-RU"/>
        </w:rPr>
        <w:t xml:space="preserve">Готовит необходимую документацию для осуществления регистрации сделки в регистрирующем органе. </w:t>
      </w: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p w:rsidR="0021664B" w:rsidRDefault="0021664B" w:rsidP="0021664B">
      <w:pPr>
        <w:jc w:val="both"/>
        <w:rPr>
          <w:sz w:val="28"/>
          <w:szCs w:val="28"/>
          <w:lang w:eastAsia="ru-RU"/>
        </w:rPr>
      </w:pPr>
    </w:p>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21664B" w:rsidTr="00AB6020">
        <w:tc>
          <w:tcPr>
            <w:tcW w:w="4218" w:type="dxa"/>
          </w:tcPr>
          <w:p w:rsidR="0021664B" w:rsidRDefault="0021664B" w:rsidP="00AB6020">
            <w:pPr>
              <w:jc w:val="both"/>
              <w:rPr>
                <w:sz w:val="28"/>
                <w:szCs w:val="28"/>
                <w:lang w:eastAsia="ru-RU"/>
              </w:rPr>
            </w:pPr>
            <w:r>
              <w:rPr>
                <w:sz w:val="28"/>
                <w:szCs w:val="28"/>
                <w:lang w:eastAsia="ru-RU"/>
              </w:rPr>
              <w:lastRenderedPageBreak/>
              <w:t>Приложение № 3</w:t>
            </w:r>
          </w:p>
          <w:p w:rsidR="0021664B" w:rsidRDefault="0021664B" w:rsidP="00AB6020">
            <w:pPr>
              <w:jc w:val="both"/>
              <w:rPr>
                <w:sz w:val="28"/>
                <w:szCs w:val="28"/>
                <w:lang w:eastAsia="ru-RU"/>
              </w:rPr>
            </w:pPr>
            <w:r>
              <w:rPr>
                <w:sz w:val="28"/>
                <w:szCs w:val="28"/>
                <w:lang w:eastAsia="ru-RU"/>
              </w:rPr>
              <w:t>к постановлению Администрации Вязьма - Брянского сельского поселения</w:t>
            </w:r>
          </w:p>
          <w:p w:rsidR="0021664B" w:rsidRDefault="0021664B" w:rsidP="00AB6020">
            <w:pPr>
              <w:jc w:val="both"/>
              <w:rPr>
                <w:sz w:val="28"/>
                <w:szCs w:val="28"/>
                <w:lang w:eastAsia="ru-RU"/>
              </w:rPr>
            </w:pPr>
            <w:r>
              <w:rPr>
                <w:sz w:val="28"/>
                <w:szCs w:val="28"/>
                <w:lang w:eastAsia="ru-RU"/>
              </w:rPr>
              <w:t>Вяземского района Смоленской области</w:t>
            </w:r>
          </w:p>
          <w:p w:rsidR="0021664B" w:rsidRDefault="0021664B" w:rsidP="00AB6020">
            <w:pPr>
              <w:jc w:val="both"/>
              <w:rPr>
                <w:sz w:val="28"/>
                <w:szCs w:val="28"/>
                <w:lang w:eastAsia="ru-RU"/>
              </w:rPr>
            </w:pPr>
            <w:r>
              <w:rPr>
                <w:sz w:val="28"/>
                <w:szCs w:val="28"/>
                <w:lang w:eastAsia="ru-RU"/>
              </w:rPr>
              <w:t>от 25.04.2016 № 45</w:t>
            </w:r>
          </w:p>
        </w:tc>
      </w:tr>
    </w:tbl>
    <w:p w:rsidR="0021664B" w:rsidRDefault="0021664B" w:rsidP="0021664B">
      <w:pPr>
        <w:spacing w:before="100" w:beforeAutospacing="1" w:after="100" w:afterAutospacing="1"/>
        <w:jc w:val="both"/>
        <w:rPr>
          <w:sz w:val="28"/>
          <w:szCs w:val="28"/>
          <w:lang w:eastAsia="ru-RU"/>
        </w:rPr>
      </w:pPr>
    </w:p>
    <w:p w:rsidR="0021664B" w:rsidRDefault="0021664B" w:rsidP="0021664B">
      <w:pPr>
        <w:jc w:val="center"/>
        <w:rPr>
          <w:b/>
          <w:sz w:val="28"/>
          <w:szCs w:val="28"/>
          <w:lang w:eastAsia="ru-RU"/>
        </w:rPr>
      </w:pPr>
      <w:r w:rsidRPr="00217F23">
        <w:rPr>
          <w:b/>
          <w:sz w:val="28"/>
          <w:szCs w:val="28"/>
          <w:lang w:eastAsia="ru-RU"/>
        </w:rPr>
        <w:t>СОСТАВ</w:t>
      </w:r>
    </w:p>
    <w:p w:rsidR="0021664B" w:rsidRDefault="0021664B" w:rsidP="0021664B">
      <w:pPr>
        <w:jc w:val="center"/>
        <w:rPr>
          <w:b/>
          <w:sz w:val="28"/>
          <w:szCs w:val="28"/>
          <w:lang w:eastAsia="ru-RU"/>
        </w:rPr>
      </w:pPr>
      <w:r w:rsidRPr="00A97ADF">
        <w:rPr>
          <w:b/>
          <w:sz w:val="28"/>
          <w:szCs w:val="28"/>
          <w:lang w:eastAsia="ru-RU"/>
        </w:rPr>
        <w:t>комиссию по подготовке и проведению торгов (аукционов, конкурсов) по продаже находящихся в муни</w:t>
      </w:r>
      <w:r>
        <w:rPr>
          <w:b/>
          <w:sz w:val="28"/>
          <w:szCs w:val="28"/>
          <w:lang w:eastAsia="ru-RU"/>
        </w:rPr>
        <w:t>ципальной собственности Вязьма -</w:t>
      </w:r>
      <w:r w:rsidRPr="00A97ADF">
        <w:rPr>
          <w:b/>
          <w:sz w:val="28"/>
          <w:szCs w:val="28"/>
          <w:lang w:eastAsia="ru-RU"/>
        </w:rPr>
        <w:t xml:space="preserve"> Брянского сельского поселения Вяземского района Смоленской области земельных участков или права на заключение договоров аренды таких </w:t>
      </w:r>
    </w:p>
    <w:p w:rsidR="0021664B" w:rsidRDefault="0021664B" w:rsidP="0021664B">
      <w:pPr>
        <w:jc w:val="center"/>
        <w:rPr>
          <w:b/>
          <w:sz w:val="28"/>
          <w:szCs w:val="28"/>
          <w:lang w:eastAsia="ru-RU"/>
        </w:rPr>
      </w:pPr>
      <w:r w:rsidRPr="00A97ADF">
        <w:rPr>
          <w:b/>
          <w:sz w:val="28"/>
          <w:szCs w:val="28"/>
          <w:lang w:eastAsia="ru-RU"/>
        </w:rPr>
        <w:t>земельных участков</w:t>
      </w:r>
    </w:p>
    <w:p w:rsidR="0021664B" w:rsidRDefault="0021664B" w:rsidP="0021664B">
      <w:pPr>
        <w:jc w:val="center"/>
        <w:rPr>
          <w:b/>
          <w:sz w:val="28"/>
          <w:szCs w:val="28"/>
        </w:rPr>
      </w:pPr>
    </w:p>
    <w:p w:rsidR="0021664B" w:rsidRDefault="0021664B" w:rsidP="0021664B">
      <w:pPr>
        <w:jc w:val="center"/>
        <w:rPr>
          <w:b/>
          <w:sz w:val="28"/>
          <w:szCs w:val="28"/>
        </w:rPr>
      </w:pPr>
    </w:p>
    <w:tbl>
      <w:tblPr>
        <w:tblStyle w:val="a3"/>
        <w:tblpPr w:leftFromText="180" w:rightFromText="180" w:vertAnchor="text" w:horzAnchor="margin" w:tblpXSpec="right" w:tblpY="4"/>
        <w:tblW w:w="0" w:type="auto"/>
        <w:tblLook w:val="01E0"/>
      </w:tblPr>
      <w:tblGrid>
        <w:gridCol w:w="6488"/>
      </w:tblGrid>
      <w:tr w:rsidR="0021664B" w:rsidTr="00AB6020">
        <w:tc>
          <w:tcPr>
            <w:tcW w:w="6488" w:type="dxa"/>
            <w:tcBorders>
              <w:top w:val="nil"/>
              <w:left w:val="nil"/>
              <w:bottom w:val="nil"/>
              <w:right w:val="nil"/>
            </w:tcBorders>
          </w:tcPr>
          <w:p w:rsidR="0021664B" w:rsidRPr="00B364B4" w:rsidRDefault="0021664B" w:rsidP="00AB6020">
            <w:pPr>
              <w:jc w:val="both"/>
              <w:rPr>
                <w:i/>
                <w:sz w:val="28"/>
                <w:szCs w:val="28"/>
              </w:rPr>
            </w:pPr>
            <w:r>
              <w:rPr>
                <w:sz w:val="28"/>
                <w:szCs w:val="28"/>
              </w:rPr>
              <w:t xml:space="preserve">- Глава муниципального образования Вязьма </w:t>
            </w:r>
            <w:proofErr w:type="gramStart"/>
            <w:r>
              <w:rPr>
                <w:sz w:val="28"/>
                <w:szCs w:val="28"/>
              </w:rPr>
              <w:t>-Б</w:t>
            </w:r>
            <w:proofErr w:type="gramEnd"/>
            <w:r>
              <w:rPr>
                <w:sz w:val="28"/>
                <w:szCs w:val="28"/>
              </w:rPr>
              <w:t xml:space="preserve">рянского сельского поселения Вяземского района Смоленской области, </w:t>
            </w:r>
            <w:r w:rsidRPr="00B364B4">
              <w:rPr>
                <w:i/>
                <w:sz w:val="28"/>
                <w:szCs w:val="28"/>
              </w:rPr>
              <w:t>председатель комиссии</w:t>
            </w:r>
          </w:p>
          <w:p w:rsidR="0021664B" w:rsidRPr="00B364B4" w:rsidRDefault="0021664B" w:rsidP="00AB6020">
            <w:pPr>
              <w:jc w:val="both"/>
              <w:rPr>
                <w:i/>
                <w:sz w:val="28"/>
                <w:szCs w:val="28"/>
              </w:rPr>
            </w:pPr>
          </w:p>
          <w:p w:rsidR="0021664B" w:rsidRDefault="0021664B" w:rsidP="00AB6020">
            <w:pPr>
              <w:jc w:val="both"/>
              <w:rPr>
                <w:i/>
                <w:sz w:val="28"/>
                <w:szCs w:val="28"/>
              </w:rPr>
            </w:pPr>
            <w:r>
              <w:rPr>
                <w:sz w:val="28"/>
                <w:szCs w:val="28"/>
              </w:rPr>
              <w:t xml:space="preserve">- старший менеджер Администрации Вязьма - Брянского сельского поселения, </w:t>
            </w:r>
            <w:r>
              <w:rPr>
                <w:i/>
                <w:sz w:val="28"/>
                <w:szCs w:val="28"/>
              </w:rPr>
              <w:t>заместитель председателя комиссии</w:t>
            </w:r>
          </w:p>
          <w:p w:rsidR="0021664B" w:rsidRPr="00B364B4" w:rsidRDefault="0021664B" w:rsidP="00AB6020">
            <w:pPr>
              <w:jc w:val="both"/>
              <w:rPr>
                <w:i/>
                <w:sz w:val="28"/>
                <w:szCs w:val="28"/>
              </w:rPr>
            </w:pPr>
          </w:p>
          <w:p w:rsidR="0021664B" w:rsidRDefault="0021664B" w:rsidP="00AB6020">
            <w:pPr>
              <w:jc w:val="both"/>
              <w:rPr>
                <w:i/>
                <w:sz w:val="28"/>
                <w:szCs w:val="28"/>
              </w:rPr>
            </w:pPr>
            <w:r>
              <w:rPr>
                <w:sz w:val="28"/>
                <w:szCs w:val="28"/>
              </w:rPr>
              <w:t xml:space="preserve">- специалист </w:t>
            </w:r>
            <w:r>
              <w:rPr>
                <w:sz w:val="28"/>
                <w:szCs w:val="28"/>
                <w:lang w:val="en-US"/>
              </w:rPr>
              <w:t>I</w:t>
            </w:r>
            <w:r>
              <w:rPr>
                <w:sz w:val="28"/>
                <w:szCs w:val="28"/>
              </w:rPr>
              <w:t xml:space="preserve"> категории  Администрации Вязьма - Брянского сельского поселения, </w:t>
            </w:r>
            <w:r>
              <w:rPr>
                <w:i/>
                <w:sz w:val="28"/>
                <w:szCs w:val="28"/>
              </w:rPr>
              <w:t>секретарь комиссии</w:t>
            </w:r>
          </w:p>
          <w:p w:rsidR="0021664B" w:rsidRPr="00A97ADF" w:rsidRDefault="0021664B" w:rsidP="00AB6020">
            <w:pPr>
              <w:jc w:val="both"/>
              <w:rPr>
                <w:sz w:val="28"/>
                <w:szCs w:val="28"/>
              </w:rPr>
            </w:pPr>
          </w:p>
          <w:p w:rsidR="0021664B" w:rsidRDefault="0021664B" w:rsidP="00AB6020">
            <w:pPr>
              <w:jc w:val="both"/>
              <w:rPr>
                <w:sz w:val="28"/>
                <w:szCs w:val="28"/>
              </w:rPr>
            </w:pPr>
          </w:p>
          <w:p w:rsidR="0021664B" w:rsidRDefault="0021664B" w:rsidP="00AB6020">
            <w:pPr>
              <w:jc w:val="both"/>
              <w:rPr>
                <w:sz w:val="28"/>
                <w:szCs w:val="28"/>
              </w:rPr>
            </w:pPr>
          </w:p>
          <w:p w:rsidR="0021664B" w:rsidRDefault="0021664B" w:rsidP="00AB6020">
            <w:pPr>
              <w:jc w:val="both"/>
              <w:rPr>
                <w:sz w:val="28"/>
                <w:szCs w:val="28"/>
                <w:lang w:eastAsia="ru-RU"/>
              </w:rPr>
            </w:pPr>
            <w:r>
              <w:rPr>
                <w:sz w:val="28"/>
                <w:szCs w:val="28"/>
              </w:rPr>
              <w:t xml:space="preserve">- депутат </w:t>
            </w:r>
            <w:r>
              <w:rPr>
                <w:sz w:val="28"/>
                <w:szCs w:val="28"/>
                <w:lang w:eastAsia="ru-RU"/>
              </w:rPr>
              <w:t>Совета депутатов Вязьма - Брянского сельского поселения Вяземского района Смоленской области; член комиссии по бюджету, финансам и налоговой политике, по вопросам муниципального имущества</w:t>
            </w:r>
          </w:p>
          <w:p w:rsidR="0021664B" w:rsidRDefault="0021664B" w:rsidP="00AB6020">
            <w:pPr>
              <w:jc w:val="both"/>
              <w:rPr>
                <w:sz w:val="28"/>
                <w:szCs w:val="28"/>
                <w:lang w:eastAsia="ru-RU"/>
              </w:rPr>
            </w:pPr>
          </w:p>
          <w:p w:rsidR="0021664B" w:rsidRDefault="0021664B" w:rsidP="00AB6020">
            <w:pPr>
              <w:jc w:val="both"/>
              <w:rPr>
                <w:sz w:val="28"/>
                <w:szCs w:val="28"/>
              </w:rPr>
            </w:pPr>
            <w:r>
              <w:rPr>
                <w:sz w:val="28"/>
                <w:szCs w:val="28"/>
              </w:rPr>
              <w:t xml:space="preserve">- </w:t>
            </w:r>
            <w:r>
              <w:rPr>
                <w:sz w:val="28"/>
                <w:szCs w:val="28"/>
                <w:lang w:eastAsia="ru-RU"/>
              </w:rPr>
              <w:t xml:space="preserve"> депутат Совета депутатов Вязьма - Брянского сельского поселения Вяземского района Смоленской области; председатель комиссии по вопросам ЖКХ и благоустройства</w:t>
            </w:r>
          </w:p>
          <w:p w:rsidR="0021664B" w:rsidRDefault="0021664B" w:rsidP="00AB6020">
            <w:pPr>
              <w:jc w:val="both"/>
              <w:rPr>
                <w:sz w:val="28"/>
                <w:szCs w:val="28"/>
              </w:rPr>
            </w:pPr>
          </w:p>
          <w:p w:rsidR="0021664B" w:rsidRDefault="0021664B" w:rsidP="00AB6020">
            <w:pPr>
              <w:jc w:val="both"/>
              <w:rPr>
                <w:sz w:val="28"/>
                <w:szCs w:val="28"/>
              </w:rPr>
            </w:pPr>
          </w:p>
        </w:tc>
      </w:tr>
    </w:tbl>
    <w:p w:rsidR="0021664B" w:rsidRDefault="0021664B" w:rsidP="0021664B">
      <w:pPr>
        <w:rPr>
          <w:b/>
          <w:sz w:val="28"/>
          <w:szCs w:val="28"/>
        </w:rPr>
      </w:pPr>
      <w:proofErr w:type="spellStart"/>
      <w:r>
        <w:rPr>
          <w:b/>
          <w:sz w:val="28"/>
          <w:szCs w:val="28"/>
        </w:rPr>
        <w:t>Шайторова</w:t>
      </w:r>
      <w:proofErr w:type="spellEnd"/>
      <w:r>
        <w:rPr>
          <w:b/>
          <w:sz w:val="28"/>
          <w:szCs w:val="28"/>
        </w:rPr>
        <w:t xml:space="preserve">                           </w:t>
      </w:r>
    </w:p>
    <w:p w:rsidR="0021664B" w:rsidRPr="00141A76" w:rsidRDefault="0021664B" w:rsidP="0021664B">
      <w:pPr>
        <w:rPr>
          <w:sz w:val="28"/>
          <w:szCs w:val="28"/>
        </w:rPr>
      </w:pPr>
      <w:r>
        <w:rPr>
          <w:sz w:val="28"/>
          <w:szCs w:val="28"/>
        </w:rPr>
        <w:t xml:space="preserve">Валентина  Павловна                </w:t>
      </w:r>
    </w:p>
    <w:p w:rsidR="0021664B" w:rsidRDefault="0021664B" w:rsidP="0021664B">
      <w:pPr>
        <w:rPr>
          <w:sz w:val="28"/>
          <w:szCs w:val="28"/>
        </w:rPr>
      </w:pPr>
    </w:p>
    <w:p w:rsidR="0021664B" w:rsidRDefault="0021664B" w:rsidP="0021664B">
      <w:pPr>
        <w:rPr>
          <w:sz w:val="28"/>
          <w:szCs w:val="28"/>
        </w:rPr>
      </w:pPr>
    </w:p>
    <w:p w:rsidR="0021664B" w:rsidRDefault="0021664B" w:rsidP="0021664B">
      <w:pPr>
        <w:rPr>
          <w:b/>
          <w:sz w:val="28"/>
          <w:szCs w:val="28"/>
        </w:rPr>
      </w:pPr>
      <w:r>
        <w:rPr>
          <w:b/>
          <w:sz w:val="28"/>
          <w:szCs w:val="28"/>
        </w:rPr>
        <w:t>Тимофеева</w:t>
      </w:r>
    </w:p>
    <w:p w:rsidR="0021664B" w:rsidRDefault="0021664B" w:rsidP="0021664B">
      <w:pPr>
        <w:rPr>
          <w:sz w:val="28"/>
          <w:szCs w:val="28"/>
        </w:rPr>
      </w:pPr>
      <w:r>
        <w:rPr>
          <w:sz w:val="28"/>
          <w:szCs w:val="28"/>
        </w:rPr>
        <w:t>Валентина Николаевна</w:t>
      </w:r>
    </w:p>
    <w:p w:rsidR="0021664B" w:rsidRDefault="0021664B" w:rsidP="0021664B">
      <w:pPr>
        <w:rPr>
          <w:sz w:val="28"/>
          <w:szCs w:val="28"/>
        </w:rPr>
      </w:pPr>
    </w:p>
    <w:p w:rsidR="0021664B" w:rsidRDefault="0021664B" w:rsidP="0021664B">
      <w:pPr>
        <w:rPr>
          <w:sz w:val="28"/>
          <w:szCs w:val="28"/>
        </w:rPr>
      </w:pPr>
    </w:p>
    <w:p w:rsidR="0021664B" w:rsidRPr="00A97ADF" w:rsidRDefault="0021664B" w:rsidP="0021664B">
      <w:pPr>
        <w:rPr>
          <w:b/>
          <w:sz w:val="28"/>
          <w:szCs w:val="28"/>
        </w:rPr>
      </w:pPr>
      <w:proofErr w:type="spellStart"/>
      <w:r w:rsidRPr="00A97ADF">
        <w:rPr>
          <w:b/>
          <w:sz w:val="28"/>
          <w:szCs w:val="28"/>
        </w:rPr>
        <w:t>Лейсли</w:t>
      </w:r>
      <w:proofErr w:type="spellEnd"/>
    </w:p>
    <w:p w:rsidR="0021664B" w:rsidRDefault="0021664B" w:rsidP="0021664B">
      <w:pPr>
        <w:rPr>
          <w:sz w:val="28"/>
          <w:szCs w:val="28"/>
        </w:rPr>
      </w:pPr>
      <w:r>
        <w:rPr>
          <w:sz w:val="28"/>
          <w:szCs w:val="28"/>
        </w:rPr>
        <w:t>Елена  Анатольевна</w:t>
      </w:r>
    </w:p>
    <w:p w:rsidR="0021664B" w:rsidRDefault="0021664B" w:rsidP="0021664B">
      <w:pPr>
        <w:rPr>
          <w:i/>
          <w:sz w:val="28"/>
          <w:szCs w:val="28"/>
          <w:u w:val="single"/>
        </w:rPr>
      </w:pPr>
    </w:p>
    <w:p w:rsidR="0021664B" w:rsidRDefault="0021664B" w:rsidP="0021664B">
      <w:pPr>
        <w:rPr>
          <w:i/>
          <w:sz w:val="28"/>
          <w:szCs w:val="28"/>
          <w:u w:val="single"/>
        </w:rPr>
      </w:pPr>
    </w:p>
    <w:p w:rsidR="0021664B" w:rsidRPr="00B364B4" w:rsidRDefault="0021664B" w:rsidP="0021664B">
      <w:pPr>
        <w:rPr>
          <w:i/>
          <w:sz w:val="28"/>
          <w:szCs w:val="28"/>
          <w:u w:val="single"/>
        </w:rPr>
      </w:pPr>
      <w:r w:rsidRPr="00B364B4">
        <w:rPr>
          <w:i/>
          <w:sz w:val="28"/>
          <w:szCs w:val="28"/>
          <w:u w:val="single"/>
        </w:rPr>
        <w:t>Члены комиссии:</w:t>
      </w:r>
    </w:p>
    <w:p w:rsidR="0021664B" w:rsidRDefault="0021664B" w:rsidP="0021664B">
      <w:pPr>
        <w:rPr>
          <w:i/>
          <w:sz w:val="28"/>
          <w:szCs w:val="28"/>
          <w:u w:val="single"/>
        </w:rPr>
      </w:pPr>
    </w:p>
    <w:p w:rsidR="0021664B" w:rsidRPr="0009019D" w:rsidRDefault="0021664B" w:rsidP="0021664B">
      <w:pPr>
        <w:rPr>
          <w:b/>
          <w:sz w:val="28"/>
          <w:szCs w:val="28"/>
        </w:rPr>
      </w:pPr>
      <w:r w:rsidRPr="0009019D">
        <w:rPr>
          <w:b/>
          <w:sz w:val="28"/>
          <w:szCs w:val="28"/>
        </w:rPr>
        <w:t>Гусева</w:t>
      </w:r>
    </w:p>
    <w:p w:rsidR="0021664B" w:rsidRPr="0009019D" w:rsidRDefault="0021664B" w:rsidP="0021664B">
      <w:pPr>
        <w:rPr>
          <w:sz w:val="28"/>
          <w:szCs w:val="28"/>
        </w:rPr>
      </w:pPr>
      <w:r w:rsidRPr="0009019D">
        <w:rPr>
          <w:sz w:val="28"/>
          <w:szCs w:val="28"/>
        </w:rPr>
        <w:t>Елена Анатольевна</w:t>
      </w:r>
    </w:p>
    <w:p w:rsidR="0021664B" w:rsidRDefault="0021664B" w:rsidP="0021664B">
      <w:pPr>
        <w:rPr>
          <w:b/>
          <w:sz w:val="28"/>
          <w:szCs w:val="28"/>
          <w:lang w:eastAsia="ru-RU"/>
        </w:rPr>
      </w:pPr>
    </w:p>
    <w:p w:rsidR="0021664B" w:rsidRDefault="0021664B" w:rsidP="0021664B">
      <w:pPr>
        <w:rPr>
          <w:b/>
          <w:sz w:val="28"/>
          <w:szCs w:val="28"/>
          <w:lang w:eastAsia="ru-RU"/>
        </w:rPr>
      </w:pPr>
    </w:p>
    <w:p w:rsidR="0021664B" w:rsidRDefault="0021664B" w:rsidP="0021664B">
      <w:pPr>
        <w:rPr>
          <w:b/>
          <w:sz w:val="28"/>
          <w:szCs w:val="28"/>
          <w:lang w:eastAsia="ru-RU"/>
        </w:rPr>
      </w:pPr>
    </w:p>
    <w:p w:rsidR="0021664B" w:rsidRDefault="0021664B" w:rsidP="0021664B">
      <w:pPr>
        <w:rPr>
          <w:b/>
          <w:sz w:val="28"/>
          <w:szCs w:val="28"/>
          <w:lang w:eastAsia="ru-RU"/>
        </w:rPr>
      </w:pPr>
    </w:p>
    <w:p w:rsidR="0021664B" w:rsidRDefault="0021664B" w:rsidP="0021664B">
      <w:pPr>
        <w:rPr>
          <w:b/>
          <w:sz w:val="28"/>
          <w:szCs w:val="28"/>
          <w:lang w:eastAsia="ru-RU"/>
        </w:rPr>
      </w:pPr>
      <w:r>
        <w:rPr>
          <w:b/>
          <w:sz w:val="28"/>
          <w:szCs w:val="28"/>
          <w:lang w:eastAsia="ru-RU"/>
        </w:rPr>
        <w:t xml:space="preserve">Давыдков  </w:t>
      </w:r>
    </w:p>
    <w:p w:rsidR="0021664B" w:rsidRDefault="0021664B" w:rsidP="0021664B">
      <w:pPr>
        <w:rPr>
          <w:b/>
          <w:sz w:val="28"/>
          <w:szCs w:val="28"/>
        </w:rPr>
      </w:pPr>
      <w:r w:rsidRPr="0009019D">
        <w:rPr>
          <w:sz w:val="28"/>
          <w:szCs w:val="28"/>
          <w:lang w:eastAsia="ru-RU"/>
        </w:rPr>
        <w:t>Владислав Владимирович</w:t>
      </w:r>
      <w:r>
        <w:rPr>
          <w:b/>
          <w:sz w:val="28"/>
          <w:szCs w:val="28"/>
        </w:rPr>
        <w:t xml:space="preserve">                         </w:t>
      </w:r>
    </w:p>
    <w:p w:rsidR="0021664B" w:rsidRDefault="0021664B" w:rsidP="0021664B">
      <w:pPr>
        <w:rPr>
          <w:sz w:val="28"/>
          <w:szCs w:val="28"/>
        </w:rPr>
      </w:pPr>
    </w:p>
    <w:p w:rsidR="0021664B" w:rsidRPr="00FF47C3" w:rsidRDefault="0021664B" w:rsidP="0021664B">
      <w:pPr>
        <w:tabs>
          <w:tab w:val="left" w:pos="1110"/>
        </w:tabs>
      </w:pPr>
    </w:p>
    <w:p w:rsidR="00AC3B7E" w:rsidRPr="0021664B" w:rsidRDefault="00AC3B7E" w:rsidP="0021664B"/>
    <w:sectPr w:rsidR="00AC3B7E" w:rsidRPr="0021664B" w:rsidSect="00FF47C3">
      <w:headerReference w:type="default" r:id="rId7"/>
      <w:pgSz w:w="11906" w:h="16838"/>
      <w:pgMar w:top="1134" w:right="707"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DB" w:rsidRDefault="00A907DB" w:rsidP="003B0DF7">
      <w:r>
        <w:separator/>
      </w:r>
    </w:p>
  </w:endnote>
  <w:endnote w:type="continuationSeparator" w:id="0">
    <w:p w:rsidR="00A907DB" w:rsidRDefault="00A907DB" w:rsidP="003B0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DB" w:rsidRDefault="00A907DB" w:rsidP="003B0DF7">
      <w:r>
        <w:separator/>
      </w:r>
    </w:p>
  </w:footnote>
  <w:footnote w:type="continuationSeparator" w:id="0">
    <w:p w:rsidR="00A907DB" w:rsidRDefault="00A907DB" w:rsidP="003B0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3841"/>
      <w:docPartObj>
        <w:docPartGallery w:val="Page Numbers (Top of Page)"/>
        <w:docPartUnique/>
      </w:docPartObj>
    </w:sdtPr>
    <w:sdtContent>
      <w:p w:rsidR="00582057" w:rsidRDefault="003B0DF7">
        <w:pPr>
          <w:pStyle w:val="a4"/>
          <w:jc w:val="center"/>
        </w:pPr>
        <w:r>
          <w:fldChar w:fldCharType="begin"/>
        </w:r>
        <w:r w:rsidR="0021664B">
          <w:instrText xml:space="preserve"> PAGE   \* MERGEFORMAT </w:instrText>
        </w:r>
        <w:r>
          <w:fldChar w:fldCharType="separate"/>
        </w:r>
        <w:r w:rsidR="008F676B">
          <w:rPr>
            <w:noProof/>
          </w:rPr>
          <w:t>3</w:t>
        </w:r>
        <w:r>
          <w:fldChar w:fldCharType="end"/>
        </w:r>
      </w:p>
    </w:sdtContent>
  </w:sdt>
  <w:p w:rsidR="00582057" w:rsidRDefault="00A907D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664B"/>
    <w:rsid w:val="0021664B"/>
    <w:rsid w:val="003B0DF7"/>
    <w:rsid w:val="008F676B"/>
    <w:rsid w:val="00A907DB"/>
    <w:rsid w:val="00AC3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4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6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16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21664B"/>
    <w:pPr>
      <w:tabs>
        <w:tab w:val="center" w:pos="4677"/>
        <w:tab w:val="right" w:pos="9355"/>
      </w:tabs>
    </w:pPr>
  </w:style>
  <w:style w:type="character" w:customStyle="1" w:styleId="a5">
    <w:name w:val="Верхний колонтитул Знак"/>
    <w:basedOn w:val="a0"/>
    <w:link w:val="a4"/>
    <w:uiPriority w:val="99"/>
    <w:rsid w:val="0021664B"/>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21664B"/>
    <w:rPr>
      <w:rFonts w:ascii="Tahoma" w:hAnsi="Tahoma" w:cs="Tahoma"/>
      <w:sz w:val="16"/>
      <w:szCs w:val="16"/>
    </w:rPr>
  </w:style>
  <w:style w:type="character" w:customStyle="1" w:styleId="a7">
    <w:name w:val="Текст выноски Знак"/>
    <w:basedOn w:val="a0"/>
    <w:link w:val="a6"/>
    <w:uiPriority w:val="99"/>
    <w:semiHidden/>
    <w:rsid w:val="0021664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4088</Words>
  <Characters>23306</Characters>
  <Application>Microsoft Office Word</Application>
  <DocSecurity>0</DocSecurity>
  <Lines>194</Lines>
  <Paragraphs>54</Paragraphs>
  <ScaleCrop>false</ScaleCrop>
  <Company>Grizli777</Company>
  <LinksUpToDate>false</LinksUpToDate>
  <CharactersWithSpaces>27340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2016-04-27T11:22:00Z</dcterms:created>
  <dcterms:modified xsi:type="dcterms:W3CDTF">2016-04-27T11:23:00Z</dcterms:modified>
</cp:coreProperties>
</file>