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4CC" w:rsidRDefault="008C74CC" w:rsidP="00992AE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color w:val="000000"/>
          <w:sz w:val="28"/>
          <w:szCs w:val="28"/>
          <w:shd w:val="clear" w:color="auto" w:fill="FFFFFF"/>
        </w:rPr>
      </w:pPr>
    </w:p>
    <w:p w:rsidR="008C74CC" w:rsidRDefault="008C74CC" w:rsidP="00992AE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color w:val="000000"/>
          <w:sz w:val="28"/>
          <w:szCs w:val="28"/>
          <w:shd w:val="clear" w:color="auto" w:fill="FFFFFF"/>
        </w:rPr>
      </w:pPr>
    </w:p>
    <w:p w:rsidR="008C74CC" w:rsidRDefault="008C74CC" w:rsidP="00992AE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color w:val="000000"/>
          <w:sz w:val="28"/>
          <w:szCs w:val="28"/>
          <w:shd w:val="clear" w:color="auto" w:fill="FFFFFF"/>
        </w:rPr>
      </w:pPr>
    </w:p>
    <w:p w:rsidR="008C74CC" w:rsidRDefault="008C74CC" w:rsidP="00992AE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color w:val="000000"/>
          <w:sz w:val="28"/>
          <w:szCs w:val="28"/>
          <w:shd w:val="clear" w:color="auto" w:fill="FFFFFF"/>
        </w:rPr>
      </w:pPr>
    </w:p>
    <w:p w:rsidR="008C74CC" w:rsidRDefault="008C74CC" w:rsidP="00992AE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color w:val="000000"/>
          <w:sz w:val="28"/>
          <w:szCs w:val="28"/>
          <w:shd w:val="clear" w:color="auto" w:fill="FFFFFF"/>
        </w:rPr>
      </w:pPr>
    </w:p>
    <w:p w:rsidR="008C74CC" w:rsidRDefault="008C74CC" w:rsidP="00992AE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color w:val="000000"/>
          <w:sz w:val="28"/>
          <w:szCs w:val="28"/>
          <w:shd w:val="clear" w:color="auto" w:fill="FFFFFF"/>
        </w:rPr>
      </w:pPr>
    </w:p>
    <w:p w:rsidR="008C74CC" w:rsidRDefault="008C74CC" w:rsidP="00992AE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color w:val="000000"/>
          <w:sz w:val="28"/>
          <w:szCs w:val="28"/>
          <w:shd w:val="clear" w:color="auto" w:fill="FFFFFF"/>
        </w:rPr>
      </w:pPr>
    </w:p>
    <w:p w:rsidR="008C74CC" w:rsidRDefault="008C74CC" w:rsidP="00992AE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color w:val="000000"/>
          <w:sz w:val="28"/>
          <w:szCs w:val="28"/>
          <w:shd w:val="clear" w:color="auto" w:fill="FFFFFF"/>
        </w:rPr>
      </w:pPr>
    </w:p>
    <w:p w:rsidR="008C74CC" w:rsidRDefault="008C74CC" w:rsidP="00992AE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color w:val="000000"/>
          <w:sz w:val="28"/>
          <w:szCs w:val="28"/>
          <w:shd w:val="clear" w:color="auto" w:fill="FFFFFF"/>
        </w:rPr>
      </w:pPr>
    </w:p>
    <w:p w:rsidR="008C74CC" w:rsidRDefault="008C74CC" w:rsidP="00992AE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color w:val="000000"/>
          <w:sz w:val="28"/>
          <w:szCs w:val="28"/>
          <w:shd w:val="clear" w:color="auto" w:fill="FFFFFF"/>
        </w:rPr>
      </w:pPr>
    </w:p>
    <w:p w:rsidR="008C74CC" w:rsidRDefault="008C74CC" w:rsidP="00992AE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color w:val="000000"/>
          <w:sz w:val="28"/>
          <w:szCs w:val="28"/>
          <w:shd w:val="clear" w:color="auto" w:fill="FFFFFF"/>
        </w:rPr>
      </w:pPr>
    </w:p>
    <w:p w:rsidR="008C74CC" w:rsidRDefault="008C74CC" w:rsidP="00992AE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color w:val="000000"/>
          <w:sz w:val="28"/>
          <w:szCs w:val="28"/>
          <w:shd w:val="clear" w:color="auto" w:fill="FFFFFF"/>
        </w:rPr>
      </w:pPr>
    </w:p>
    <w:p w:rsidR="008C74CC" w:rsidRDefault="008C74CC" w:rsidP="00992AE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color w:val="000000"/>
          <w:sz w:val="28"/>
          <w:szCs w:val="28"/>
          <w:shd w:val="clear" w:color="auto" w:fill="FFFFFF"/>
        </w:rPr>
      </w:pPr>
    </w:p>
    <w:p w:rsidR="008C74CC" w:rsidRDefault="008C74CC" w:rsidP="00992AE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color w:val="000000"/>
          <w:sz w:val="28"/>
          <w:szCs w:val="28"/>
          <w:shd w:val="clear" w:color="auto" w:fill="FFFFFF"/>
        </w:rPr>
      </w:pPr>
    </w:p>
    <w:p w:rsidR="008C74CC" w:rsidRDefault="008C74CC" w:rsidP="00992AE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color w:val="000000"/>
          <w:sz w:val="28"/>
          <w:szCs w:val="28"/>
          <w:shd w:val="clear" w:color="auto" w:fill="FFFFFF"/>
        </w:rPr>
      </w:pPr>
    </w:p>
    <w:p w:rsidR="008C74CC" w:rsidRDefault="008C74CC" w:rsidP="00992AE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color w:val="000000"/>
          <w:sz w:val="28"/>
          <w:szCs w:val="28"/>
          <w:shd w:val="clear" w:color="auto" w:fill="FFFFFF"/>
        </w:rPr>
      </w:pPr>
    </w:p>
    <w:p w:rsidR="008C74CC" w:rsidRDefault="008C74CC" w:rsidP="00992AE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color w:val="000000"/>
          <w:sz w:val="28"/>
          <w:szCs w:val="28"/>
          <w:shd w:val="clear" w:color="auto" w:fill="FFFFFF"/>
        </w:rPr>
      </w:pPr>
    </w:p>
    <w:p w:rsidR="008C74CC" w:rsidRDefault="008C74CC" w:rsidP="00992AE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color w:val="000000"/>
          <w:sz w:val="28"/>
          <w:szCs w:val="28"/>
          <w:shd w:val="clear" w:color="auto" w:fill="FFFFFF"/>
        </w:rPr>
      </w:pPr>
    </w:p>
    <w:p w:rsidR="008C74CC" w:rsidRDefault="008C74CC" w:rsidP="00992AE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color w:val="000000"/>
          <w:sz w:val="28"/>
          <w:szCs w:val="28"/>
          <w:shd w:val="clear" w:color="auto" w:fill="FFFFFF"/>
        </w:rPr>
      </w:pPr>
    </w:p>
    <w:p w:rsidR="008C74CC" w:rsidRDefault="008C74CC" w:rsidP="00992AE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color w:val="000000"/>
          <w:sz w:val="28"/>
          <w:szCs w:val="28"/>
          <w:shd w:val="clear" w:color="auto" w:fill="FFFFFF"/>
        </w:rPr>
      </w:pPr>
    </w:p>
    <w:p w:rsidR="008C74CC" w:rsidRDefault="008C74CC" w:rsidP="00992AE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color w:val="000000"/>
          <w:sz w:val="28"/>
          <w:szCs w:val="28"/>
          <w:shd w:val="clear" w:color="auto" w:fill="FFFFFF"/>
        </w:rPr>
      </w:pPr>
    </w:p>
    <w:p w:rsidR="008C74CC" w:rsidRDefault="008C74CC" w:rsidP="00992AE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color w:val="000000"/>
          <w:sz w:val="28"/>
          <w:szCs w:val="28"/>
          <w:shd w:val="clear" w:color="auto" w:fill="FFFFFF"/>
        </w:rPr>
      </w:pPr>
    </w:p>
    <w:p w:rsidR="008C74CC" w:rsidRDefault="008C74CC" w:rsidP="00992AE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color w:val="000000"/>
          <w:sz w:val="28"/>
          <w:szCs w:val="28"/>
          <w:shd w:val="clear" w:color="auto" w:fill="FFFFFF"/>
        </w:rPr>
      </w:pPr>
    </w:p>
    <w:p w:rsidR="008C74CC" w:rsidRDefault="008C74CC" w:rsidP="00992AE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color w:val="000000"/>
          <w:sz w:val="28"/>
          <w:szCs w:val="28"/>
          <w:shd w:val="clear" w:color="auto" w:fill="FFFFFF"/>
        </w:rPr>
      </w:pPr>
    </w:p>
    <w:p w:rsidR="008C74CC" w:rsidRDefault="008C74CC" w:rsidP="00992AE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color w:val="000000"/>
          <w:sz w:val="28"/>
          <w:szCs w:val="28"/>
          <w:shd w:val="clear" w:color="auto" w:fill="FFFFFF"/>
        </w:rPr>
      </w:pPr>
    </w:p>
    <w:p w:rsidR="008C74CC" w:rsidRDefault="008C74CC" w:rsidP="00992AE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color w:val="000000"/>
          <w:sz w:val="28"/>
          <w:szCs w:val="28"/>
          <w:shd w:val="clear" w:color="auto" w:fill="FFFFFF"/>
        </w:rPr>
      </w:pPr>
    </w:p>
    <w:p w:rsidR="008C74CC" w:rsidRDefault="008C74CC" w:rsidP="00992AE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color w:val="000000"/>
          <w:sz w:val="28"/>
          <w:szCs w:val="28"/>
          <w:shd w:val="clear" w:color="auto" w:fill="FFFFFF"/>
        </w:rPr>
      </w:pPr>
    </w:p>
    <w:p w:rsidR="008C74CC" w:rsidRDefault="008C74CC" w:rsidP="00992AE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color w:val="000000"/>
          <w:sz w:val="28"/>
          <w:szCs w:val="28"/>
          <w:shd w:val="clear" w:color="auto" w:fill="FFFFFF"/>
        </w:rPr>
      </w:pPr>
    </w:p>
    <w:p w:rsidR="008C74CC" w:rsidRDefault="008C74CC" w:rsidP="00992AE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color w:val="000000"/>
          <w:sz w:val="28"/>
          <w:szCs w:val="28"/>
          <w:shd w:val="clear" w:color="auto" w:fill="FFFFFF"/>
        </w:rPr>
      </w:pPr>
    </w:p>
    <w:p w:rsidR="008C74CC" w:rsidRDefault="008C74CC" w:rsidP="00992AE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color w:val="000000"/>
          <w:sz w:val="28"/>
          <w:szCs w:val="28"/>
          <w:shd w:val="clear" w:color="auto" w:fill="FFFFFF"/>
        </w:rPr>
      </w:pPr>
    </w:p>
    <w:p w:rsidR="008C74CC" w:rsidRDefault="008C74CC" w:rsidP="00992AE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color w:val="000000"/>
          <w:sz w:val="28"/>
          <w:szCs w:val="28"/>
          <w:shd w:val="clear" w:color="auto" w:fill="FFFFFF"/>
        </w:rPr>
      </w:pPr>
    </w:p>
    <w:p w:rsidR="008C74CC" w:rsidRDefault="008C74CC" w:rsidP="00992AE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color w:val="000000"/>
          <w:sz w:val="28"/>
          <w:szCs w:val="28"/>
          <w:shd w:val="clear" w:color="auto" w:fill="FFFFFF"/>
        </w:rPr>
      </w:pPr>
    </w:p>
    <w:p w:rsidR="008C74CC" w:rsidRDefault="008C74CC" w:rsidP="00992AE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color w:val="000000"/>
          <w:sz w:val="28"/>
          <w:szCs w:val="28"/>
          <w:shd w:val="clear" w:color="auto" w:fill="FFFFFF"/>
        </w:rPr>
      </w:pPr>
    </w:p>
    <w:p w:rsidR="008C74CC" w:rsidRDefault="008C74CC" w:rsidP="00992AE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color w:val="000000"/>
          <w:sz w:val="28"/>
          <w:szCs w:val="28"/>
          <w:shd w:val="clear" w:color="auto" w:fill="FFFFFF"/>
        </w:rPr>
      </w:pPr>
    </w:p>
    <w:p w:rsidR="008C74CC" w:rsidRDefault="008C74CC" w:rsidP="00992AE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color w:val="000000"/>
          <w:sz w:val="28"/>
          <w:szCs w:val="28"/>
          <w:shd w:val="clear" w:color="auto" w:fill="FFFFFF"/>
        </w:rPr>
      </w:pPr>
    </w:p>
    <w:p w:rsidR="008C74CC" w:rsidRDefault="008C74CC" w:rsidP="00992AE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color w:val="000000"/>
          <w:sz w:val="28"/>
          <w:szCs w:val="28"/>
          <w:shd w:val="clear" w:color="auto" w:fill="FFFFFF"/>
        </w:rPr>
      </w:pPr>
    </w:p>
    <w:p w:rsidR="008C74CC" w:rsidRDefault="008C74CC" w:rsidP="00992AE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color w:val="000000"/>
          <w:sz w:val="28"/>
          <w:szCs w:val="28"/>
          <w:shd w:val="clear" w:color="auto" w:fill="FFFFFF"/>
        </w:rPr>
      </w:pPr>
    </w:p>
    <w:p w:rsidR="008C74CC" w:rsidRDefault="008C74CC" w:rsidP="00992AE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color w:val="000000"/>
          <w:sz w:val="28"/>
          <w:szCs w:val="28"/>
          <w:shd w:val="clear" w:color="auto" w:fill="FFFFFF"/>
        </w:rPr>
        <w:sectPr w:rsidR="008C74CC" w:rsidSect="000B3830">
          <w:headerReference w:type="default" r:id="rId6"/>
          <w:pgSz w:w="11906" w:h="16838"/>
          <w:pgMar w:top="1134" w:right="566" w:bottom="1134" w:left="1418" w:header="708" w:footer="708" w:gutter="0"/>
          <w:cols w:space="708"/>
          <w:titlePg/>
          <w:docGrid w:linePitch="360"/>
        </w:sectPr>
      </w:pPr>
    </w:p>
    <w:p w:rsidR="008C74CC" w:rsidRDefault="008C74CC" w:rsidP="00992AE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color w:val="000000"/>
          <w:sz w:val="28"/>
          <w:szCs w:val="28"/>
          <w:shd w:val="clear" w:color="auto" w:fill="FFFFFF"/>
        </w:rPr>
      </w:pPr>
    </w:p>
    <w:tbl>
      <w:tblPr>
        <w:tblStyle w:val="a6"/>
        <w:tblW w:w="4820" w:type="dxa"/>
        <w:tblInd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0"/>
      </w:tblGrid>
      <w:tr w:rsidR="008C74CC" w:rsidTr="00641D1D">
        <w:tc>
          <w:tcPr>
            <w:tcW w:w="4820" w:type="dxa"/>
          </w:tcPr>
          <w:p w:rsidR="008C74CC" w:rsidRDefault="008C74CC" w:rsidP="008C74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УТВЕРЖДЕН</w:t>
            </w:r>
          </w:p>
          <w:p w:rsidR="008C74CC" w:rsidRPr="008C74CC" w:rsidRDefault="008C74CC" w:rsidP="008C74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4CC">
              <w:rPr>
                <w:rFonts w:ascii="Times New Roman" w:hAnsi="Times New Roman"/>
                <w:sz w:val="24"/>
                <w:szCs w:val="24"/>
              </w:rPr>
              <w:t>постановлением Администрации Вязьма - Брянского сельского поселения Вяземского района Смоленской области</w:t>
            </w:r>
          </w:p>
          <w:p w:rsidR="008C74CC" w:rsidRDefault="008C74CC" w:rsidP="008C74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C74CC">
              <w:rPr>
                <w:rFonts w:ascii="Times New Roman" w:hAnsi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F1BB8" w:rsidRPr="000F1BB8">
              <w:rPr>
                <w:rFonts w:ascii="Times New Roman" w:hAnsi="Times New Roman"/>
                <w:sz w:val="24"/>
                <w:szCs w:val="24"/>
              </w:rPr>
              <w:t>04.06.2021 № 26</w:t>
            </w:r>
          </w:p>
        </w:tc>
      </w:tr>
    </w:tbl>
    <w:p w:rsidR="008C74CC" w:rsidRDefault="008C74CC" w:rsidP="008C74CC">
      <w:pPr>
        <w:jc w:val="center"/>
        <w:rPr>
          <w:rFonts w:ascii="Times New Roman" w:hAnsi="Times New Roman"/>
          <w:b/>
          <w:sz w:val="24"/>
          <w:szCs w:val="24"/>
        </w:rPr>
      </w:pPr>
    </w:p>
    <w:p w:rsidR="008C74CC" w:rsidRPr="00E75C4A" w:rsidRDefault="008C74CC" w:rsidP="008C74C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75C4A">
        <w:rPr>
          <w:rFonts w:ascii="Times New Roman" w:hAnsi="Times New Roman"/>
          <w:b/>
          <w:sz w:val="24"/>
          <w:szCs w:val="24"/>
        </w:rPr>
        <w:t>ПЛАН</w:t>
      </w:r>
    </w:p>
    <w:p w:rsidR="000F1BB8" w:rsidRDefault="008C74CC" w:rsidP="008C74C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75C4A">
        <w:rPr>
          <w:rFonts w:ascii="Times New Roman" w:hAnsi="Times New Roman"/>
          <w:b/>
          <w:sz w:val="24"/>
          <w:szCs w:val="24"/>
        </w:rPr>
        <w:t>мероприятий противодействия корру</w:t>
      </w:r>
      <w:r>
        <w:rPr>
          <w:rFonts w:ascii="Times New Roman" w:hAnsi="Times New Roman"/>
          <w:b/>
          <w:sz w:val="24"/>
          <w:szCs w:val="24"/>
        </w:rPr>
        <w:t xml:space="preserve">пции на территории Вязьма </w:t>
      </w:r>
      <w:r w:rsidR="00641D1D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523486">
        <w:rPr>
          <w:rFonts w:ascii="Times New Roman" w:hAnsi="Times New Roman"/>
          <w:b/>
          <w:sz w:val="24"/>
          <w:szCs w:val="24"/>
        </w:rPr>
        <w:t>Брянского сельского</w:t>
      </w:r>
      <w:r>
        <w:rPr>
          <w:rFonts w:ascii="Times New Roman" w:hAnsi="Times New Roman"/>
          <w:b/>
          <w:sz w:val="24"/>
          <w:szCs w:val="24"/>
        </w:rPr>
        <w:t xml:space="preserve"> поселения </w:t>
      </w:r>
    </w:p>
    <w:p w:rsidR="000F1BB8" w:rsidRDefault="008C74CC" w:rsidP="008C74C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Вяземского</w:t>
      </w:r>
      <w:r w:rsidRPr="00E75C4A">
        <w:rPr>
          <w:rFonts w:ascii="Times New Roman" w:hAnsi="Times New Roman"/>
          <w:b/>
          <w:sz w:val="24"/>
          <w:szCs w:val="24"/>
        </w:rPr>
        <w:t xml:space="preserve"> района</w:t>
      </w:r>
      <w:r w:rsidR="000F1BB8">
        <w:rPr>
          <w:rFonts w:ascii="Times New Roman" w:hAnsi="Times New Roman"/>
          <w:b/>
          <w:sz w:val="24"/>
          <w:szCs w:val="24"/>
        </w:rPr>
        <w:t xml:space="preserve"> </w:t>
      </w:r>
      <w:r w:rsidRPr="00E75C4A">
        <w:rPr>
          <w:rFonts w:ascii="Times New Roman" w:hAnsi="Times New Roman"/>
          <w:b/>
          <w:sz w:val="24"/>
          <w:szCs w:val="24"/>
        </w:rPr>
        <w:t xml:space="preserve">Смоленской области </w:t>
      </w:r>
    </w:p>
    <w:p w:rsidR="008C74CC" w:rsidRPr="00E75C4A" w:rsidRDefault="008C74CC" w:rsidP="008C74C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75C4A">
        <w:rPr>
          <w:rFonts w:ascii="Times New Roman" w:hAnsi="Times New Roman"/>
          <w:b/>
          <w:sz w:val="24"/>
          <w:szCs w:val="24"/>
        </w:rPr>
        <w:t xml:space="preserve">на </w:t>
      </w:r>
      <w:r>
        <w:rPr>
          <w:rFonts w:ascii="Times New Roman" w:hAnsi="Times New Roman"/>
          <w:b/>
          <w:sz w:val="24"/>
          <w:szCs w:val="24"/>
        </w:rPr>
        <w:t>2021 год</w:t>
      </w:r>
    </w:p>
    <w:p w:rsidR="008C74CC" w:rsidRPr="00E75C4A" w:rsidRDefault="008C74CC" w:rsidP="008C74CC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4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48"/>
        <w:gridCol w:w="6616"/>
        <w:gridCol w:w="2147"/>
        <w:gridCol w:w="2228"/>
        <w:gridCol w:w="3741"/>
      </w:tblGrid>
      <w:tr w:rsidR="008C74CC" w:rsidRPr="00D66DDB" w:rsidTr="00034B77">
        <w:tc>
          <w:tcPr>
            <w:tcW w:w="748" w:type="dxa"/>
            <w:shd w:val="clear" w:color="auto" w:fill="auto"/>
          </w:tcPr>
          <w:p w:rsidR="008C74CC" w:rsidRPr="00D66DDB" w:rsidRDefault="008C74CC" w:rsidP="00034B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DDB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616" w:type="dxa"/>
            <w:shd w:val="clear" w:color="auto" w:fill="auto"/>
          </w:tcPr>
          <w:p w:rsidR="008C74CC" w:rsidRPr="00D66DDB" w:rsidRDefault="008C74CC" w:rsidP="00034B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DDB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47" w:type="dxa"/>
            <w:shd w:val="clear" w:color="auto" w:fill="auto"/>
          </w:tcPr>
          <w:p w:rsidR="008C74CC" w:rsidRPr="00D66DDB" w:rsidRDefault="008C74CC" w:rsidP="00034B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DDB">
              <w:rPr>
                <w:rFonts w:ascii="Times New Roman" w:hAnsi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228" w:type="dxa"/>
            <w:shd w:val="clear" w:color="auto" w:fill="auto"/>
          </w:tcPr>
          <w:p w:rsidR="008C74CC" w:rsidRPr="00D66DDB" w:rsidRDefault="008C74CC" w:rsidP="00034B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DDB">
              <w:rPr>
                <w:rFonts w:ascii="Times New Roman" w:hAnsi="Times New Roman"/>
                <w:b/>
                <w:sz w:val="24"/>
                <w:szCs w:val="24"/>
              </w:rPr>
              <w:t>Исполнители</w:t>
            </w:r>
          </w:p>
        </w:tc>
        <w:tc>
          <w:tcPr>
            <w:tcW w:w="3741" w:type="dxa"/>
            <w:shd w:val="clear" w:color="auto" w:fill="auto"/>
          </w:tcPr>
          <w:p w:rsidR="008C74CC" w:rsidRPr="00D66DDB" w:rsidRDefault="008C74CC" w:rsidP="00034B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DDB">
              <w:rPr>
                <w:rFonts w:ascii="Times New Roman" w:hAnsi="Times New Roman"/>
                <w:b/>
                <w:sz w:val="24"/>
                <w:szCs w:val="24"/>
              </w:rPr>
              <w:t>Ожидаемый результат</w:t>
            </w:r>
          </w:p>
        </w:tc>
      </w:tr>
      <w:tr w:rsidR="008C74CC" w:rsidRPr="00D66DDB" w:rsidTr="00034B77">
        <w:tc>
          <w:tcPr>
            <w:tcW w:w="15480" w:type="dxa"/>
            <w:gridSpan w:val="5"/>
            <w:shd w:val="clear" w:color="auto" w:fill="auto"/>
          </w:tcPr>
          <w:p w:rsidR="008C74CC" w:rsidRPr="00D66DDB" w:rsidRDefault="008C74CC" w:rsidP="00034B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DDB">
              <w:rPr>
                <w:rFonts w:ascii="Times New Roman" w:hAnsi="Times New Roman"/>
                <w:b/>
                <w:sz w:val="24"/>
                <w:szCs w:val="24"/>
              </w:rPr>
              <w:t>1. Совершенствование правовой основы противодействия коррупц</w:t>
            </w:r>
            <w:r w:rsidR="000E5F52">
              <w:rPr>
                <w:rFonts w:ascii="Times New Roman" w:hAnsi="Times New Roman"/>
                <w:b/>
                <w:sz w:val="24"/>
                <w:szCs w:val="24"/>
              </w:rPr>
              <w:t>ии на территории Вязьма - Брянского</w:t>
            </w:r>
            <w:r w:rsidRPr="00D66DDB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 поселения</w:t>
            </w:r>
          </w:p>
        </w:tc>
      </w:tr>
      <w:tr w:rsidR="008C74CC" w:rsidRPr="00D66DDB" w:rsidTr="00034B77">
        <w:tc>
          <w:tcPr>
            <w:tcW w:w="748" w:type="dxa"/>
            <w:shd w:val="clear" w:color="auto" w:fill="auto"/>
          </w:tcPr>
          <w:p w:rsidR="008C74CC" w:rsidRPr="00D66DDB" w:rsidRDefault="008C74CC" w:rsidP="00034B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16" w:type="dxa"/>
            <w:shd w:val="clear" w:color="auto" w:fill="auto"/>
          </w:tcPr>
          <w:p w:rsidR="008C74CC" w:rsidRPr="00D66DDB" w:rsidRDefault="008C74CC" w:rsidP="00034B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47" w:type="dxa"/>
            <w:shd w:val="clear" w:color="auto" w:fill="auto"/>
          </w:tcPr>
          <w:p w:rsidR="008C74CC" w:rsidRPr="00D66DDB" w:rsidRDefault="008C74CC" w:rsidP="00034B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D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28" w:type="dxa"/>
            <w:shd w:val="clear" w:color="auto" w:fill="auto"/>
          </w:tcPr>
          <w:p w:rsidR="008C74CC" w:rsidRPr="00D66DDB" w:rsidRDefault="008C74CC" w:rsidP="00034B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D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41" w:type="dxa"/>
            <w:shd w:val="clear" w:color="auto" w:fill="auto"/>
          </w:tcPr>
          <w:p w:rsidR="008C74CC" w:rsidRPr="00D66DDB" w:rsidRDefault="008C74CC" w:rsidP="00034B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D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C74CC" w:rsidRPr="00D66DDB" w:rsidTr="00034B77">
        <w:tc>
          <w:tcPr>
            <w:tcW w:w="748" w:type="dxa"/>
            <w:shd w:val="clear" w:color="auto" w:fill="auto"/>
          </w:tcPr>
          <w:p w:rsidR="008C74CC" w:rsidRPr="00D66DDB" w:rsidRDefault="008C74CC" w:rsidP="00034B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DB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6616" w:type="dxa"/>
            <w:shd w:val="clear" w:color="auto" w:fill="auto"/>
          </w:tcPr>
          <w:p w:rsidR="008C74CC" w:rsidRPr="00D66DDB" w:rsidRDefault="008C74CC" w:rsidP="00034B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DDB">
              <w:rPr>
                <w:rFonts w:ascii="Times New Roman" w:hAnsi="Times New Roman"/>
                <w:sz w:val="24"/>
                <w:szCs w:val="24"/>
              </w:rPr>
              <w:t>Своевременное приведение муниципальных правовых актов в соответствие с требованиями федеральных законов, нормативных правовых актов федеральных государственных органов и Смоленской области по вопросам противодействия коррупции</w:t>
            </w:r>
          </w:p>
        </w:tc>
        <w:tc>
          <w:tcPr>
            <w:tcW w:w="2147" w:type="dxa"/>
            <w:shd w:val="clear" w:color="auto" w:fill="auto"/>
          </w:tcPr>
          <w:p w:rsidR="008C74CC" w:rsidRPr="00D66DDB" w:rsidRDefault="008C74CC" w:rsidP="00034B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DB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  <w:p w:rsidR="008C74CC" w:rsidRPr="00D66DDB" w:rsidRDefault="008C74CC" w:rsidP="00034B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8" w:type="dxa"/>
            <w:shd w:val="clear" w:color="auto" w:fill="auto"/>
          </w:tcPr>
          <w:p w:rsidR="008C74CC" w:rsidRPr="00D66DDB" w:rsidRDefault="008C74CC" w:rsidP="000E5F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DB">
              <w:rPr>
                <w:rFonts w:ascii="Times New Roman" w:hAnsi="Times New Roman"/>
                <w:sz w:val="24"/>
                <w:szCs w:val="24"/>
              </w:rPr>
              <w:t xml:space="preserve"> Специалисты</w:t>
            </w:r>
          </w:p>
          <w:p w:rsidR="008C74CC" w:rsidRPr="00D66DDB" w:rsidRDefault="008C74CC" w:rsidP="000E5F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DB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</w:tc>
        <w:tc>
          <w:tcPr>
            <w:tcW w:w="3741" w:type="dxa"/>
            <w:shd w:val="clear" w:color="auto" w:fill="auto"/>
          </w:tcPr>
          <w:p w:rsidR="008C74CC" w:rsidRPr="00D66DDB" w:rsidRDefault="008C74CC" w:rsidP="00034B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DB">
              <w:rPr>
                <w:rFonts w:ascii="Times New Roman" w:hAnsi="Times New Roman"/>
                <w:sz w:val="24"/>
                <w:szCs w:val="24"/>
              </w:rPr>
              <w:t>Соблюдение требований и рекомендаций, установленных федеральным и областным законодательством</w:t>
            </w:r>
          </w:p>
        </w:tc>
      </w:tr>
      <w:tr w:rsidR="008C74CC" w:rsidRPr="00D66DDB" w:rsidTr="00034B77">
        <w:tc>
          <w:tcPr>
            <w:tcW w:w="748" w:type="dxa"/>
            <w:shd w:val="clear" w:color="auto" w:fill="auto"/>
          </w:tcPr>
          <w:p w:rsidR="008C74CC" w:rsidRPr="00D66DDB" w:rsidRDefault="008C74CC" w:rsidP="00034B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DB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6616" w:type="dxa"/>
            <w:shd w:val="clear" w:color="auto" w:fill="auto"/>
          </w:tcPr>
          <w:p w:rsidR="008C74CC" w:rsidRPr="00D66DDB" w:rsidRDefault="008C74CC" w:rsidP="00034B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DDB">
              <w:rPr>
                <w:rFonts w:ascii="Times New Roman" w:hAnsi="Times New Roman"/>
                <w:sz w:val="24"/>
                <w:szCs w:val="24"/>
              </w:rPr>
              <w:t>Проведение мониторинга административных регламентов по предоставлению муниципальных услуг с целью их приведения в соответствие с действующим законодательством</w:t>
            </w:r>
          </w:p>
        </w:tc>
        <w:tc>
          <w:tcPr>
            <w:tcW w:w="2147" w:type="dxa"/>
            <w:shd w:val="clear" w:color="auto" w:fill="auto"/>
          </w:tcPr>
          <w:p w:rsidR="008C74CC" w:rsidRPr="00D66DDB" w:rsidRDefault="008C74CC" w:rsidP="00034B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DB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  <w:p w:rsidR="008C74CC" w:rsidRPr="00D66DDB" w:rsidRDefault="008C74CC" w:rsidP="00034B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8" w:type="dxa"/>
            <w:shd w:val="clear" w:color="auto" w:fill="auto"/>
          </w:tcPr>
          <w:p w:rsidR="008C74CC" w:rsidRPr="00D66DDB" w:rsidRDefault="008C74CC" w:rsidP="000E5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DB">
              <w:rPr>
                <w:rFonts w:ascii="Times New Roman" w:hAnsi="Times New Roman"/>
                <w:sz w:val="24"/>
                <w:szCs w:val="24"/>
              </w:rPr>
              <w:t>Специалисты</w:t>
            </w:r>
          </w:p>
          <w:p w:rsidR="008C74CC" w:rsidRPr="00D66DDB" w:rsidRDefault="008C74CC" w:rsidP="000E5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DB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</w:tc>
        <w:tc>
          <w:tcPr>
            <w:tcW w:w="3741" w:type="dxa"/>
            <w:shd w:val="clear" w:color="auto" w:fill="auto"/>
          </w:tcPr>
          <w:p w:rsidR="008C74CC" w:rsidRPr="00D66DDB" w:rsidRDefault="008C74CC" w:rsidP="00034B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DB">
              <w:rPr>
                <w:rFonts w:ascii="Times New Roman" w:hAnsi="Times New Roman"/>
                <w:sz w:val="24"/>
                <w:szCs w:val="24"/>
              </w:rPr>
              <w:t>Соблюдение требований и рекомендаций, установленных федеральным и областным законодательством</w:t>
            </w:r>
          </w:p>
        </w:tc>
      </w:tr>
      <w:tr w:rsidR="008C74CC" w:rsidRPr="00D66DDB" w:rsidTr="00034B77">
        <w:tc>
          <w:tcPr>
            <w:tcW w:w="748" w:type="dxa"/>
            <w:shd w:val="clear" w:color="auto" w:fill="auto"/>
          </w:tcPr>
          <w:p w:rsidR="008C74CC" w:rsidRPr="00D66DDB" w:rsidRDefault="008C74CC" w:rsidP="00034B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DB">
              <w:rPr>
                <w:rFonts w:ascii="Times New Roman" w:hAnsi="Times New Roman"/>
                <w:sz w:val="24"/>
                <w:szCs w:val="24"/>
              </w:rPr>
              <w:t>1.3</w:t>
            </w:r>
            <w:r w:rsidR="00A6217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16" w:type="dxa"/>
            <w:shd w:val="clear" w:color="auto" w:fill="auto"/>
          </w:tcPr>
          <w:p w:rsidR="008C74CC" w:rsidRPr="00D66DDB" w:rsidRDefault="008C74CC" w:rsidP="00034B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DDB">
              <w:rPr>
                <w:rFonts w:ascii="Times New Roman" w:hAnsi="Times New Roman"/>
                <w:sz w:val="24"/>
                <w:szCs w:val="24"/>
              </w:rPr>
              <w:t>Обеспечение своевременной корректировки плана противодействия коррупци</w:t>
            </w:r>
            <w:r w:rsidR="000E5F52">
              <w:rPr>
                <w:rFonts w:ascii="Times New Roman" w:hAnsi="Times New Roman"/>
                <w:sz w:val="24"/>
                <w:szCs w:val="24"/>
              </w:rPr>
              <w:t xml:space="preserve">и на территории Вязьма - Брянского сельского </w:t>
            </w:r>
            <w:r w:rsidRPr="00D66DDB">
              <w:rPr>
                <w:rFonts w:ascii="Times New Roman" w:hAnsi="Times New Roman"/>
                <w:sz w:val="24"/>
                <w:szCs w:val="24"/>
              </w:rPr>
              <w:t>поселения в соответствии с Национальным планом противодействия коррупции</w:t>
            </w:r>
          </w:p>
        </w:tc>
        <w:tc>
          <w:tcPr>
            <w:tcW w:w="2147" w:type="dxa"/>
            <w:shd w:val="clear" w:color="auto" w:fill="auto"/>
          </w:tcPr>
          <w:p w:rsidR="008C74CC" w:rsidRPr="00D66DDB" w:rsidRDefault="008C74CC" w:rsidP="00034B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DB">
              <w:rPr>
                <w:rFonts w:ascii="Times New Roman" w:hAnsi="Times New Roman"/>
                <w:sz w:val="24"/>
                <w:szCs w:val="24"/>
              </w:rPr>
              <w:t>при внесении изменений в Национальный план противодействия коррупции</w:t>
            </w:r>
          </w:p>
        </w:tc>
        <w:tc>
          <w:tcPr>
            <w:tcW w:w="2228" w:type="dxa"/>
            <w:shd w:val="clear" w:color="auto" w:fill="auto"/>
          </w:tcPr>
          <w:p w:rsidR="008C74CC" w:rsidRPr="00D66DDB" w:rsidRDefault="000E5F52" w:rsidP="00034B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  <w:r w:rsidR="008C74CC" w:rsidRPr="00D66DDB">
              <w:rPr>
                <w:rFonts w:ascii="Times New Roman" w:hAnsi="Times New Roman"/>
                <w:sz w:val="24"/>
                <w:szCs w:val="24"/>
              </w:rPr>
              <w:t xml:space="preserve"> администрации </w:t>
            </w:r>
          </w:p>
        </w:tc>
        <w:tc>
          <w:tcPr>
            <w:tcW w:w="3741" w:type="dxa"/>
            <w:shd w:val="clear" w:color="auto" w:fill="auto"/>
          </w:tcPr>
          <w:p w:rsidR="008C74CC" w:rsidRPr="00D66DDB" w:rsidRDefault="008C74CC" w:rsidP="00034B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DB">
              <w:rPr>
                <w:rFonts w:ascii="Times New Roman" w:hAnsi="Times New Roman"/>
                <w:sz w:val="24"/>
                <w:szCs w:val="24"/>
              </w:rPr>
              <w:t>Соблюдение требований и рекомендаций, установленных Национальным планом противодействия коррупции</w:t>
            </w:r>
          </w:p>
        </w:tc>
      </w:tr>
      <w:tr w:rsidR="008C74CC" w:rsidRPr="00D66DDB" w:rsidTr="00034B77">
        <w:tc>
          <w:tcPr>
            <w:tcW w:w="15480" w:type="dxa"/>
            <w:gridSpan w:val="5"/>
            <w:shd w:val="clear" w:color="auto" w:fill="auto"/>
          </w:tcPr>
          <w:p w:rsidR="008C74CC" w:rsidRPr="00D66DDB" w:rsidRDefault="008C74CC" w:rsidP="00034B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DDB">
              <w:rPr>
                <w:rFonts w:ascii="Times New Roman" w:hAnsi="Times New Roman"/>
                <w:b/>
                <w:sz w:val="24"/>
                <w:szCs w:val="24"/>
              </w:rPr>
              <w:t>2. Разработка проектов правовых актов органов местног</w:t>
            </w:r>
            <w:r w:rsidR="000E5F52">
              <w:rPr>
                <w:rFonts w:ascii="Times New Roman" w:hAnsi="Times New Roman"/>
                <w:b/>
                <w:sz w:val="24"/>
                <w:szCs w:val="24"/>
              </w:rPr>
              <w:t>о самоуправления Вязьма - Брянского</w:t>
            </w:r>
            <w:r w:rsidRPr="00D66DDB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</w:t>
            </w:r>
          </w:p>
        </w:tc>
      </w:tr>
      <w:tr w:rsidR="008C74CC" w:rsidRPr="00D66DDB" w:rsidTr="00034B77">
        <w:tc>
          <w:tcPr>
            <w:tcW w:w="748" w:type="dxa"/>
            <w:shd w:val="clear" w:color="auto" w:fill="auto"/>
          </w:tcPr>
          <w:p w:rsidR="008C74CC" w:rsidRPr="00D66DDB" w:rsidRDefault="008C74CC" w:rsidP="00034B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DB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6616" w:type="dxa"/>
            <w:shd w:val="clear" w:color="auto" w:fill="auto"/>
          </w:tcPr>
          <w:p w:rsidR="008C74CC" w:rsidRPr="00D66DDB" w:rsidRDefault="008C74CC" w:rsidP="00034B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DDB">
              <w:rPr>
                <w:rFonts w:ascii="Times New Roman" w:hAnsi="Times New Roman"/>
                <w:sz w:val="24"/>
                <w:szCs w:val="24"/>
              </w:rPr>
              <w:t>Проведение экспертизы нормативных правовых актов и проектов нормативных правовых актов, с целью выявления в них положений способствующих проявлению коррупции</w:t>
            </w:r>
          </w:p>
        </w:tc>
        <w:tc>
          <w:tcPr>
            <w:tcW w:w="2147" w:type="dxa"/>
            <w:shd w:val="clear" w:color="auto" w:fill="auto"/>
          </w:tcPr>
          <w:p w:rsidR="008C74CC" w:rsidRPr="00D66DDB" w:rsidRDefault="008C74CC" w:rsidP="00034B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DB">
              <w:rPr>
                <w:rFonts w:ascii="Times New Roman" w:hAnsi="Times New Roman"/>
                <w:sz w:val="24"/>
                <w:szCs w:val="24"/>
              </w:rPr>
              <w:t>В сроки, установленные нормативно-правовым актом</w:t>
            </w:r>
          </w:p>
        </w:tc>
        <w:tc>
          <w:tcPr>
            <w:tcW w:w="2228" w:type="dxa"/>
            <w:shd w:val="clear" w:color="auto" w:fill="auto"/>
          </w:tcPr>
          <w:p w:rsidR="008C74CC" w:rsidRPr="00D66DDB" w:rsidRDefault="008C74CC" w:rsidP="00034B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DB">
              <w:rPr>
                <w:rFonts w:ascii="Times New Roman" w:hAnsi="Times New Roman"/>
                <w:sz w:val="24"/>
                <w:szCs w:val="24"/>
              </w:rPr>
              <w:t>Специалисты администрации</w:t>
            </w:r>
          </w:p>
        </w:tc>
        <w:tc>
          <w:tcPr>
            <w:tcW w:w="3741" w:type="dxa"/>
            <w:shd w:val="clear" w:color="auto" w:fill="auto"/>
          </w:tcPr>
          <w:p w:rsidR="008C74CC" w:rsidRPr="00D66DDB" w:rsidRDefault="008C74CC" w:rsidP="00034B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DB">
              <w:rPr>
                <w:rFonts w:ascii="Times New Roman" w:hAnsi="Times New Roman"/>
                <w:sz w:val="24"/>
                <w:szCs w:val="24"/>
              </w:rPr>
              <w:t>Выявление и устранение коррупциогенных факторов в нормативных правовых актах, их проектах</w:t>
            </w:r>
          </w:p>
        </w:tc>
      </w:tr>
      <w:tr w:rsidR="008C74CC" w:rsidRPr="00D66DDB" w:rsidTr="00034B77">
        <w:tc>
          <w:tcPr>
            <w:tcW w:w="748" w:type="dxa"/>
            <w:shd w:val="clear" w:color="auto" w:fill="auto"/>
          </w:tcPr>
          <w:p w:rsidR="008C74CC" w:rsidRPr="00D66DDB" w:rsidRDefault="008C74CC" w:rsidP="00034B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DB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6616" w:type="dxa"/>
            <w:shd w:val="clear" w:color="auto" w:fill="auto"/>
          </w:tcPr>
          <w:p w:rsidR="008C74CC" w:rsidRPr="00D66DDB" w:rsidRDefault="008C74CC" w:rsidP="00034B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DDB">
              <w:rPr>
                <w:rFonts w:ascii="Times New Roman" w:hAnsi="Times New Roman"/>
                <w:sz w:val="24"/>
                <w:szCs w:val="24"/>
              </w:rPr>
              <w:t>Размещение проектов муниципальных нормативных правовых актов на официальном сайте Администрации в целях обеспечения возможности проведения независимой антикоррупционной экспертизы</w:t>
            </w:r>
          </w:p>
        </w:tc>
        <w:tc>
          <w:tcPr>
            <w:tcW w:w="2147" w:type="dxa"/>
            <w:shd w:val="clear" w:color="auto" w:fill="auto"/>
          </w:tcPr>
          <w:p w:rsidR="008C74CC" w:rsidRPr="00D66DDB" w:rsidRDefault="008C74CC" w:rsidP="00034B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DB">
              <w:rPr>
                <w:rFonts w:ascii="Times New Roman" w:hAnsi="Times New Roman"/>
                <w:sz w:val="24"/>
                <w:szCs w:val="24"/>
              </w:rPr>
              <w:t>Не менее чем за 5 календарных дней до даты принятия</w:t>
            </w:r>
          </w:p>
        </w:tc>
        <w:tc>
          <w:tcPr>
            <w:tcW w:w="2228" w:type="dxa"/>
            <w:shd w:val="clear" w:color="auto" w:fill="auto"/>
          </w:tcPr>
          <w:p w:rsidR="000E5F52" w:rsidRDefault="000E5F52" w:rsidP="000E5F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специалист, инспектор</w:t>
            </w:r>
          </w:p>
          <w:p w:rsidR="008C74CC" w:rsidRPr="00D66DDB" w:rsidRDefault="008C74CC" w:rsidP="000E5F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DB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  <w:p w:rsidR="008C74CC" w:rsidRPr="00D66DDB" w:rsidRDefault="008C74CC" w:rsidP="00034B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D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C74CC" w:rsidRPr="00D66DDB" w:rsidRDefault="008C74CC" w:rsidP="00034B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D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741" w:type="dxa"/>
            <w:shd w:val="clear" w:color="auto" w:fill="auto"/>
          </w:tcPr>
          <w:p w:rsidR="008C74CC" w:rsidRPr="00D66DDB" w:rsidRDefault="008C74CC" w:rsidP="00034B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DB">
              <w:rPr>
                <w:rFonts w:ascii="Times New Roman" w:hAnsi="Times New Roman"/>
                <w:sz w:val="24"/>
                <w:szCs w:val="24"/>
              </w:rPr>
              <w:t>Обеспечение открытости при принятии муниципальных нормативных правовых актов</w:t>
            </w:r>
          </w:p>
        </w:tc>
      </w:tr>
      <w:tr w:rsidR="008C74CC" w:rsidRPr="00D66DDB" w:rsidTr="00034B77">
        <w:tc>
          <w:tcPr>
            <w:tcW w:w="748" w:type="dxa"/>
            <w:shd w:val="clear" w:color="auto" w:fill="auto"/>
          </w:tcPr>
          <w:p w:rsidR="008C74CC" w:rsidRPr="00D66DDB" w:rsidRDefault="008C74CC" w:rsidP="00034B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DB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6616" w:type="dxa"/>
            <w:shd w:val="clear" w:color="auto" w:fill="auto"/>
          </w:tcPr>
          <w:p w:rsidR="008C74CC" w:rsidRPr="00D66DDB" w:rsidRDefault="008C74CC" w:rsidP="00034B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DDB">
              <w:rPr>
                <w:rFonts w:ascii="Times New Roman" w:hAnsi="Times New Roman"/>
                <w:sz w:val="24"/>
                <w:szCs w:val="24"/>
              </w:rPr>
              <w:t>Взаимодействи</w:t>
            </w:r>
            <w:r w:rsidR="000E5F52">
              <w:rPr>
                <w:rFonts w:ascii="Times New Roman" w:hAnsi="Times New Roman"/>
                <w:sz w:val="24"/>
                <w:szCs w:val="24"/>
              </w:rPr>
              <w:t xml:space="preserve">е Администрации Вязьма - Брянского </w:t>
            </w:r>
            <w:r w:rsidRPr="00D66DDB">
              <w:rPr>
                <w:rFonts w:ascii="Times New Roman" w:hAnsi="Times New Roman"/>
                <w:sz w:val="24"/>
                <w:szCs w:val="24"/>
              </w:rPr>
              <w:t>сельского  поселения с муни</w:t>
            </w:r>
            <w:r w:rsidR="000E5F52">
              <w:rPr>
                <w:rFonts w:ascii="Times New Roman" w:hAnsi="Times New Roman"/>
                <w:sz w:val="24"/>
                <w:szCs w:val="24"/>
              </w:rPr>
              <w:t>ципальными органами Вяземского района, прокуратурой Вяземского</w:t>
            </w:r>
            <w:r w:rsidRPr="00D66DDB">
              <w:rPr>
                <w:rFonts w:ascii="Times New Roman" w:hAnsi="Times New Roman"/>
                <w:sz w:val="24"/>
                <w:szCs w:val="24"/>
              </w:rPr>
              <w:t xml:space="preserve"> района по вопросам проведения проверки законности проектов муниципальных нормативных правовых актов и действующих муниципальных нормативных правовых актов, в том числе на предмет наличия в них коррупциогенных факторов</w:t>
            </w:r>
          </w:p>
        </w:tc>
        <w:tc>
          <w:tcPr>
            <w:tcW w:w="2147" w:type="dxa"/>
            <w:shd w:val="clear" w:color="auto" w:fill="auto"/>
          </w:tcPr>
          <w:p w:rsidR="008C74CC" w:rsidRPr="00D66DDB" w:rsidRDefault="008C74CC" w:rsidP="00034B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DB">
              <w:rPr>
                <w:rFonts w:ascii="Times New Roman" w:hAnsi="Times New Roman"/>
                <w:sz w:val="24"/>
                <w:szCs w:val="24"/>
              </w:rPr>
              <w:t>Не менее чем за 10 календарных дней до даты принятия</w:t>
            </w:r>
          </w:p>
        </w:tc>
        <w:tc>
          <w:tcPr>
            <w:tcW w:w="2228" w:type="dxa"/>
            <w:shd w:val="clear" w:color="auto" w:fill="auto"/>
          </w:tcPr>
          <w:p w:rsidR="008C74CC" w:rsidRPr="00D66DDB" w:rsidRDefault="000E5F52" w:rsidP="00034B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C74CC" w:rsidRPr="00D66DDB">
              <w:rPr>
                <w:rFonts w:ascii="Times New Roman" w:hAnsi="Times New Roman"/>
                <w:sz w:val="24"/>
                <w:szCs w:val="24"/>
              </w:rPr>
              <w:t>Специалисты администрации</w:t>
            </w:r>
          </w:p>
        </w:tc>
        <w:tc>
          <w:tcPr>
            <w:tcW w:w="3741" w:type="dxa"/>
            <w:shd w:val="clear" w:color="auto" w:fill="auto"/>
          </w:tcPr>
          <w:p w:rsidR="008C74CC" w:rsidRPr="00D66DDB" w:rsidRDefault="008C74CC" w:rsidP="00034B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DB">
              <w:rPr>
                <w:rFonts w:ascii="Times New Roman" w:hAnsi="Times New Roman"/>
                <w:sz w:val="24"/>
                <w:szCs w:val="24"/>
              </w:rPr>
              <w:t>Выявление и устранение коррупциогенных факторов в нормативных правовых актах, их проектах</w:t>
            </w:r>
          </w:p>
        </w:tc>
      </w:tr>
      <w:tr w:rsidR="008C74CC" w:rsidRPr="00D66DDB" w:rsidTr="00034B77">
        <w:tc>
          <w:tcPr>
            <w:tcW w:w="748" w:type="dxa"/>
            <w:shd w:val="clear" w:color="auto" w:fill="auto"/>
          </w:tcPr>
          <w:p w:rsidR="008C74CC" w:rsidRPr="00D66DDB" w:rsidRDefault="008C74CC" w:rsidP="00034B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DB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6616" w:type="dxa"/>
            <w:shd w:val="clear" w:color="auto" w:fill="auto"/>
          </w:tcPr>
          <w:p w:rsidR="008C74CC" w:rsidRPr="00D66DDB" w:rsidRDefault="008C74CC" w:rsidP="00034B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DDB">
              <w:rPr>
                <w:rFonts w:ascii="Times New Roman" w:hAnsi="Times New Roman"/>
                <w:sz w:val="24"/>
                <w:szCs w:val="24"/>
              </w:rPr>
              <w:t>Обеспечение участия муниципальных служащих в обсуждении проектов муниципальных правовых актов, касающихся вопросов противодействия коррупции на муниципальной службе</w:t>
            </w:r>
          </w:p>
        </w:tc>
        <w:tc>
          <w:tcPr>
            <w:tcW w:w="2147" w:type="dxa"/>
            <w:shd w:val="clear" w:color="auto" w:fill="auto"/>
          </w:tcPr>
          <w:p w:rsidR="008C74CC" w:rsidRPr="00D66DDB" w:rsidRDefault="008C74CC" w:rsidP="00034B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DB">
              <w:rPr>
                <w:rFonts w:ascii="Times New Roman" w:hAnsi="Times New Roman"/>
                <w:sz w:val="24"/>
                <w:szCs w:val="24"/>
              </w:rPr>
              <w:t>по мере разработки проектов правовых актов</w:t>
            </w:r>
          </w:p>
        </w:tc>
        <w:tc>
          <w:tcPr>
            <w:tcW w:w="2228" w:type="dxa"/>
            <w:shd w:val="clear" w:color="auto" w:fill="auto"/>
          </w:tcPr>
          <w:p w:rsidR="008C74CC" w:rsidRPr="00D66DDB" w:rsidRDefault="000E5F52" w:rsidP="00034B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Главный специалист</w:t>
            </w:r>
            <w:r w:rsidR="008C74CC" w:rsidRPr="00D66DDB">
              <w:rPr>
                <w:rFonts w:ascii="Times New Roman" w:hAnsi="Times New Roman"/>
                <w:sz w:val="24"/>
                <w:szCs w:val="24"/>
              </w:rPr>
              <w:t xml:space="preserve"> администрации</w:t>
            </w:r>
          </w:p>
        </w:tc>
        <w:tc>
          <w:tcPr>
            <w:tcW w:w="3741" w:type="dxa"/>
            <w:shd w:val="clear" w:color="auto" w:fill="auto"/>
          </w:tcPr>
          <w:p w:rsidR="008C74CC" w:rsidRPr="00D66DDB" w:rsidRDefault="008C74CC" w:rsidP="00034B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DB">
              <w:rPr>
                <w:rFonts w:ascii="Times New Roman" w:hAnsi="Times New Roman"/>
                <w:sz w:val="24"/>
                <w:szCs w:val="24"/>
              </w:rPr>
              <w:t>Всестороннее содействие при принятии нормативных правовых актов</w:t>
            </w:r>
          </w:p>
        </w:tc>
      </w:tr>
      <w:tr w:rsidR="008C74CC" w:rsidRPr="00D66DDB" w:rsidTr="00034B77">
        <w:tc>
          <w:tcPr>
            <w:tcW w:w="15480" w:type="dxa"/>
            <w:gridSpan w:val="5"/>
            <w:shd w:val="clear" w:color="auto" w:fill="auto"/>
          </w:tcPr>
          <w:p w:rsidR="008C74CC" w:rsidRPr="00D66DDB" w:rsidRDefault="008C74CC" w:rsidP="00034B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DDB">
              <w:rPr>
                <w:rFonts w:ascii="Times New Roman" w:hAnsi="Times New Roman"/>
                <w:b/>
                <w:sz w:val="24"/>
                <w:szCs w:val="24"/>
              </w:rPr>
              <w:t>3. Меры, направленные на совершенствование системы муниципальной службы, а также усиления контроля за служебной деятельностью муниципальных служащих, вопросы кадровой политики</w:t>
            </w:r>
          </w:p>
        </w:tc>
      </w:tr>
      <w:tr w:rsidR="008C74CC" w:rsidRPr="00D66DDB" w:rsidTr="00034B77">
        <w:tc>
          <w:tcPr>
            <w:tcW w:w="748" w:type="dxa"/>
            <w:shd w:val="clear" w:color="auto" w:fill="auto"/>
          </w:tcPr>
          <w:p w:rsidR="008C74CC" w:rsidRPr="00D66DDB" w:rsidRDefault="008C74CC" w:rsidP="00034B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DB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6616" w:type="dxa"/>
            <w:shd w:val="clear" w:color="auto" w:fill="auto"/>
          </w:tcPr>
          <w:p w:rsidR="008C74CC" w:rsidRPr="00D66DDB" w:rsidRDefault="008C74CC" w:rsidP="00034B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DDB">
              <w:rPr>
                <w:rFonts w:ascii="Times New Roman" w:hAnsi="Times New Roman"/>
                <w:sz w:val="24"/>
                <w:szCs w:val="24"/>
              </w:rPr>
              <w:t>Соблюдение муниципальных правовых актов по вопросам соблюдения муниципальными служащими и лицами, замещающими муниципальные должности, обязанности сообщать в случаях, установленных федеральными законами, о получении ими подарка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2147" w:type="dxa"/>
            <w:shd w:val="clear" w:color="auto" w:fill="auto"/>
          </w:tcPr>
          <w:p w:rsidR="008C74CC" w:rsidRPr="00D66DDB" w:rsidRDefault="008C74CC" w:rsidP="00034B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74CC" w:rsidRPr="00D66DDB" w:rsidRDefault="008C74CC" w:rsidP="00034B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DB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228" w:type="dxa"/>
            <w:shd w:val="clear" w:color="auto" w:fill="auto"/>
          </w:tcPr>
          <w:p w:rsidR="008C74CC" w:rsidRPr="00D66DDB" w:rsidRDefault="009D3123" w:rsidP="009D31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муниципального образования</w:t>
            </w:r>
          </w:p>
          <w:p w:rsidR="008C74CC" w:rsidRPr="00D66DDB" w:rsidRDefault="008C74CC" w:rsidP="00034B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74CC" w:rsidRPr="00D66DDB" w:rsidRDefault="008C74CC" w:rsidP="00034B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74CC" w:rsidRPr="00D66DDB" w:rsidRDefault="009F5526" w:rsidP="00034B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8C74CC" w:rsidRPr="00D66DDB">
              <w:rPr>
                <w:rFonts w:ascii="Times New Roman" w:hAnsi="Times New Roman"/>
                <w:sz w:val="24"/>
                <w:szCs w:val="24"/>
              </w:rPr>
              <w:t>пециалисты администрации</w:t>
            </w:r>
          </w:p>
        </w:tc>
        <w:tc>
          <w:tcPr>
            <w:tcW w:w="3741" w:type="dxa"/>
            <w:shd w:val="clear" w:color="auto" w:fill="auto"/>
          </w:tcPr>
          <w:p w:rsidR="008C74CC" w:rsidRPr="00D66DDB" w:rsidRDefault="008C74CC" w:rsidP="00034B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DB">
              <w:rPr>
                <w:rFonts w:ascii="Times New Roman" w:hAnsi="Times New Roman"/>
                <w:sz w:val="24"/>
                <w:szCs w:val="24"/>
              </w:rPr>
              <w:t>Формирование нетерпимого отношения муниципальных служащих и руководителей, к склонению их к совершению коррупционных правонарушений и несоблюдению ограничений и запретов, установленных законодательством РФ,</w:t>
            </w:r>
          </w:p>
          <w:p w:rsidR="008C74CC" w:rsidRPr="00E75C4A" w:rsidRDefault="008C74CC" w:rsidP="00034B77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75C4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предупреждение коррупции, минимизация и (или) ликвидация последствий коррупционных правонарушений</w:t>
            </w:r>
          </w:p>
          <w:p w:rsidR="008C74CC" w:rsidRPr="00D66DDB" w:rsidRDefault="008C74CC" w:rsidP="00034B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74CC" w:rsidRPr="00D66DDB" w:rsidTr="00034B77">
        <w:tc>
          <w:tcPr>
            <w:tcW w:w="748" w:type="dxa"/>
            <w:shd w:val="clear" w:color="auto" w:fill="auto"/>
          </w:tcPr>
          <w:p w:rsidR="008C74CC" w:rsidRPr="00D66DDB" w:rsidRDefault="008C74CC" w:rsidP="00034B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DB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6616" w:type="dxa"/>
            <w:shd w:val="clear" w:color="auto" w:fill="auto"/>
          </w:tcPr>
          <w:p w:rsidR="008C74CC" w:rsidRPr="00D66DDB" w:rsidRDefault="008C74CC" w:rsidP="00034B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DDB">
              <w:rPr>
                <w:rFonts w:ascii="Times New Roman" w:hAnsi="Times New Roman"/>
                <w:sz w:val="24"/>
                <w:szCs w:val="24"/>
              </w:rPr>
              <w:t>Проведение мероприятий по формированию в органах местног</w:t>
            </w:r>
            <w:r w:rsidR="009D3123">
              <w:rPr>
                <w:rFonts w:ascii="Times New Roman" w:hAnsi="Times New Roman"/>
                <w:sz w:val="24"/>
                <w:szCs w:val="24"/>
              </w:rPr>
              <w:t>о самоуправления Вязьма - Брянского</w:t>
            </w:r>
            <w:r w:rsidRPr="00D66DDB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отрицательного отношения к коррупции, в том числе негативного отношения к дарению подарков муниципальным служащим в связи с исполнением ими служебных обязанностей</w:t>
            </w:r>
          </w:p>
        </w:tc>
        <w:tc>
          <w:tcPr>
            <w:tcW w:w="2147" w:type="dxa"/>
            <w:shd w:val="clear" w:color="auto" w:fill="auto"/>
          </w:tcPr>
          <w:p w:rsidR="008C74CC" w:rsidRPr="00D66DDB" w:rsidRDefault="008C74CC" w:rsidP="00034B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DB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228" w:type="dxa"/>
            <w:shd w:val="clear" w:color="auto" w:fill="auto"/>
          </w:tcPr>
          <w:p w:rsidR="009D3123" w:rsidRPr="00D66DDB" w:rsidRDefault="009D3123" w:rsidP="009D31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муниципального образования</w:t>
            </w:r>
          </w:p>
          <w:p w:rsidR="008C74CC" w:rsidRPr="00D66DDB" w:rsidRDefault="008C74CC" w:rsidP="00034B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74CC" w:rsidRPr="00D66DDB" w:rsidRDefault="008C74CC" w:rsidP="00034B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74CC" w:rsidRPr="00D66DDB" w:rsidRDefault="008C74CC" w:rsidP="00034B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1" w:type="dxa"/>
            <w:shd w:val="clear" w:color="auto" w:fill="auto"/>
          </w:tcPr>
          <w:p w:rsidR="008C74CC" w:rsidRPr="00D66DDB" w:rsidRDefault="008C74CC" w:rsidP="00034B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DB">
              <w:rPr>
                <w:rFonts w:ascii="Times New Roman" w:hAnsi="Times New Roman"/>
                <w:sz w:val="24"/>
                <w:szCs w:val="24"/>
              </w:rPr>
              <w:t>Формирование нетерпимого отношения муниципальных служащих и руководителей, к склонению их к совершению коррупционных правонарушений и несоблюдению ограничений и запретов, установленных законодательством РФ</w:t>
            </w:r>
          </w:p>
        </w:tc>
      </w:tr>
      <w:tr w:rsidR="008C74CC" w:rsidRPr="00D66DDB" w:rsidTr="00034B77">
        <w:tc>
          <w:tcPr>
            <w:tcW w:w="748" w:type="dxa"/>
            <w:shd w:val="clear" w:color="auto" w:fill="auto"/>
          </w:tcPr>
          <w:p w:rsidR="008C74CC" w:rsidRPr="00D66DDB" w:rsidRDefault="008C74CC" w:rsidP="00034B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DB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6616" w:type="dxa"/>
            <w:shd w:val="clear" w:color="auto" w:fill="auto"/>
          </w:tcPr>
          <w:p w:rsidR="008C74CC" w:rsidRPr="00D66DDB" w:rsidRDefault="008C74CC" w:rsidP="00034B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DDB">
              <w:rPr>
                <w:rFonts w:ascii="Times New Roman" w:hAnsi="Times New Roman"/>
                <w:sz w:val="24"/>
                <w:szCs w:val="24"/>
              </w:rPr>
              <w:t xml:space="preserve">Проведение анализа поступивших </w:t>
            </w:r>
            <w:r w:rsidR="009D3123">
              <w:rPr>
                <w:rFonts w:ascii="Times New Roman" w:hAnsi="Times New Roman"/>
                <w:sz w:val="24"/>
                <w:szCs w:val="24"/>
              </w:rPr>
              <w:t xml:space="preserve">в администрацию  Вязьма – Брянского </w:t>
            </w:r>
            <w:r w:rsidRPr="00D66DDB">
              <w:rPr>
                <w:rFonts w:ascii="Times New Roman" w:hAnsi="Times New Roman"/>
                <w:sz w:val="24"/>
                <w:szCs w:val="24"/>
              </w:rPr>
              <w:t>с</w:t>
            </w:r>
            <w:r w:rsidR="009D3123">
              <w:rPr>
                <w:rFonts w:ascii="Times New Roman" w:hAnsi="Times New Roman"/>
                <w:sz w:val="24"/>
                <w:szCs w:val="24"/>
              </w:rPr>
              <w:t xml:space="preserve">ельского </w:t>
            </w:r>
            <w:r w:rsidRPr="00D66DDB">
              <w:rPr>
                <w:rFonts w:ascii="Times New Roman" w:hAnsi="Times New Roman"/>
                <w:sz w:val="24"/>
                <w:szCs w:val="24"/>
              </w:rPr>
              <w:t>поселения обращений граждан и организаций на предмет наличия информации о фактах коррупционных проявлений со стороны муниципальных служащих, принятие мер по повышению результативности и эффективности работы с данными обращениями</w:t>
            </w:r>
          </w:p>
        </w:tc>
        <w:tc>
          <w:tcPr>
            <w:tcW w:w="2147" w:type="dxa"/>
            <w:shd w:val="clear" w:color="auto" w:fill="auto"/>
          </w:tcPr>
          <w:p w:rsidR="008C74CC" w:rsidRPr="00D66DDB" w:rsidRDefault="008C74CC" w:rsidP="002A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DB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  <w:p w:rsidR="008C74CC" w:rsidRPr="00D66DDB" w:rsidRDefault="008C74CC" w:rsidP="002A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DB">
              <w:rPr>
                <w:rFonts w:ascii="Times New Roman" w:hAnsi="Times New Roman"/>
                <w:sz w:val="24"/>
                <w:szCs w:val="24"/>
              </w:rPr>
              <w:t>до 15 числа месяца</w:t>
            </w:r>
          </w:p>
          <w:p w:rsidR="008C74CC" w:rsidRPr="00D66DDB" w:rsidRDefault="008C74CC" w:rsidP="002A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DB">
              <w:rPr>
                <w:rFonts w:ascii="Times New Roman" w:hAnsi="Times New Roman"/>
                <w:sz w:val="24"/>
                <w:szCs w:val="24"/>
              </w:rPr>
              <w:t>следующего за</w:t>
            </w:r>
          </w:p>
          <w:p w:rsidR="008C74CC" w:rsidRPr="00D66DDB" w:rsidRDefault="008C74CC" w:rsidP="002A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DB">
              <w:rPr>
                <w:rFonts w:ascii="Times New Roman" w:hAnsi="Times New Roman"/>
                <w:sz w:val="24"/>
                <w:szCs w:val="24"/>
              </w:rPr>
              <w:t>отчетным</w:t>
            </w:r>
          </w:p>
        </w:tc>
        <w:tc>
          <w:tcPr>
            <w:tcW w:w="2228" w:type="dxa"/>
            <w:shd w:val="clear" w:color="auto" w:fill="auto"/>
          </w:tcPr>
          <w:p w:rsidR="008C74CC" w:rsidRPr="00D66DDB" w:rsidRDefault="008C74CC" w:rsidP="00034B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DB">
              <w:rPr>
                <w:rFonts w:ascii="Times New Roman" w:hAnsi="Times New Roman"/>
                <w:sz w:val="24"/>
                <w:szCs w:val="24"/>
              </w:rPr>
              <w:t>Председатель комиссии по противодействию коррупции</w:t>
            </w:r>
          </w:p>
          <w:p w:rsidR="008C74CC" w:rsidRDefault="008C74CC" w:rsidP="00034B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5526" w:rsidRPr="00D66DDB" w:rsidRDefault="009F5526" w:rsidP="00034B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74CC" w:rsidRPr="00D66DDB" w:rsidRDefault="008C74CC" w:rsidP="00034B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DB">
              <w:rPr>
                <w:rFonts w:ascii="Times New Roman" w:hAnsi="Times New Roman"/>
                <w:sz w:val="24"/>
                <w:szCs w:val="24"/>
              </w:rPr>
              <w:t xml:space="preserve"> Секретарь комиссии по противодействию коррупции</w:t>
            </w:r>
          </w:p>
          <w:p w:rsidR="008C74CC" w:rsidRPr="00D66DDB" w:rsidRDefault="008C74CC" w:rsidP="00034B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1" w:type="dxa"/>
            <w:shd w:val="clear" w:color="auto" w:fill="auto"/>
          </w:tcPr>
          <w:p w:rsidR="008C74CC" w:rsidRPr="00D66DDB" w:rsidRDefault="008C74CC" w:rsidP="00034B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DB">
              <w:rPr>
                <w:rFonts w:ascii="Times New Roman" w:hAnsi="Times New Roman"/>
                <w:sz w:val="24"/>
                <w:szCs w:val="24"/>
              </w:rPr>
              <w:t>Создание системы обратной связи для получения сообщений о несоблюдении муниципальными служащими, ограничений и запретов, а также о фактах коррупции, принятие необходимых мер,</w:t>
            </w:r>
          </w:p>
          <w:p w:rsidR="008C74CC" w:rsidRPr="00E75C4A" w:rsidRDefault="008C74CC" w:rsidP="00034B77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75C4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мероприятия по предупреждению коррупции, минимизации и (или) ликвидации последствий коррупционных правонарушений</w:t>
            </w:r>
          </w:p>
        </w:tc>
      </w:tr>
      <w:tr w:rsidR="008C74CC" w:rsidRPr="00D66DDB" w:rsidTr="00034B77">
        <w:tc>
          <w:tcPr>
            <w:tcW w:w="748" w:type="dxa"/>
            <w:shd w:val="clear" w:color="auto" w:fill="auto"/>
          </w:tcPr>
          <w:p w:rsidR="008C74CC" w:rsidRPr="00D66DDB" w:rsidRDefault="008C74CC" w:rsidP="00034B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DB"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6616" w:type="dxa"/>
            <w:shd w:val="clear" w:color="auto" w:fill="auto"/>
          </w:tcPr>
          <w:p w:rsidR="008C74CC" w:rsidRPr="00D66DDB" w:rsidRDefault="008C74CC" w:rsidP="00034B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DDB">
              <w:rPr>
                <w:rFonts w:ascii="Times New Roman" w:hAnsi="Times New Roman"/>
                <w:sz w:val="24"/>
                <w:szCs w:val="24"/>
              </w:rPr>
              <w:t>Организация работы по выявлению случаев возникновения конфликта интересов, одной из сторон которого являются лица, замещающие должности муниципальной службы и принятие действенных мер, предусмотренных законодательством РФ, по предотвращению и урегулированию конфликта интересов на муниципальной службе</w:t>
            </w:r>
          </w:p>
        </w:tc>
        <w:tc>
          <w:tcPr>
            <w:tcW w:w="2147" w:type="dxa"/>
            <w:shd w:val="clear" w:color="auto" w:fill="auto"/>
          </w:tcPr>
          <w:p w:rsidR="008C74CC" w:rsidRPr="00D66DDB" w:rsidRDefault="008C74CC" w:rsidP="00034B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DB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  <w:p w:rsidR="008C74CC" w:rsidRPr="00D66DDB" w:rsidRDefault="008C74CC" w:rsidP="00034B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8" w:type="dxa"/>
            <w:shd w:val="clear" w:color="auto" w:fill="auto"/>
          </w:tcPr>
          <w:p w:rsidR="008C74CC" w:rsidRPr="00D66DDB" w:rsidRDefault="008C74CC" w:rsidP="00034B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DB">
              <w:rPr>
                <w:rFonts w:ascii="Times New Roman" w:hAnsi="Times New Roman"/>
                <w:sz w:val="24"/>
                <w:szCs w:val="24"/>
              </w:rPr>
              <w:t>Председатель Комиссии по соблюдению требований к служебному поведению муниципальных служащих.</w:t>
            </w:r>
          </w:p>
          <w:p w:rsidR="008C74CC" w:rsidRPr="00D66DDB" w:rsidRDefault="008C74CC" w:rsidP="00034B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74CC" w:rsidRPr="00D66DDB" w:rsidRDefault="008C74CC" w:rsidP="00034B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1" w:type="dxa"/>
            <w:shd w:val="clear" w:color="auto" w:fill="auto"/>
          </w:tcPr>
          <w:p w:rsidR="008C74CC" w:rsidRPr="00D66DDB" w:rsidRDefault="008C74CC" w:rsidP="00034B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DB">
              <w:rPr>
                <w:rFonts w:ascii="Times New Roman" w:hAnsi="Times New Roman"/>
                <w:sz w:val="24"/>
                <w:szCs w:val="24"/>
              </w:rPr>
              <w:t>Соблюдение муниципальными служащими ограничений и запретов, а также требование к служебному поведению установленных законодательством РФ о муниципальной службе и о противодействии коррупции</w:t>
            </w:r>
          </w:p>
        </w:tc>
      </w:tr>
      <w:tr w:rsidR="009D3123" w:rsidRPr="00D66DDB" w:rsidTr="00034B77">
        <w:tc>
          <w:tcPr>
            <w:tcW w:w="748" w:type="dxa"/>
            <w:shd w:val="clear" w:color="auto" w:fill="auto"/>
          </w:tcPr>
          <w:p w:rsidR="009D3123" w:rsidRPr="00D66DDB" w:rsidRDefault="009D3123" w:rsidP="009D31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3.5.</w:t>
            </w:r>
          </w:p>
        </w:tc>
        <w:tc>
          <w:tcPr>
            <w:tcW w:w="6616" w:type="dxa"/>
            <w:shd w:val="clear" w:color="auto" w:fill="auto"/>
          </w:tcPr>
          <w:p w:rsidR="009D3123" w:rsidRPr="007A74CE" w:rsidRDefault="009D3123" w:rsidP="009D31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74CE">
              <w:rPr>
                <w:rFonts w:ascii="Times New Roman" w:hAnsi="Times New Roman"/>
                <w:sz w:val="24"/>
                <w:szCs w:val="24"/>
              </w:rPr>
              <w:t>Организация контроля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предоставлением лицами, замещающими муниципальные должности, и муниципальными служащими сведений о своих доходах, расходах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супругов (супруг) и несовершеннолетних детей (далее – сведения), в порядке установленном законодательством</w:t>
            </w:r>
          </w:p>
        </w:tc>
        <w:tc>
          <w:tcPr>
            <w:tcW w:w="2147" w:type="dxa"/>
            <w:shd w:val="clear" w:color="auto" w:fill="auto"/>
          </w:tcPr>
          <w:p w:rsidR="009D3123" w:rsidRPr="000B4C73" w:rsidRDefault="002A2A79" w:rsidP="009D31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9D3123" w:rsidRPr="000B4C73">
              <w:rPr>
                <w:rFonts w:ascii="Times New Roman" w:hAnsi="Times New Roman"/>
                <w:sz w:val="24"/>
                <w:szCs w:val="24"/>
              </w:rPr>
              <w:t>нварь-апрель 2021 года</w:t>
            </w:r>
          </w:p>
        </w:tc>
        <w:tc>
          <w:tcPr>
            <w:tcW w:w="2228" w:type="dxa"/>
            <w:shd w:val="clear" w:color="auto" w:fill="auto"/>
          </w:tcPr>
          <w:p w:rsidR="009D3123" w:rsidRDefault="009D3123" w:rsidP="009D3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муниципального образования</w:t>
            </w:r>
          </w:p>
          <w:p w:rsidR="009D3123" w:rsidRDefault="009D3123" w:rsidP="009D3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3123" w:rsidRDefault="002A2A79" w:rsidP="009D3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9D3123">
              <w:rPr>
                <w:rFonts w:ascii="Times New Roman" w:hAnsi="Times New Roman"/>
                <w:sz w:val="24"/>
                <w:szCs w:val="24"/>
              </w:rPr>
              <w:t>лавный специалист</w:t>
            </w:r>
          </w:p>
          <w:p w:rsidR="009D3123" w:rsidRPr="000B4C73" w:rsidRDefault="009D3123" w:rsidP="009D3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Администрации ответственный за кадровую работу</w:t>
            </w:r>
          </w:p>
        </w:tc>
        <w:tc>
          <w:tcPr>
            <w:tcW w:w="3741" w:type="dxa"/>
            <w:shd w:val="clear" w:color="auto" w:fill="auto"/>
          </w:tcPr>
          <w:p w:rsidR="009D3123" w:rsidRPr="000B4C73" w:rsidRDefault="009D3123" w:rsidP="009D31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5C8">
              <w:rPr>
                <w:rFonts w:ascii="Times New Roman" w:hAnsi="Times New Roman"/>
                <w:sz w:val="24"/>
                <w:szCs w:val="24"/>
              </w:rPr>
              <w:t>Соблюдение муниципальными с</w:t>
            </w:r>
            <w:r>
              <w:rPr>
                <w:rFonts w:ascii="Times New Roman" w:hAnsi="Times New Roman"/>
                <w:sz w:val="24"/>
                <w:szCs w:val="24"/>
              </w:rPr>
              <w:t>лужащими ограничений и запретов связанных с муниципальной службой</w:t>
            </w:r>
          </w:p>
        </w:tc>
      </w:tr>
      <w:tr w:rsidR="009D3123" w:rsidRPr="00D66DDB" w:rsidTr="00034B77">
        <w:tc>
          <w:tcPr>
            <w:tcW w:w="748" w:type="dxa"/>
            <w:shd w:val="clear" w:color="auto" w:fill="auto"/>
          </w:tcPr>
          <w:p w:rsidR="009D3123" w:rsidRPr="00D66DDB" w:rsidRDefault="009D3123" w:rsidP="009D31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</w:t>
            </w:r>
            <w:r w:rsidRPr="00D66DD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16" w:type="dxa"/>
            <w:shd w:val="clear" w:color="auto" w:fill="auto"/>
          </w:tcPr>
          <w:p w:rsidR="009D3123" w:rsidRPr="00D66DDB" w:rsidRDefault="009D3123" w:rsidP="009D31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DDB">
              <w:rPr>
                <w:rFonts w:ascii="Times New Roman" w:hAnsi="Times New Roman"/>
                <w:sz w:val="24"/>
                <w:szCs w:val="24"/>
              </w:rPr>
              <w:t>Подготовка информации на основании представленных муниципальными служащими,  сведений о доходах, расходах, об имуществе и обязательствах имущественного характера   своих,  супруга (супруги) и несовершеннолетних детей и её размещение на официальном сайте Ад</w:t>
            </w:r>
            <w:r>
              <w:rPr>
                <w:rFonts w:ascii="Times New Roman" w:hAnsi="Times New Roman"/>
                <w:sz w:val="24"/>
                <w:szCs w:val="24"/>
              </w:rPr>
              <w:t>министрации  Вязьма - Брянского</w:t>
            </w:r>
            <w:r w:rsidRPr="00D66DDB">
              <w:rPr>
                <w:rFonts w:ascii="Times New Roman" w:hAnsi="Times New Roman"/>
                <w:sz w:val="24"/>
                <w:szCs w:val="24"/>
              </w:rPr>
              <w:t xml:space="preserve"> сельского  поселения в сети Интернет</w:t>
            </w:r>
          </w:p>
        </w:tc>
        <w:tc>
          <w:tcPr>
            <w:tcW w:w="2147" w:type="dxa"/>
            <w:shd w:val="clear" w:color="auto" w:fill="auto"/>
          </w:tcPr>
          <w:p w:rsidR="009D3123" w:rsidRPr="00D66DDB" w:rsidRDefault="009D3123" w:rsidP="009D31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DB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  <w:p w:rsidR="009D3123" w:rsidRPr="00D66DDB" w:rsidRDefault="009D3123" w:rsidP="009D31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8" w:type="dxa"/>
            <w:shd w:val="clear" w:color="auto" w:fill="auto"/>
          </w:tcPr>
          <w:p w:rsidR="009D3123" w:rsidRDefault="009D3123" w:rsidP="009D3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</w:p>
          <w:p w:rsidR="009D3123" w:rsidRPr="00D66DDB" w:rsidRDefault="009D3123" w:rsidP="009D3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DB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</w:tc>
        <w:tc>
          <w:tcPr>
            <w:tcW w:w="3741" w:type="dxa"/>
            <w:shd w:val="clear" w:color="auto" w:fill="auto"/>
          </w:tcPr>
          <w:p w:rsidR="009D3123" w:rsidRPr="00D66DDB" w:rsidRDefault="009D3123" w:rsidP="009D31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DB">
              <w:rPr>
                <w:rFonts w:ascii="Times New Roman" w:hAnsi="Times New Roman"/>
                <w:sz w:val="24"/>
                <w:szCs w:val="24"/>
              </w:rPr>
              <w:t xml:space="preserve">Обеспечение исполнения требований законодательства о порядке, </w:t>
            </w:r>
          </w:p>
          <w:p w:rsidR="009D3123" w:rsidRPr="00D66DDB" w:rsidRDefault="009D3123" w:rsidP="009D31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DB">
              <w:rPr>
                <w:rFonts w:ascii="Times New Roman" w:hAnsi="Times New Roman"/>
                <w:sz w:val="24"/>
                <w:szCs w:val="24"/>
              </w:rPr>
              <w:t>сроках размещения сведений</w:t>
            </w:r>
          </w:p>
        </w:tc>
      </w:tr>
      <w:tr w:rsidR="009D3123" w:rsidRPr="00D66DDB" w:rsidTr="00034B77">
        <w:tc>
          <w:tcPr>
            <w:tcW w:w="748" w:type="dxa"/>
            <w:shd w:val="clear" w:color="auto" w:fill="auto"/>
          </w:tcPr>
          <w:p w:rsidR="009D3123" w:rsidRDefault="009D3123" w:rsidP="009D31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3.7.</w:t>
            </w:r>
          </w:p>
        </w:tc>
        <w:tc>
          <w:tcPr>
            <w:tcW w:w="6616" w:type="dxa"/>
            <w:shd w:val="clear" w:color="auto" w:fill="auto"/>
          </w:tcPr>
          <w:p w:rsidR="009D3123" w:rsidRPr="00D66DDB" w:rsidRDefault="009D3123" w:rsidP="009D31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использования при заполнении справок о доходах, расходах, об имуществе и обязательствах имущественного характера специального программного обеспечения «Справки БК» лицами, претендующими на замещение муниципальных должностей и должностей муниципальной службы, а также лицами, замещающими муниципальные должности и должности муниципальной службы, осуществление полномочий по которым влечет за собой обязанность предоставлять сведения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</w:t>
            </w:r>
          </w:p>
        </w:tc>
        <w:tc>
          <w:tcPr>
            <w:tcW w:w="2147" w:type="dxa"/>
            <w:shd w:val="clear" w:color="auto" w:fill="auto"/>
          </w:tcPr>
          <w:p w:rsidR="009D3123" w:rsidRPr="00D66DDB" w:rsidRDefault="002A2A79" w:rsidP="009D31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9D3123" w:rsidRPr="000B4C73">
              <w:rPr>
                <w:rFonts w:ascii="Times New Roman" w:hAnsi="Times New Roman"/>
                <w:sz w:val="24"/>
                <w:szCs w:val="24"/>
              </w:rPr>
              <w:t>нварь-апрель 2021 года</w:t>
            </w:r>
          </w:p>
        </w:tc>
        <w:tc>
          <w:tcPr>
            <w:tcW w:w="2228" w:type="dxa"/>
            <w:shd w:val="clear" w:color="auto" w:fill="auto"/>
          </w:tcPr>
          <w:p w:rsidR="009D3123" w:rsidRDefault="009D3123" w:rsidP="009D3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</w:p>
          <w:p w:rsidR="009D3123" w:rsidRDefault="009D3123" w:rsidP="009D3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администрации ответственный за размещение информации на сайте</w:t>
            </w:r>
          </w:p>
        </w:tc>
        <w:tc>
          <w:tcPr>
            <w:tcW w:w="3741" w:type="dxa"/>
            <w:shd w:val="clear" w:color="auto" w:fill="auto"/>
          </w:tcPr>
          <w:p w:rsidR="009D3123" w:rsidRPr="00D66DDB" w:rsidRDefault="009D3123" w:rsidP="009D31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Простое заполнение, сохранность данных, автосохранение</w:t>
            </w:r>
          </w:p>
        </w:tc>
      </w:tr>
      <w:tr w:rsidR="009D3123" w:rsidRPr="00D66DDB" w:rsidTr="00034B77">
        <w:tc>
          <w:tcPr>
            <w:tcW w:w="748" w:type="dxa"/>
            <w:shd w:val="clear" w:color="auto" w:fill="auto"/>
          </w:tcPr>
          <w:p w:rsidR="009D3123" w:rsidRPr="00D66DDB" w:rsidRDefault="009D3123" w:rsidP="009D31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</w:t>
            </w:r>
            <w:r w:rsidRPr="00D66DD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16" w:type="dxa"/>
            <w:shd w:val="clear" w:color="auto" w:fill="auto"/>
          </w:tcPr>
          <w:p w:rsidR="009D3123" w:rsidRPr="00D66DDB" w:rsidRDefault="009D3123" w:rsidP="009D31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DDB">
              <w:rPr>
                <w:rFonts w:ascii="Times New Roman" w:hAnsi="Times New Roman"/>
                <w:sz w:val="24"/>
                <w:szCs w:val="24"/>
              </w:rPr>
              <w:t>Проведение проверок в отношении муниципальных служащих на предмет:</w:t>
            </w:r>
          </w:p>
          <w:p w:rsidR="009D3123" w:rsidRPr="00D66DDB" w:rsidRDefault="009D3123" w:rsidP="009D31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DDB">
              <w:rPr>
                <w:rFonts w:ascii="Times New Roman" w:hAnsi="Times New Roman"/>
                <w:sz w:val="24"/>
                <w:szCs w:val="24"/>
              </w:rPr>
              <w:t>- достоверности и полноты представленных сведений о доходах, расходах, об имуществе и обязательствах имущественного характера;</w:t>
            </w:r>
          </w:p>
          <w:p w:rsidR="009D3123" w:rsidRPr="00D66DDB" w:rsidRDefault="009D3123" w:rsidP="009D31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DDB">
              <w:rPr>
                <w:rFonts w:ascii="Times New Roman" w:hAnsi="Times New Roman"/>
                <w:sz w:val="24"/>
                <w:szCs w:val="24"/>
              </w:rPr>
              <w:t>- соблюдения ограничений и запретов, установленных законодательством о муниципальной службе и противодействии коррупции;</w:t>
            </w:r>
          </w:p>
          <w:p w:rsidR="009D3123" w:rsidRPr="00D66DDB" w:rsidRDefault="009D3123" w:rsidP="009D31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DDB">
              <w:rPr>
                <w:rFonts w:ascii="Times New Roman" w:hAnsi="Times New Roman"/>
                <w:sz w:val="24"/>
                <w:szCs w:val="24"/>
              </w:rPr>
              <w:t>- соблюдения требований к служебному поведению</w:t>
            </w:r>
          </w:p>
        </w:tc>
        <w:tc>
          <w:tcPr>
            <w:tcW w:w="2147" w:type="dxa"/>
            <w:shd w:val="clear" w:color="auto" w:fill="auto"/>
          </w:tcPr>
          <w:p w:rsidR="009D3123" w:rsidRPr="00D66DDB" w:rsidRDefault="009D3123" w:rsidP="009D31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DB">
              <w:rPr>
                <w:rFonts w:ascii="Times New Roman" w:hAnsi="Times New Roman"/>
                <w:sz w:val="24"/>
                <w:szCs w:val="24"/>
              </w:rPr>
              <w:t>в случае поступления информации, являющейся основанием для назначения проверки</w:t>
            </w:r>
          </w:p>
        </w:tc>
        <w:tc>
          <w:tcPr>
            <w:tcW w:w="2228" w:type="dxa"/>
            <w:shd w:val="clear" w:color="auto" w:fill="auto"/>
          </w:tcPr>
          <w:p w:rsidR="009D3123" w:rsidRPr="00D66DDB" w:rsidRDefault="00093307" w:rsidP="009D31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  <w:r w:rsidR="009D3123" w:rsidRPr="00D66DDB">
              <w:rPr>
                <w:rFonts w:ascii="Times New Roman" w:hAnsi="Times New Roman"/>
                <w:sz w:val="24"/>
                <w:szCs w:val="24"/>
              </w:rPr>
              <w:t xml:space="preserve"> администрации, ответственный за кадровую работу </w:t>
            </w:r>
          </w:p>
        </w:tc>
        <w:tc>
          <w:tcPr>
            <w:tcW w:w="3741" w:type="dxa"/>
            <w:shd w:val="clear" w:color="auto" w:fill="auto"/>
          </w:tcPr>
          <w:p w:rsidR="009D3123" w:rsidRPr="00D66DDB" w:rsidRDefault="009D3123" w:rsidP="009D31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DB">
              <w:rPr>
                <w:rFonts w:ascii="Times New Roman" w:hAnsi="Times New Roman"/>
                <w:sz w:val="24"/>
                <w:szCs w:val="24"/>
              </w:rPr>
              <w:t>Выявление нарушений о муниципальной службе и о противодействии коррупции и принятие соответствующих мер</w:t>
            </w:r>
          </w:p>
        </w:tc>
      </w:tr>
      <w:tr w:rsidR="009D3123" w:rsidRPr="00D66DDB" w:rsidTr="00034B77">
        <w:tc>
          <w:tcPr>
            <w:tcW w:w="748" w:type="dxa"/>
            <w:shd w:val="clear" w:color="auto" w:fill="auto"/>
          </w:tcPr>
          <w:p w:rsidR="009D3123" w:rsidRPr="00D66DDB" w:rsidRDefault="009D3123" w:rsidP="009D31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3.9</w:t>
            </w:r>
            <w:r w:rsidRPr="00D66DD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16" w:type="dxa"/>
            <w:shd w:val="clear" w:color="auto" w:fill="auto"/>
          </w:tcPr>
          <w:p w:rsidR="009D3123" w:rsidRPr="00D66DDB" w:rsidRDefault="009D3123" w:rsidP="009D31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DDB">
              <w:rPr>
                <w:rFonts w:ascii="Times New Roman" w:hAnsi="Times New Roman"/>
                <w:sz w:val="24"/>
                <w:szCs w:val="24"/>
              </w:rPr>
              <w:t>Проведение проверок в отношении лиц, претендующих на замещение должностей муниципальной службы, на предмет:</w:t>
            </w:r>
          </w:p>
          <w:p w:rsidR="009D3123" w:rsidRPr="00D66DDB" w:rsidRDefault="009D3123" w:rsidP="009D31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DDB">
              <w:rPr>
                <w:rFonts w:ascii="Times New Roman" w:hAnsi="Times New Roman"/>
                <w:sz w:val="24"/>
                <w:szCs w:val="24"/>
              </w:rPr>
              <w:t>- достоверности и полноты сведений, представляемых при поступлении на муниципальную службу;</w:t>
            </w:r>
          </w:p>
          <w:p w:rsidR="009D3123" w:rsidRPr="00D66DDB" w:rsidRDefault="009D3123" w:rsidP="009D31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DDB">
              <w:rPr>
                <w:rFonts w:ascii="Times New Roman" w:hAnsi="Times New Roman"/>
                <w:sz w:val="24"/>
                <w:szCs w:val="24"/>
              </w:rPr>
              <w:t>- соблюдения ограничений и запретов, установленных законодательством Российской Федерации о муниципальной службе и противодействии коррупции</w:t>
            </w:r>
          </w:p>
        </w:tc>
        <w:tc>
          <w:tcPr>
            <w:tcW w:w="2147" w:type="dxa"/>
            <w:shd w:val="clear" w:color="auto" w:fill="auto"/>
          </w:tcPr>
          <w:p w:rsidR="009D3123" w:rsidRPr="00D66DDB" w:rsidRDefault="009D3123" w:rsidP="009D31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DB">
              <w:rPr>
                <w:rFonts w:ascii="Times New Roman" w:hAnsi="Times New Roman"/>
                <w:sz w:val="24"/>
                <w:szCs w:val="24"/>
              </w:rPr>
              <w:t>при поступлении на муниципальную службу</w:t>
            </w:r>
          </w:p>
        </w:tc>
        <w:tc>
          <w:tcPr>
            <w:tcW w:w="2228" w:type="dxa"/>
            <w:shd w:val="clear" w:color="auto" w:fill="auto"/>
          </w:tcPr>
          <w:p w:rsidR="009D3123" w:rsidRPr="00D66DDB" w:rsidRDefault="00093307" w:rsidP="009D31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  <w:r w:rsidR="009D3123" w:rsidRPr="00D66DDB">
              <w:rPr>
                <w:rFonts w:ascii="Times New Roman" w:hAnsi="Times New Roman"/>
                <w:sz w:val="24"/>
                <w:szCs w:val="24"/>
              </w:rPr>
              <w:t xml:space="preserve"> администрации, ответственный за кадровую работу</w:t>
            </w:r>
          </w:p>
        </w:tc>
        <w:tc>
          <w:tcPr>
            <w:tcW w:w="3741" w:type="dxa"/>
            <w:shd w:val="clear" w:color="auto" w:fill="auto"/>
          </w:tcPr>
          <w:p w:rsidR="009D3123" w:rsidRPr="00D66DDB" w:rsidRDefault="009D3123" w:rsidP="009D31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DB">
              <w:rPr>
                <w:rFonts w:ascii="Times New Roman" w:hAnsi="Times New Roman"/>
                <w:sz w:val="24"/>
                <w:szCs w:val="24"/>
              </w:rPr>
              <w:t>Выявление нарушений о муниципальной службе и о противодействии коррупции и принятие соответствующих мер</w:t>
            </w:r>
          </w:p>
        </w:tc>
      </w:tr>
      <w:tr w:rsidR="009D3123" w:rsidRPr="00D66DDB" w:rsidTr="00034B77">
        <w:tc>
          <w:tcPr>
            <w:tcW w:w="748" w:type="dxa"/>
            <w:shd w:val="clear" w:color="auto" w:fill="auto"/>
          </w:tcPr>
          <w:p w:rsidR="009D3123" w:rsidRPr="00D66DDB" w:rsidRDefault="009D3123" w:rsidP="009D31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3.10</w:t>
            </w:r>
            <w:r w:rsidRPr="00D66DD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16" w:type="dxa"/>
            <w:shd w:val="clear" w:color="auto" w:fill="auto"/>
          </w:tcPr>
          <w:p w:rsidR="009D3123" w:rsidRPr="00D66DDB" w:rsidRDefault="009D3123" w:rsidP="009D31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DDB">
              <w:rPr>
                <w:rFonts w:ascii="Times New Roman" w:hAnsi="Times New Roman"/>
                <w:sz w:val="24"/>
                <w:szCs w:val="24"/>
              </w:rPr>
              <w:t>Проведение проверок соблюдения гражданином, ранее замещавшим должность муниципальной службы, ограничений, налагаемых при заключении им трудового или гражданско-правового договора, установленных частью 1 статьи 12 Федерального закона от 25.12.2008 № 273-ФЗ «О противодействии коррупции»</w:t>
            </w:r>
          </w:p>
        </w:tc>
        <w:tc>
          <w:tcPr>
            <w:tcW w:w="2147" w:type="dxa"/>
            <w:shd w:val="clear" w:color="auto" w:fill="auto"/>
          </w:tcPr>
          <w:p w:rsidR="009D3123" w:rsidRPr="00D66DDB" w:rsidRDefault="009D3123" w:rsidP="009D31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DB">
              <w:rPr>
                <w:rFonts w:ascii="Times New Roman" w:hAnsi="Times New Roman"/>
                <w:sz w:val="24"/>
                <w:szCs w:val="24"/>
              </w:rPr>
              <w:t>до истечения 2 лет с момента увольнения с муниципальной службы</w:t>
            </w:r>
          </w:p>
        </w:tc>
        <w:tc>
          <w:tcPr>
            <w:tcW w:w="2228" w:type="dxa"/>
            <w:shd w:val="clear" w:color="auto" w:fill="auto"/>
          </w:tcPr>
          <w:p w:rsidR="009D3123" w:rsidRPr="00D66DDB" w:rsidRDefault="00093307" w:rsidP="009D31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  <w:r w:rsidR="009D3123" w:rsidRPr="00D66DDB">
              <w:rPr>
                <w:rFonts w:ascii="Times New Roman" w:hAnsi="Times New Roman"/>
                <w:sz w:val="24"/>
                <w:szCs w:val="24"/>
              </w:rPr>
              <w:t xml:space="preserve"> администрации, ответственный за кадровую работу.</w:t>
            </w:r>
          </w:p>
          <w:p w:rsidR="009D3123" w:rsidRPr="00D66DDB" w:rsidRDefault="009D3123" w:rsidP="009D31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1" w:type="dxa"/>
            <w:shd w:val="clear" w:color="auto" w:fill="auto"/>
          </w:tcPr>
          <w:p w:rsidR="009D3123" w:rsidRPr="00D66DDB" w:rsidRDefault="009D3123" w:rsidP="009D31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DB">
              <w:rPr>
                <w:rFonts w:ascii="Times New Roman" w:hAnsi="Times New Roman"/>
                <w:sz w:val="24"/>
                <w:szCs w:val="24"/>
              </w:rPr>
              <w:t>Соблюдение муниципальным служащим, организацией установленных законодательством обязанностей</w:t>
            </w:r>
          </w:p>
        </w:tc>
      </w:tr>
      <w:tr w:rsidR="009D3123" w:rsidRPr="00D66DDB" w:rsidTr="00034B77">
        <w:tc>
          <w:tcPr>
            <w:tcW w:w="748" w:type="dxa"/>
            <w:shd w:val="clear" w:color="auto" w:fill="auto"/>
          </w:tcPr>
          <w:p w:rsidR="009D3123" w:rsidRPr="00D66DDB" w:rsidRDefault="009D3123" w:rsidP="009D31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3.11</w:t>
            </w:r>
            <w:r w:rsidR="00A6217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16" w:type="dxa"/>
            <w:shd w:val="clear" w:color="auto" w:fill="auto"/>
          </w:tcPr>
          <w:p w:rsidR="009D3123" w:rsidRPr="00D66DDB" w:rsidRDefault="009D3123" w:rsidP="009D31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работы по информированию муниципальных служащих  об обязанности по предварительному уведомлению представителя нанимателя (работодателя) о намерении выполнять иную оплачиваемую работу</w:t>
            </w:r>
          </w:p>
        </w:tc>
        <w:tc>
          <w:tcPr>
            <w:tcW w:w="2147" w:type="dxa"/>
            <w:shd w:val="clear" w:color="auto" w:fill="auto"/>
          </w:tcPr>
          <w:p w:rsidR="009D3123" w:rsidRPr="00D66DDB" w:rsidRDefault="009D3123" w:rsidP="009D31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28" w:type="dxa"/>
            <w:shd w:val="clear" w:color="auto" w:fill="auto"/>
          </w:tcPr>
          <w:p w:rsidR="009D3123" w:rsidRDefault="009D3123" w:rsidP="009D3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DB">
              <w:rPr>
                <w:rFonts w:ascii="Times New Roman" w:hAnsi="Times New Roman"/>
                <w:sz w:val="24"/>
                <w:szCs w:val="24"/>
              </w:rPr>
              <w:t>Глава</w:t>
            </w:r>
          </w:p>
          <w:p w:rsidR="009D3123" w:rsidRDefault="009D3123" w:rsidP="009D3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  <w:r w:rsidRPr="00D66DDB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9D3123" w:rsidRDefault="009D3123" w:rsidP="009D3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3123" w:rsidRPr="00D66DDB" w:rsidRDefault="009D3123" w:rsidP="009D3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DB">
              <w:rPr>
                <w:rFonts w:ascii="Times New Roman" w:hAnsi="Times New Roman"/>
                <w:sz w:val="24"/>
                <w:szCs w:val="24"/>
              </w:rPr>
              <w:t>специалисты администрации</w:t>
            </w:r>
          </w:p>
        </w:tc>
        <w:tc>
          <w:tcPr>
            <w:tcW w:w="3741" w:type="dxa"/>
            <w:shd w:val="clear" w:color="auto" w:fill="auto"/>
          </w:tcPr>
          <w:p w:rsidR="009D3123" w:rsidRPr="00D66DDB" w:rsidRDefault="009D3123" w:rsidP="009D31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возможности возникновения конфликта интересов при выполнении данной работы</w:t>
            </w:r>
          </w:p>
        </w:tc>
      </w:tr>
      <w:tr w:rsidR="009D3123" w:rsidRPr="00D66DDB" w:rsidTr="00034B77">
        <w:tc>
          <w:tcPr>
            <w:tcW w:w="748" w:type="dxa"/>
            <w:shd w:val="clear" w:color="auto" w:fill="auto"/>
          </w:tcPr>
          <w:p w:rsidR="009D3123" w:rsidRPr="00D66DDB" w:rsidRDefault="00034B77" w:rsidP="009D31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3.12</w:t>
            </w:r>
            <w:r w:rsidR="009D3123" w:rsidRPr="00D66DD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16" w:type="dxa"/>
            <w:shd w:val="clear" w:color="auto" w:fill="auto"/>
          </w:tcPr>
          <w:p w:rsidR="009D3123" w:rsidRPr="00D66DDB" w:rsidRDefault="009D3123" w:rsidP="00034B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DDB">
              <w:rPr>
                <w:rFonts w:ascii="Times New Roman" w:hAnsi="Times New Roman"/>
                <w:sz w:val="24"/>
                <w:szCs w:val="24"/>
              </w:rPr>
              <w:t xml:space="preserve">Доведение до граждан, поступающих на муниципальную службу, </w:t>
            </w:r>
            <w:r w:rsidR="00034B77" w:rsidRPr="00D66DDB">
              <w:rPr>
                <w:rFonts w:ascii="Times New Roman" w:hAnsi="Times New Roman"/>
                <w:sz w:val="24"/>
                <w:szCs w:val="24"/>
              </w:rPr>
              <w:t>положений законодательства</w:t>
            </w:r>
            <w:r w:rsidRPr="00D66DDB">
              <w:rPr>
                <w:rFonts w:ascii="Times New Roman" w:hAnsi="Times New Roman"/>
                <w:sz w:val="24"/>
                <w:szCs w:val="24"/>
              </w:rPr>
              <w:t xml:space="preserve"> о противодействии коррупции в сфере муниципальной службы, в том числе:</w:t>
            </w:r>
          </w:p>
          <w:p w:rsidR="009D3123" w:rsidRPr="00D66DDB" w:rsidRDefault="009D3123" w:rsidP="00034B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DDB">
              <w:rPr>
                <w:rFonts w:ascii="Times New Roman" w:hAnsi="Times New Roman"/>
                <w:sz w:val="24"/>
                <w:szCs w:val="24"/>
              </w:rPr>
              <w:t>- об ответственности за коррупционные правонарушения;</w:t>
            </w:r>
          </w:p>
          <w:p w:rsidR="009D3123" w:rsidRDefault="009D3123" w:rsidP="00034B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DDB">
              <w:rPr>
                <w:rFonts w:ascii="Times New Roman" w:hAnsi="Times New Roman"/>
                <w:sz w:val="24"/>
                <w:szCs w:val="24"/>
              </w:rPr>
              <w:t>- о порядке проверки достоверности и полноты сведений, представляемых гражданами, претендующими на замещение должностей муниципальной службы, в соответствии с действующим законодательством</w:t>
            </w:r>
            <w:r w:rsidR="00034B7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34B77" w:rsidRDefault="00034B77" w:rsidP="00034B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 недопустимости возникновения конфликта интересов и о его урегулировании;</w:t>
            </w:r>
          </w:p>
          <w:p w:rsidR="00034B77" w:rsidRDefault="00034B77" w:rsidP="00034B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 недопущении получения и дачи взятки;</w:t>
            </w:r>
          </w:p>
          <w:p w:rsidR="00034B77" w:rsidRPr="00D66DDB" w:rsidRDefault="00034B77" w:rsidP="00034B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 соблюдении ограничений, запретов, требований к служебному поведению, исполнении обязанностей</w:t>
            </w:r>
          </w:p>
        </w:tc>
        <w:tc>
          <w:tcPr>
            <w:tcW w:w="2147" w:type="dxa"/>
            <w:shd w:val="clear" w:color="auto" w:fill="auto"/>
          </w:tcPr>
          <w:p w:rsidR="009D3123" w:rsidRPr="00D66DDB" w:rsidRDefault="009D3123" w:rsidP="009D31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DB">
              <w:rPr>
                <w:rFonts w:ascii="Times New Roman" w:hAnsi="Times New Roman"/>
                <w:sz w:val="24"/>
                <w:szCs w:val="24"/>
              </w:rPr>
              <w:t>при поступлении на муниципальную службу</w:t>
            </w:r>
          </w:p>
        </w:tc>
        <w:tc>
          <w:tcPr>
            <w:tcW w:w="2228" w:type="dxa"/>
            <w:shd w:val="clear" w:color="auto" w:fill="auto"/>
          </w:tcPr>
          <w:p w:rsidR="009D3123" w:rsidRPr="00D66DDB" w:rsidRDefault="00034B77" w:rsidP="000933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  <w:r w:rsidR="009D3123" w:rsidRPr="00D66DDB">
              <w:rPr>
                <w:rFonts w:ascii="Times New Roman" w:hAnsi="Times New Roman"/>
                <w:sz w:val="24"/>
                <w:szCs w:val="24"/>
              </w:rPr>
              <w:t xml:space="preserve"> администрации, ответственный за кадровую работу</w:t>
            </w:r>
          </w:p>
        </w:tc>
        <w:tc>
          <w:tcPr>
            <w:tcW w:w="3741" w:type="dxa"/>
            <w:shd w:val="clear" w:color="auto" w:fill="auto"/>
          </w:tcPr>
          <w:p w:rsidR="009D3123" w:rsidRPr="00D66DDB" w:rsidRDefault="009D3123" w:rsidP="009D31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DB">
              <w:rPr>
                <w:rFonts w:ascii="Times New Roman" w:hAnsi="Times New Roman"/>
                <w:sz w:val="24"/>
                <w:szCs w:val="24"/>
              </w:rPr>
              <w:t>Правовое просвещение лиц, поступающих на муниципальную службу</w:t>
            </w:r>
          </w:p>
        </w:tc>
      </w:tr>
      <w:tr w:rsidR="00034B77" w:rsidRPr="00D66DDB" w:rsidTr="00034B77">
        <w:tc>
          <w:tcPr>
            <w:tcW w:w="748" w:type="dxa"/>
            <w:shd w:val="clear" w:color="auto" w:fill="auto"/>
          </w:tcPr>
          <w:p w:rsidR="00034B77" w:rsidRDefault="00034B77" w:rsidP="00034B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3.13</w:t>
            </w:r>
            <w:r w:rsidR="00A6217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16" w:type="dxa"/>
            <w:shd w:val="clear" w:color="auto" w:fill="auto"/>
          </w:tcPr>
          <w:p w:rsidR="00034B77" w:rsidRDefault="00034B77" w:rsidP="00034B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аттестации муниципальных служащих администрации Вязьма - Брянского сельского поселения на соответствие замещаемой должности</w:t>
            </w:r>
          </w:p>
        </w:tc>
        <w:tc>
          <w:tcPr>
            <w:tcW w:w="2147" w:type="dxa"/>
            <w:shd w:val="clear" w:color="auto" w:fill="auto"/>
          </w:tcPr>
          <w:p w:rsidR="00034B77" w:rsidRDefault="00034B77" w:rsidP="00034B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согласно</w:t>
            </w:r>
          </w:p>
          <w:p w:rsidR="00034B77" w:rsidRPr="00D66DDB" w:rsidRDefault="00034B77" w:rsidP="00034B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Положения</w:t>
            </w:r>
          </w:p>
        </w:tc>
        <w:tc>
          <w:tcPr>
            <w:tcW w:w="2228" w:type="dxa"/>
            <w:shd w:val="clear" w:color="auto" w:fill="auto"/>
          </w:tcPr>
          <w:p w:rsidR="00034B77" w:rsidRDefault="00034B77" w:rsidP="00034B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муниципального образования</w:t>
            </w:r>
          </w:p>
          <w:p w:rsidR="00034B77" w:rsidRDefault="00034B77" w:rsidP="00034B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4B77" w:rsidRDefault="002A2A79" w:rsidP="00A057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034B77">
              <w:rPr>
                <w:rFonts w:ascii="Times New Roman" w:hAnsi="Times New Roman"/>
                <w:sz w:val="24"/>
                <w:szCs w:val="24"/>
              </w:rPr>
              <w:t>лавный специалист</w:t>
            </w:r>
          </w:p>
          <w:p w:rsidR="00034B77" w:rsidRDefault="00A057FC" w:rsidP="00A057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034B77">
              <w:rPr>
                <w:rFonts w:ascii="Times New Roman" w:hAnsi="Times New Roman"/>
                <w:sz w:val="24"/>
                <w:szCs w:val="24"/>
              </w:rPr>
              <w:t>дминистрации ответственный за кадровую работу</w:t>
            </w:r>
          </w:p>
        </w:tc>
        <w:tc>
          <w:tcPr>
            <w:tcW w:w="3741" w:type="dxa"/>
            <w:shd w:val="clear" w:color="auto" w:fill="auto"/>
          </w:tcPr>
          <w:p w:rsidR="00034B77" w:rsidRPr="00D66DDB" w:rsidRDefault="00093307" w:rsidP="00034B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Установление </w:t>
            </w:r>
            <w:r w:rsidRPr="00E0451A">
              <w:rPr>
                <w:rFonts w:ascii="Times New Roman" w:hAnsi="Times New Roman"/>
                <w:sz w:val="24"/>
                <w:szCs w:val="24"/>
              </w:rPr>
              <w:t>служебно-должностного соответствия к предъявляемым требованиям к замещаемой должности на муниципальной службе</w:t>
            </w:r>
          </w:p>
        </w:tc>
      </w:tr>
      <w:tr w:rsidR="00034B77" w:rsidRPr="00D66DDB" w:rsidTr="00034B77">
        <w:tc>
          <w:tcPr>
            <w:tcW w:w="748" w:type="dxa"/>
            <w:shd w:val="clear" w:color="auto" w:fill="auto"/>
          </w:tcPr>
          <w:p w:rsidR="00034B77" w:rsidRPr="00D66DDB" w:rsidRDefault="00034B77" w:rsidP="00034B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093307">
              <w:rPr>
                <w:rFonts w:ascii="Times New Roman" w:hAnsi="Times New Roman"/>
                <w:sz w:val="24"/>
                <w:szCs w:val="24"/>
              </w:rPr>
              <w:t>.14</w:t>
            </w:r>
            <w:r w:rsidR="00A6217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16" w:type="dxa"/>
            <w:shd w:val="clear" w:color="auto" w:fill="auto"/>
          </w:tcPr>
          <w:p w:rsidR="00034B77" w:rsidRPr="00D66DDB" w:rsidRDefault="00034B77" w:rsidP="00034B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DDB">
              <w:rPr>
                <w:rFonts w:ascii="Times New Roman" w:hAnsi="Times New Roman"/>
                <w:sz w:val="24"/>
                <w:szCs w:val="24"/>
              </w:rPr>
              <w:t>Организация дополнительного профессионального образования муниципальных служащих по вопросам противодействия коррупции</w:t>
            </w:r>
          </w:p>
        </w:tc>
        <w:tc>
          <w:tcPr>
            <w:tcW w:w="2147" w:type="dxa"/>
            <w:shd w:val="clear" w:color="auto" w:fill="auto"/>
          </w:tcPr>
          <w:p w:rsidR="00034B77" w:rsidRPr="00D66DDB" w:rsidRDefault="00034B77" w:rsidP="00034B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DB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228" w:type="dxa"/>
            <w:shd w:val="clear" w:color="auto" w:fill="auto"/>
          </w:tcPr>
          <w:p w:rsidR="00093307" w:rsidRPr="00D66DDB" w:rsidRDefault="00093307" w:rsidP="000933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муниципального образования</w:t>
            </w:r>
          </w:p>
          <w:p w:rsidR="00034B77" w:rsidRPr="00D66DDB" w:rsidRDefault="00034B77" w:rsidP="000933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1" w:type="dxa"/>
            <w:shd w:val="clear" w:color="auto" w:fill="auto"/>
          </w:tcPr>
          <w:p w:rsidR="00034B77" w:rsidRPr="00D66DDB" w:rsidRDefault="00034B77" w:rsidP="00034B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DB">
              <w:rPr>
                <w:rFonts w:ascii="Times New Roman" w:hAnsi="Times New Roman"/>
                <w:sz w:val="24"/>
                <w:szCs w:val="24"/>
              </w:rPr>
              <w:t>Обновление и систематизация знаний, ликвидация коррупционных нарушений при прохождении муниципальной службы</w:t>
            </w:r>
          </w:p>
        </w:tc>
      </w:tr>
      <w:tr w:rsidR="00034B77" w:rsidRPr="00D66DDB" w:rsidTr="00034B77">
        <w:tc>
          <w:tcPr>
            <w:tcW w:w="748" w:type="dxa"/>
            <w:shd w:val="clear" w:color="auto" w:fill="auto"/>
          </w:tcPr>
          <w:p w:rsidR="00034B77" w:rsidRPr="00D66DDB" w:rsidRDefault="00093307" w:rsidP="00034B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3.15</w:t>
            </w:r>
            <w:r w:rsidR="00A6217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16" w:type="dxa"/>
            <w:shd w:val="clear" w:color="auto" w:fill="auto"/>
          </w:tcPr>
          <w:p w:rsidR="00034B77" w:rsidRPr="00D66DDB" w:rsidRDefault="00034B77" w:rsidP="00034B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DDB">
              <w:rPr>
                <w:rFonts w:ascii="Times New Roman" w:hAnsi="Times New Roman"/>
                <w:sz w:val="24"/>
                <w:szCs w:val="24"/>
              </w:rPr>
              <w:t>Обеспечение усиления антикоррупционной составляющей при организации профессиональной переподготовки, повышения квалификации или стажировки муниципальных служащих</w:t>
            </w:r>
          </w:p>
          <w:p w:rsidR="00034B77" w:rsidRPr="00D66DDB" w:rsidRDefault="00034B77" w:rsidP="00034B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7" w:type="dxa"/>
            <w:shd w:val="clear" w:color="auto" w:fill="auto"/>
          </w:tcPr>
          <w:p w:rsidR="00034B77" w:rsidRPr="00D66DDB" w:rsidRDefault="00034B77" w:rsidP="00034B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DB">
              <w:rPr>
                <w:rFonts w:ascii="Times New Roman" w:hAnsi="Times New Roman"/>
                <w:sz w:val="24"/>
                <w:szCs w:val="24"/>
              </w:rPr>
              <w:t>в период обучения</w:t>
            </w:r>
          </w:p>
        </w:tc>
        <w:tc>
          <w:tcPr>
            <w:tcW w:w="2228" w:type="dxa"/>
            <w:shd w:val="clear" w:color="auto" w:fill="auto"/>
          </w:tcPr>
          <w:p w:rsidR="00093307" w:rsidRPr="00D66DDB" w:rsidRDefault="00093307" w:rsidP="000933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муниципального образования</w:t>
            </w:r>
          </w:p>
          <w:p w:rsidR="00034B77" w:rsidRPr="00D66DDB" w:rsidRDefault="00034B77" w:rsidP="00034B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4B77" w:rsidRPr="00D66DDB" w:rsidRDefault="00034B77" w:rsidP="00034B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1" w:type="dxa"/>
            <w:shd w:val="clear" w:color="auto" w:fill="auto"/>
          </w:tcPr>
          <w:p w:rsidR="00034B77" w:rsidRPr="00D66DDB" w:rsidRDefault="00034B77" w:rsidP="00034B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DB">
              <w:rPr>
                <w:rFonts w:ascii="Times New Roman" w:hAnsi="Times New Roman"/>
                <w:sz w:val="24"/>
                <w:szCs w:val="24"/>
              </w:rPr>
              <w:t>Обучение муниципальных служащих антикоррупционному поведению</w:t>
            </w:r>
          </w:p>
        </w:tc>
      </w:tr>
      <w:tr w:rsidR="00034B77" w:rsidRPr="00D66DDB" w:rsidTr="00034B77">
        <w:tc>
          <w:tcPr>
            <w:tcW w:w="748" w:type="dxa"/>
            <w:shd w:val="clear" w:color="auto" w:fill="auto"/>
          </w:tcPr>
          <w:p w:rsidR="00034B77" w:rsidRPr="00D66DDB" w:rsidRDefault="00093307" w:rsidP="00034B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3.16</w:t>
            </w:r>
            <w:r w:rsidR="00A6217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16" w:type="dxa"/>
            <w:shd w:val="clear" w:color="auto" w:fill="auto"/>
          </w:tcPr>
          <w:p w:rsidR="00034B77" w:rsidRPr="00D66DDB" w:rsidRDefault="00034B77" w:rsidP="00034B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DDB">
              <w:rPr>
                <w:rFonts w:ascii="Times New Roman" w:hAnsi="Times New Roman"/>
                <w:sz w:val="24"/>
                <w:szCs w:val="24"/>
              </w:rPr>
              <w:t>Анализ случаев возникновения конфликта интересов, осуществление мер по предотвращению и урегулированию конфликта интересов, а также применение мер юридической ответственности, предусмотренных законодательством РФ, одной из сторон которого являются муниципальные служащие</w:t>
            </w:r>
          </w:p>
        </w:tc>
        <w:tc>
          <w:tcPr>
            <w:tcW w:w="2147" w:type="dxa"/>
            <w:shd w:val="clear" w:color="auto" w:fill="auto"/>
          </w:tcPr>
          <w:p w:rsidR="00034B77" w:rsidRPr="00D66DDB" w:rsidRDefault="00093307" w:rsidP="00034B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034B77" w:rsidRPr="00D66DDB">
              <w:rPr>
                <w:rFonts w:ascii="Times New Roman" w:hAnsi="Times New Roman"/>
                <w:sz w:val="24"/>
                <w:szCs w:val="24"/>
              </w:rPr>
              <w:t>ри необходимости</w:t>
            </w:r>
          </w:p>
        </w:tc>
        <w:tc>
          <w:tcPr>
            <w:tcW w:w="2228" w:type="dxa"/>
            <w:shd w:val="clear" w:color="auto" w:fill="auto"/>
          </w:tcPr>
          <w:p w:rsidR="00034B77" w:rsidRPr="00D66DDB" w:rsidRDefault="00093307" w:rsidP="00034B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муниципального образования</w:t>
            </w:r>
          </w:p>
          <w:p w:rsidR="00034B77" w:rsidRPr="00D66DDB" w:rsidRDefault="00093307" w:rsidP="00034B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  <w:r w:rsidR="00034B77" w:rsidRPr="00D66DDB">
              <w:rPr>
                <w:rFonts w:ascii="Times New Roman" w:hAnsi="Times New Roman"/>
                <w:sz w:val="24"/>
                <w:szCs w:val="24"/>
              </w:rPr>
              <w:t xml:space="preserve"> администрации, ответственный за кадровую работу</w:t>
            </w:r>
          </w:p>
          <w:p w:rsidR="00034B77" w:rsidRPr="00D66DDB" w:rsidRDefault="00034B77" w:rsidP="00034B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DB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3741" w:type="dxa"/>
            <w:shd w:val="clear" w:color="auto" w:fill="auto"/>
          </w:tcPr>
          <w:p w:rsidR="00034B77" w:rsidRPr="00D66DDB" w:rsidRDefault="00034B77" w:rsidP="00034B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DB">
              <w:rPr>
                <w:rFonts w:ascii="Times New Roman" w:hAnsi="Times New Roman"/>
                <w:sz w:val="24"/>
                <w:szCs w:val="24"/>
              </w:rPr>
              <w:t>Предупреждение и урегулирование конфликта интересов в целях предотвращения коррупционных правонарушений</w:t>
            </w:r>
          </w:p>
        </w:tc>
      </w:tr>
      <w:tr w:rsidR="00034B77" w:rsidRPr="00D66DDB" w:rsidTr="00034B77">
        <w:tc>
          <w:tcPr>
            <w:tcW w:w="748" w:type="dxa"/>
            <w:shd w:val="clear" w:color="auto" w:fill="auto"/>
          </w:tcPr>
          <w:p w:rsidR="00034B77" w:rsidRPr="00D66DDB" w:rsidRDefault="00093307" w:rsidP="00034B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3.17</w:t>
            </w:r>
            <w:r w:rsidR="00A6217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16" w:type="dxa"/>
            <w:shd w:val="clear" w:color="auto" w:fill="auto"/>
          </w:tcPr>
          <w:p w:rsidR="00034B77" w:rsidRPr="00D66DDB" w:rsidRDefault="00034B77" w:rsidP="00034B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DDB">
              <w:rPr>
                <w:rFonts w:ascii="Times New Roman" w:hAnsi="Times New Roman"/>
                <w:sz w:val="24"/>
                <w:szCs w:val="24"/>
              </w:rPr>
              <w:t>Контроль за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2147" w:type="dxa"/>
            <w:shd w:val="clear" w:color="auto" w:fill="auto"/>
          </w:tcPr>
          <w:p w:rsidR="00034B77" w:rsidRPr="00D66DDB" w:rsidRDefault="00034B77" w:rsidP="00034B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DB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228" w:type="dxa"/>
            <w:shd w:val="clear" w:color="auto" w:fill="auto"/>
          </w:tcPr>
          <w:p w:rsidR="00093307" w:rsidRPr="00D66DDB" w:rsidRDefault="00093307" w:rsidP="000933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муниципального образования</w:t>
            </w:r>
          </w:p>
          <w:p w:rsidR="00034B77" w:rsidRPr="00D66DDB" w:rsidRDefault="00A057FC" w:rsidP="00034B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  <w:r w:rsidR="00034B77" w:rsidRPr="00D66DDB">
              <w:rPr>
                <w:rFonts w:ascii="Times New Roman" w:hAnsi="Times New Roman"/>
                <w:sz w:val="24"/>
                <w:szCs w:val="24"/>
              </w:rPr>
              <w:t xml:space="preserve"> администрации, ответственный за кадровую работу</w:t>
            </w:r>
          </w:p>
          <w:p w:rsidR="00034B77" w:rsidRPr="00D66DDB" w:rsidRDefault="00034B77" w:rsidP="00034B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1" w:type="dxa"/>
            <w:shd w:val="clear" w:color="auto" w:fill="auto"/>
          </w:tcPr>
          <w:p w:rsidR="00034B77" w:rsidRPr="00D66DDB" w:rsidRDefault="00034B77" w:rsidP="00034B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DB">
              <w:rPr>
                <w:rFonts w:ascii="Times New Roman" w:hAnsi="Times New Roman"/>
                <w:sz w:val="24"/>
                <w:szCs w:val="24"/>
              </w:rPr>
              <w:t>Выявление возможного конфликта интересов</w:t>
            </w:r>
          </w:p>
        </w:tc>
      </w:tr>
      <w:tr w:rsidR="00034B77" w:rsidRPr="00D66DDB" w:rsidTr="00034B77">
        <w:tc>
          <w:tcPr>
            <w:tcW w:w="748" w:type="dxa"/>
            <w:shd w:val="clear" w:color="auto" w:fill="auto"/>
          </w:tcPr>
          <w:p w:rsidR="00034B77" w:rsidRPr="00D66DDB" w:rsidRDefault="00093307" w:rsidP="00034B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3.18</w:t>
            </w:r>
            <w:r w:rsidR="00A6217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16" w:type="dxa"/>
            <w:shd w:val="clear" w:color="auto" w:fill="auto"/>
          </w:tcPr>
          <w:p w:rsidR="00034B77" w:rsidRPr="00D66DDB" w:rsidRDefault="00034B77" w:rsidP="00034B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DDB">
              <w:rPr>
                <w:rFonts w:ascii="Times New Roman" w:hAnsi="Times New Roman"/>
                <w:sz w:val="24"/>
                <w:szCs w:val="24"/>
              </w:rPr>
              <w:t>Организация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2147" w:type="dxa"/>
            <w:shd w:val="clear" w:color="auto" w:fill="auto"/>
          </w:tcPr>
          <w:p w:rsidR="00034B77" w:rsidRPr="00D66DDB" w:rsidRDefault="00034B77" w:rsidP="00034B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DB">
              <w:rPr>
                <w:rFonts w:ascii="Times New Roman" w:hAnsi="Times New Roman"/>
                <w:sz w:val="24"/>
                <w:szCs w:val="24"/>
              </w:rPr>
              <w:t>при назначении на должность,</w:t>
            </w:r>
          </w:p>
          <w:p w:rsidR="00034B77" w:rsidRPr="00D66DDB" w:rsidRDefault="00034B77" w:rsidP="00034B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DB">
              <w:rPr>
                <w:rFonts w:ascii="Times New Roman" w:hAnsi="Times New Roman"/>
                <w:sz w:val="24"/>
                <w:szCs w:val="24"/>
              </w:rPr>
              <w:t>при поступлении на муниципальную службу</w:t>
            </w:r>
          </w:p>
        </w:tc>
        <w:tc>
          <w:tcPr>
            <w:tcW w:w="2228" w:type="dxa"/>
            <w:shd w:val="clear" w:color="auto" w:fill="auto"/>
          </w:tcPr>
          <w:p w:rsidR="00093307" w:rsidRPr="00D66DDB" w:rsidRDefault="00093307" w:rsidP="000933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муниципального образования</w:t>
            </w:r>
          </w:p>
          <w:p w:rsidR="00034B77" w:rsidRPr="00D66DDB" w:rsidRDefault="00034B77" w:rsidP="00034B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4B77" w:rsidRPr="00D66DDB" w:rsidRDefault="00A057FC" w:rsidP="00034B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  <w:r w:rsidR="00034B77" w:rsidRPr="00D66DDB">
              <w:rPr>
                <w:rFonts w:ascii="Times New Roman" w:hAnsi="Times New Roman"/>
                <w:sz w:val="24"/>
                <w:szCs w:val="24"/>
              </w:rPr>
              <w:t xml:space="preserve"> администрации, о</w:t>
            </w:r>
            <w:r>
              <w:rPr>
                <w:rFonts w:ascii="Times New Roman" w:hAnsi="Times New Roman"/>
                <w:sz w:val="24"/>
                <w:szCs w:val="24"/>
              </w:rPr>
              <w:t>тветственный за кадровую работу</w:t>
            </w:r>
          </w:p>
        </w:tc>
        <w:tc>
          <w:tcPr>
            <w:tcW w:w="3741" w:type="dxa"/>
            <w:shd w:val="clear" w:color="auto" w:fill="auto"/>
          </w:tcPr>
          <w:p w:rsidR="00034B77" w:rsidRPr="00D66DDB" w:rsidRDefault="00034B77" w:rsidP="00034B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DB">
              <w:rPr>
                <w:rFonts w:ascii="Times New Roman" w:hAnsi="Times New Roman"/>
                <w:sz w:val="24"/>
                <w:szCs w:val="24"/>
              </w:rPr>
              <w:t>Выявление возможного конфликта интересов</w:t>
            </w:r>
          </w:p>
        </w:tc>
      </w:tr>
      <w:tr w:rsidR="00034B77" w:rsidRPr="00D66DDB" w:rsidTr="00034B77">
        <w:tc>
          <w:tcPr>
            <w:tcW w:w="748" w:type="dxa"/>
            <w:shd w:val="clear" w:color="auto" w:fill="auto"/>
          </w:tcPr>
          <w:p w:rsidR="00034B77" w:rsidRPr="00D66DDB" w:rsidRDefault="00093307" w:rsidP="00034B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3.19</w:t>
            </w:r>
            <w:r w:rsidR="00A6217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16" w:type="dxa"/>
            <w:shd w:val="clear" w:color="auto" w:fill="auto"/>
          </w:tcPr>
          <w:p w:rsidR="00034B77" w:rsidRPr="00D66DDB" w:rsidRDefault="00034B77" w:rsidP="00034B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DDB">
              <w:rPr>
                <w:rFonts w:ascii="Times New Roman" w:hAnsi="Times New Roman"/>
                <w:sz w:val="24"/>
                <w:szCs w:val="24"/>
              </w:rPr>
              <w:t>Организация ежегодного повышения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2147" w:type="dxa"/>
            <w:shd w:val="clear" w:color="auto" w:fill="auto"/>
          </w:tcPr>
          <w:p w:rsidR="00034B77" w:rsidRPr="00D66DDB" w:rsidRDefault="00034B77" w:rsidP="00034B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DB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2228" w:type="dxa"/>
            <w:shd w:val="clear" w:color="auto" w:fill="auto"/>
          </w:tcPr>
          <w:p w:rsidR="00034B77" w:rsidRPr="00D66DDB" w:rsidRDefault="00093307" w:rsidP="00034B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муниципального образования</w:t>
            </w:r>
          </w:p>
          <w:p w:rsidR="00034B77" w:rsidRPr="00D66DDB" w:rsidRDefault="00034B77" w:rsidP="00034B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  <w:r w:rsidRPr="00D66DDB">
              <w:rPr>
                <w:rFonts w:ascii="Times New Roman" w:hAnsi="Times New Roman"/>
                <w:sz w:val="24"/>
                <w:szCs w:val="24"/>
              </w:rPr>
              <w:t xml:space="preserve"> администрации, о</w:t>
            </w:r>
            <w:r w:rsidR="00093307">
              <w:rPr>
                <w:rFonts w:ascii="Times New Roman" w:hAnsi="Times New Roman"/>
                <w:sz w:val="24"/>
                <w:szCs w:val="24"/>
              </w:rPr>
              <w:t>тветственный за кадровую работу</w:t>
            </w:r>
          </w:p>
        </w:tc>
        <w:tc>
          <w:tcPr>
            <w:tcW w:w="3741" w:type="dxa"/>
            <w:shd w:val="clear" w:color="auto" w:fill="auto"/>
          </w:tcPr>
          <w:p w:rsidR="00034B77" w:rsidRPr="00D66DDB" w:rsidRDefault="00034B77" w:rsidP="00034B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DB">
              <w:rPr>
                <w:rFonts w:ascii="Times New Roman" w:hAnsi="Times New Roman"/>
                <w:sz w:val="24"/>
                <w:szCs w:val="24"/>
              </w:rPr>
              <w:t>Повышение эффективности мероприятий, направленных на формирование антикоррупционного поведения</w:t>
            </w:r>
          </w:p>
        </w:tc>
      </w:tr>
      <w:tr w:rsidR="00034B77" w:rsidRPr="00D66DDB" w:rsidTr="00034B77">
        <w:tc>
          <w:tcPr>
            <w:tcW w:w="748" w:type="dxa"/>
            <w:shd w:val="clear" w:color="auto" w:fill="auto"/>
          </w:tcPr>
          <w:p w:rsidR="00034B77" w:rsidRPr="00D66DDB" w:rsidRDefault="00093307" w:rsidP="00034B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3.20</w:t>
            </w:r>
            <w:r w:rsidR="00A6217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16" w:type="dxa"/>
            <w:shd w:val="clear" w:color="auto" w:fill="auto"/>
          </w:tcPr>
          <w:p w:rsidR="00034B77" w:rsidRPr="00D66DDB" w:rsidRDefault="00034B77" w:rsidP="00034B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DDB">
              <w:rPr>
                <w:rFonts w:ascii="Times New Roman" w:hAnsi="Times New Roman"/>
                <w:sz w:val="24"/>
                <w:szCs w:val="24"/>
              </w:rPr>
              <w:t>Организация обучения муниципальных служащих, впервые поступивших на муниципальную службу по вопросам противодействия коррупции</w:t>
            </w:r>
          </w:p>
        </w:tc>
        <w:tc>
          <w:tcPr>
            <w:tcW w:w="2147" w:type="dxa"/>
            <w:shd w:val="clear" w:color="auto" w:fill="auto"/>
          </w:tcPr>
          <w:p w:rsidR="00034B77" w:rsidRPr="00D66DDB" w:rsidRDefault="00034B77" w:rsidP="00034B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DB">
              <w:rPr>
                <w:rFonts w:ascii="Times New Roman" w:hAnsi="Times New Roman"/>
                <w:sz w:val="24"/>
                <w:szCs w:val="24"/>
              </w:rPr>
              <w:t>При поступлении на муниципальную службу</w:t>
            </w:r>
          </w:p>
        </w:tc>
        <w:tc>
          <w:tcPr>
            <w:tcW w:w="2228" w:type="dxa"/>
            <w:shd w:val="clear" w:color="auto" w:fill="auto"/>
          </w:tcPr>
          <w:p w:rsidR="00034B77" w:rsidRPr="00D66DDB" w:rsidRDefault="00093307" w:rsidP="00034B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муниципального образования</w:t>
            </w:r>
          </w:p>
          <w:p w:rsidR="00034B77" w:rsidRPr="00D66DDB" w:rsidRDefault="00034B77" w:rsidP="00034B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4B77" w:rsidRPr="00D66DDB" w:rsidRDefault="00034B77" w:rsidP="00034B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  <w:r w:rsidRPr="00D66DDB">
              <w:rPr>
                <w:rFonts w:ascii="Times New Roman" w:hAnsi="Times New Roman"/>
                <w:sz w:val="24"/>
                <w:szCs w:val="24"/>
              </w:rPr>
              <w:t xml:space="preserve"> администрации, о</w:t>
            </w:r>
            <w:r w:rsidR="00A057FC">
              <w:rPr>
                <w:rFonts w:ascii="Times New Roman" w:hAnsi="Times New Roman"/>
                <w:sz w:val="24"/>
                <w:szCs w:val="24"/>
              </w:rPr>
              <w:t>тветственный за кадровую работу</w:t>
            </w:r>
          </w:p>
        </w:tc>
        <w:tc>
          <w:tcPr>
            <w:tcW w:w="3741" w:type="dxa"/>
            <w:shd w:val="clear" w:color="auto" w:fill="auto"/>
          </w:tcPr>
          <w:p w:rsidR="00034B77" w:rsidRPr="00D66DDB" w:rsidRDefault="00034B77" w:rsidP="00034B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DB">
              <w:rPr>
                <w:rFonts w:ascii="Times New Roman" w:hAnsi="Times New Roman"/>
                <w:sz w:val="24"/>
                <w:szCs w:val="24"/>
              </w:rPr>
              <w:t>Повышение эффективности мероприятий, направленных на формирование антикоррупционного поведения</w:t>
            </w:r>
          </w:p>
        </w:tc>
      </w:tr>
      <w:tr w:rsidR="00034B77" w:rsidRPr="00D66DDB" w:rsidTr="00034B77">
        <w:tc>
          <w:tcPr>
            <w:tcW w:w="15480" w:type="dxa"/>
            <w:gridSpan w:val="5"/>
            <w:shd w:val="clear" w:color="auto" w:fill="auto"/>
          </w:tcPr>
          <w:p w:rsidR="00034B77" w:rsidRPr="00D66DDB" w:rsidRDefault="00034B77" w:rsidP="00AC11F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DDB">
              <w:rPr>
                <w:rFonts w:ascii="Times New Roman" w:hAnsi="Times New Roman"/>
                <w:b/>
                <w:sz w:val="24"/>
                <w:szCs w:val="24"/>
              </w:rPr>
              <w:t xml:space="preserve">4. Меры, направленные на обеспечение доступа населения к информации о деятельности органов местного самоуправления </w:t>
            </w:r>
          </w:p>
          <w:p w:rsidR="00034B77" w:rsidRPr="00D66DDB" w:rsidRDefault="00AC11F2" w:rsidP="00AC11F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Вязьма - Брянского</w:t>
            </w:r>
            <w:r w:rsidR="00034B77" w:rsidRPr="00D66DDB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 поселения, в том числе в сфере противодействия коррупции</w:t>
            </w:r>
          </w:p>
        </w:tc>
      </w:tr>
      <w:tr w:rsidR="00034B77" w:rsidRPr="00D66DDB" w:rsidTr="00034B77">
        <w:tc>
          <w:tcPr>
            <w:tcW w:w="748" w:type="dxa"/>
            <w:shd w:val="clear" w:color="auto" w:fill="auto"/>
          </w:tcPr>
          <w:p w:rsidR="00034B77" w:rsidRPr="00D66DDB" w:rsidRDefault="00034B77" w:rsidP="00034B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DB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6616" w:type="dxa"/>
            <w:shd w:val="clear" w:color="auto" w:fill="auto"/>
          </w:tcPr>
          <w:p w:rsidR="00034B77" w:rsidRPr="00D66DDB" w:rsidRDefault="00034B77" w:rsidP="00034B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DDB">
              <w:rPr>
                <w:rFonts w:ascii="Times New Roman" w:hAnsi="Times New Roman"/>
                <w:sz w:val="24"/>
                <w:szCs w:val="24"/>
              </w:rPr>
              <w:t>Информирование общественности об установленных фактах коррупции в органах местного самоуправления и муниципальных учреждениях</w:t>
            </w:r>
          </w:p>
        </w:tc>
        <w:tc>
          <w:tcPr>
            <w:tcW w:w="2147" w:type="dxa"/>
            <w:shd w:val="clear" w:color="auto" w:fill="auto"/>
          </w:tcPr>
          <w:p w:rsidR="00034B77" w:rsidRPr="00D66DDB" w:rsidRDefault="00034B77" w:rsidP="00034B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DB">
              <w:rPr>
                <w:rFonts w:ascii="Times New Roman" w:hAnsi="Times New Roman"/>
                <w:sz w:val="24"/>
                <w:szCs w:val="24"/>
              </w:rPr>
              <w:t>по мере установления фактов коррупции</w:t>
            </w:r>
          </w:p>
        </w:tc>
        <w:tc>
          <w:tcPr>
            <w:tcW w:w="2228" w:type="dxa"/>
            <w:shd w:val="clear" w:color="auto" w:fill="auto"/>
          </w:tcPr>
          <w:p w:rsidR="00034B77" w:rsidRPr="00D66DDB" w:rsidRDefault="00641D1D" w:rsidP="00034B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Глава муниципального образования</w:t>
            </w:r>
          </w:p>
          <w:p w:rsidR="00034B77" w:rsidRPr="00D66DDB" w:rsidRDefault="002A2A79" w:rsidP="00034B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  <w:r w:rsidR="00176BC3">
              <w:rPr>
                <w:rFonts w:ascii="Times New Roman" w:hAnsi="Times New Roman"/>
                <w:sz w:val="24"/>
                <w:szCs w:val="24"/>
              </w:rPr>
              <w:t xml:space="preserve"> администрации, </w:t>
            </w:r>
          </w:p>
        </w:tc>
        <w:tc>
          <w:tcPr>
            <w:tcW w:w="3741" w:type="dxa"/>
            <w:shd w:val="clear" w:color="auto" w:fill="auto"/>
          </w:tcPr>
          <w:p w:rsidR="00034B77" w:rsidRPr="00D66DDB" w:rsidRDefault="00034B77" w:rsidP="00034B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DB">
              <w:rPr>
                <w:rFonts w:ascii="Times New Roman" w:hAnsi="Times New Roman"/>
                <w:sz w:val="24"/>
                <w:szCs w:val="24"/>
              </w:rPr>
              <w:t>Обеспечение доступа граждан и организаций к информации, обеспечение открытости</w:t>
            </w:r>
          </w:p>
        </w:tc>
      </w:tr>
      <w:tr w:rsidR="00034B77" w:rsidRPr="00D66DDB" w:rsidTr="00034B77">
        <w:tc>
          <w:tcPr>
            <w:tcW w:w="748" w:type="dxa"/>
            <w:shd w:val="clear" w:color="auto" w:fill="auto"/>
          </w:tcPr>
          <w:p w:rsidR="00034B77" w:rsidRPr="00D66DDB" w:rsidRDefault="00034B77" w:rsidP="00034B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DB"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6616" w:type="dxa"/>
            <w:shd w:val="clear" w:color="auto" w:fill="auto"/>
          </w:tcPr>
          <w:p w:rsidR="00034B77" w:rsidRPr="00D66DDB" w:rsidRDefault="00034B77" w:rsidP="00034B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DDB">
              <w:rPr>
                <w:rFonts w:ascii="Times New Roman" w:hAnsi="Times New Roman"/>
                <w:sz w:val="24"/>
                <w:szCs w:val="24"/>
              </w:rPr>
              <w:t>Информационное сопровождение мероприятий, направленных на противодействие коррупции в муниципальном образовании</w:t>
            </w:r>
          </w:p>
        </w:tc>
        <w:tc>
          <w:tcPr>
            <w:tcW w:w="2147" w:type="dxa"/>
            <w:shd w:val="clear" w:color="auto" w:fill="auto"/>
          </w:tcPr>
          <w:p w:rsidR="00034B77" w:rsidRPr="00D66DDB" w:rsidRDefault="00034B77" w:rsidP="00034B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DB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034B77" w:rsidRPr="00D66DDB" w:rsidRDefault="00034B77" w:rsidP="00034B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D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28" w:type="dxa"/>
            <w:shd w:val="clear" w:color="auto" w:fill="auto"/>
          </w:tcPr>
          <w:p w:rsidR="00034B77" w:rsidRPr="00D66DDB" w:rsidRDefault="00034B77" w:rsidP="00034B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DB">
              <w:rPr>
                <w:rFonts w:ascii="Times New Roman" w:hAnsi="Times New Roman"/>
                <w:sz w:val="24"/>
                <w:szCs w:val="24"/>
              </w:rPr>
              <w:t>Специалисты администрации</w:t>
            </w:r>
          </w:p>
        </w:tc>
        <w:tc>
          <w:tcPr>
            <w:tcW w:w="3741" w:type="dxa"/>
            <w:shd w:val="clear" w:color="auto" w:fill="auto"/>
          </w:tcPr>
          <w:p w:rsidR="00034B77" w:rsidRPr="00D66DDB" w:rsidRDefault="00034B77" w:rsidP="00034B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DB">
              <w:rPr>
                <w:rFonts w:ascii="Times New Roman" w:hAnsi="Times New Roman"/>
                <w:sz w:val="24"/>
                <w:szCs w:val="24"/>
              </w:rPr>
              <w:t>Правовое просвещение лиц, поступающих на муниципальную службу, руководителей муниципальных учреждений</w:t>
            </w:r>
          </w:p>
        </w:tc>
      </w:tr>
      <w:tr w:rsidR="00034B77" w:rsidRPr="00D66DDB" w:rsidTr="00034B77">
        <w:tc>
          <w:tcPr>
            <w:tcW w:w="748" w:type="dxa"/>
            <w:shd w:val="clear" w:color="auto" w:fill="auto"/>
          </w:tcPr>
          <w:p w:rsidR="00034B77" w:rsidRPr="00D66DDB" w:rsidRDefault="00034B77" w:rsidP="00034B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DB"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6616" w:type="dxa"/>
            <w:shd w:val="clear" w:color="auto" w:fill="auto"/>
          </w:tcPr>
          <w:p w:rsidR="00034B77" w:rsidRPr="00D66DDB" w:rsidRDefault="00034B77" w:rsidP="00034B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DDB">
              <w:rPr>
                <w:rFonts w:ascii="Times New Roman" w:hAnsi="Times New Roman"/>
                <w:sz w:val="24"/>
                <w:szCs w:val="24"/>
              </w:rPr>
              <w:t>Обеспечение информационного наполнения и актуализации подраздела «Противодействие коррупции» официального сай</w:t>
            </w:r>
            <w:r w:rsidR="00AC11F2">
              <w:rPr>
                <w:rFonts w:ascii="Times New Roman" w:hAnsi="Times New Roman"/>
                <w:sz w:val="24"/>
                <w:szCs w:val="24"/>
              </w:rPr>
              <w:t>та Администрации  Вязьма - Брянского</w:t>
            </w:r>
            <w:r w:rsidRPr="00D66DDB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147" w:type="dxa"/>
            <w:shd w:val="clear" w:color="auto" w:fill="auto"/>
          </w:tcPr>
          <w:p w:rsidR="00034B77" w:rsidRPr="00D66DDB" w:rsidRDefault="00034B77" w:rsidP="00034B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DB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034B77" w:rsidRPr="00D66DDB" w:rsidRDefault="00034B77" w:rsidP="00034B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8" w:type="dxa"/>
            <w:shd w:val="clear" w:color="auto" w:fill="auto"/>
          </w:tcPr>
          <w:p w:rsidR="00034B77" w:rsidRPr="00D66DDB" w:rsidRDefault="002A2A79" w:rsidP="00034B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  <w:r w:rsidR="00034B77" w:rsidRPr="00D66DDB">
              <w:rPr>
                <w:rFonts w:ascii="Times New Roman" w:hAnsi="Times New Roman"/>
                <w:sz w:val="24"/>
                <w:szCs w:val="24"/>
              </w:rPr>
              <w:t xml:space="preserve"> администрации</w:t>
            </w:r>
          </w:p>
        </w:tc>
        <w:tc>
          <w:tcPr>
            <w:tcW w:w="3741" w:type="dxa"/>
            <w:shd w:val="clear" w:color="auto" w:fill="auto"/>
          </w:tcPr>
          <w:p w:rsidR="00034B77" w:rsidRPr="00D66DDB" w:rsidRDefault="00034B77" w:rsidP="00034B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DB">
              <w:rPr>
                <w:rFonts w:ascii="Times New Roman" w:hAnsi="Times New Roman"/>
                <w:sz w:val="24"/>
                <w:szCs w:val="24"/>
              </w:rPr>
              <w:t>Обеспечение доступа граждан и организаций к информации об антикоррупционной деятельности администрации</w:t>
            </w:r>
          </w:p>
        </w:tc>
      </w:tr>
      <w:tr w:rsidR="00034B77" w:rsidRPr="00D66DDB" w:rsidTr="00034B77">
        <w:tc>
          <w:tcPr>
            <w:tcW w:w="15480" w:type="dxa"/>
            <w:gridSpan w:val="5"/>
            <w:shd w:val="clear" w:color="auto" w:fill="auto"/>
          </w:tcPr>
          <w:p w:rsidR="00034B77" w:rsidRPr="00D66DDB" w:rsidRDefault="00034B77" w:rsidP="00034B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DDB">
              <w:rPr>
                <w:rFonts w:ascii="Times New Roman" w:hAnsi="Times New Roman"/>
                <w:b/>
                <w:sz w:val="24"/>
                <w:szCs w:val="24"/>
              </w:rPr>
              <w:t>5. Совершенствование организации деятельности в сфере муниципальных закупок</w:t>
            </w:r>
          </w:p>
        </w:tc>
      </w:tr>
      <w:tr w:rsidR="00034B77" w:rsidRPr="00D66DDB" w:rsidTr="00034B77">
        <w:tc>
          <w:tcPr>
            <w:tcW w:w="748" w:type="dxa"/>
            <w:shd w:val="clear" w:color="auto" w:fill="auto"/>
          </w:tcPr>
          <w:p w:rsidR="00034B77" w:rsidRPr="00D66DDB" w:rsidRDefault="00034B77" w:rsidP="00034B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DB"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6616" w:type="dxa"/>
            <w:shd w:val="clear" w:color="auto" w:fill="auto"/>
          </w:tcPr>
          <w:p w:rsidR="00034B77" w:rsidRPr="00D66DDB" w:rsidRDefault="00034B77" w:rsidP="00034B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DDB">
              <w:rPr>
                <w:rFonts w:ascii="Times New Roman" w:hAnsi="Times New Roman"/>
                <w:sz w:val="24"/>
                <w:szCs w:val="24"/>
              </w:rPr>
              <w:t>Реализация положений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147" w:type="dxa"/>
            <w:shd w:val="clear" w:color="auto" w:fill="auto"/>
          </w:tcPr>
          <w:p w:rsidR="00034B77" w:rsidRPr="00D66DDB" w:rsidRDefault="00034B77" w:rsidP="00034B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DB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034B77" w:rsidRPr="00D66DDB" w:rsidRDefault="00034B77" w:rsidP="00034B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8" w:type="dxa"/>
            <w:shd w:val="clear" w:color="auto" w:fill="auto"/>
          </w:tcPr>
          <w:p w:rsidR="00641D1D" w:rsidRPr="00641D1D" w:rsidRDefault="00641D1D" w:rsidP="00034B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категории администрации ответственный за проведение закупок</w:t>
            </w:r>
          </w:p>
        </w:tc>
        <w:tc>
          <w:tcPr>
            <w:tcW w:w="3741" w:type="dxa"/>
            <w:shd w:val="clear" w:color="auto" w:fill="auto"/>
          </w:tcPr>
          <w:p w:rsidR="00034B77" w:rsidRPr="00D66DDB" w:rsidRDefault="00034B77" w:rsidP="00034B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DB">
              <w:rPr>
                <w:rFonts w:ascii="Times New Roman" w:hAnsi="Times New Roman"/>
                <w:sz w:val="24"/>
                <w:szCs w:val="24"/>
              </w:rPr>
              <w:t>Обеспечение доступа граждан и организаций к информации о закупках</w:t>
            </w:r>
          </w:p>
        </w:tc>
      </w:tr>
      <w:tr w:rsidR="00034B77" w:rsidRPr="00D66DDB" w:rsidTr="00034B77">
        <w:tc>
          <w:tcPr>
            <w:tcW w:w="748" w:type="dxa"/>
            <w:shd w:val="clear" w:color="auto" w:fill="auto"/>
          </w:tcPr>
          <w:p w:rsidR="00034B77" w:rsidRPr="00D66DDB" w:rsidRDefault="00034B77" w:rsidP="00034B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DB">
              <w:rPr>
                <w:rFonts w:ascii="Times New Roman" w:hAnsi="Times New Roman"/>
                <w:sz w:val="24"/>
                <w:szCs w:val="24"/>
              </w:rPr>
              <w:t>5.2</w:t>
            </w:r>
            <w:r w:rsidR="00A6217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16" w:type="dxa"/>
            <w:shd w:val="clear" w:color="auto" w:fill="auto"/>
          </w:tcPr>
          <w:p w:rsidR="00034B77" w:rsidRPr="00D66DDB" w:rsidRDefault="00034B77" w:rsidP="00034B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DDB">
              <w:rPr>
                <w:rFonts w:ascii="Times New Roman" w:hAnsi="Times New Roman"/>
                <w:sz w:val="24"/>
                <w:szCs w:val="24"/>
              </w:rPr>
              <w:t>Проведение работы, направленной на выявление личной заинтересованности муниципальных служащих, работников при осуществлении закупок, которая приводит или может привести к конфликту интересов</w:t>
            </w:r>
          </w:p>
        </w:tc>
        <w:tc>
          <w:tcPr>
            <w:tcW w:w="2147" w:type="dxa"/>
            <w:shd w:val="clear" w:color="auto" w:fill="auto"/>
          </w:tcPr>
          <w:p w:rsidR="00034B77" w:rsidRPr="00D66DDB" w:rsidRDefault="00034B77" w:rsidP="00034B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DB">
              <w:rPr>
                <w:rFonts w:ascii="Times New Roman" w:hAnsi="Times New Roman"/>
                <w:sz w:val="24"/>
                <w:szCs w:val="24"/>
              </w:rPr>
              <w:t>В ходе осуществления закупок</w:t>
            </w:r>
          </w:p>
        </w:tc>
        <w:tc>
          <w:tcPr>
            <w:tcW w:w="2228" w:type="dxa"/>
            <w:shd w:val="clear" w:color="auto" w:fill="auto"/>
          </w:tcPr>
          <w:p w:rsidR="00034B77" w:rsidRPr="00D66DDB" w:rsidRDefault="00AC11F2" w:rsidP="00034B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муниципального образования</w:t>
            </w:r>
          </w:p>
          <w:p w:rsidR="00034B77" w:rsidRPr="00D66DDB" w:rsidRDefault="00641D1D" w:rsidP="00034B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категории администрации ответственный за проведение закупок</w:t>
            </w:r>
          </w:p>
        </w:tc>
        <w:tc>
          <w:tcPr>
            <w:tcW w:w="3741" w:type="dxa"/>
            <w:shd w:val="clear" w:color="auto" w:fill="auto"/>
          </w:tcPr>
          <w:p w:rsidR="00034B77" w:rsidRPr="00D66DDB" w:rsidRDefault="00034B77" w:rsidP="00034B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DB">
              <w:rPr>
                <w:rFonts w:ascii="Times New Roman" w:hAnsi="Times New Roman"/>
                <w:sz w:val="24"/>
                <w:szCs w:val="24"/>
              </w:rPr>
              <w:t>Совершенствование мер по противодействию коррупции в сфере закупок</w:t>
            </w:r>
          </w:p>
        </w:tc>
      </w:tr>
      <w:tr w:rsidR="00034B77" w:rsidRPr="00D66DDB" w:rsidTr="00034B77">
        <w:trPr>
          <w:trHeight w:val="1480"/>
        </w:trPr>
        <w:tc>
          <w:tcPr>
            <w:tcW w:w="748" w:type="dxa"/>
            <w:shd w:val="clear" w:color="auto" w:fill="auto"/>
          </w:tcPr>
          <w:p w:rsidR="00034B77" w:rsidRPr="00D66DDB" w:rsidRDefault="00034B77" w:rsidP="00034B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DB">
              <w:rPr>
                <w:rFonts w:ascii="Times New Roman" w:hAnsi="Times New Roman"/>
                <w:sz w:val="24"/>
                <w:szCs w:val="24"/>
              </w:rPr>
              <w:t>5.3</w:t>
            </w:r>
            <w:r w:rsidR="00A6217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16" w:type="dxa"/>
            <w:shd w:val="clear" w:color="auto" w:fill="auto"/>
          </w:tcPr>
          <w:p w:rsidR="00034B77" w:rsidRPr="00D66DDB" w:rsidRDefault="00034B77" w:rsidP="00034B77">
            <w:pPr>
              <w:autoSpaceDE w:val="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66DDB">
              <w:rPr>
                <w:rFonts w:ascii="Times New Roman" w:hAnsi="Times New Roman"/>
                <w:sz w:val="24"/>
                <w:szCs w:val="24"/>
              </w:rPr>
              <w:t>Размещение информации о проведении закупок товаров, работ, услуг для обеспечения муниципальных нужд на официальном сайте Единой информационной системы в сфере закупок</w:t>
            </w:r>
          </w:p>
          <w:p w:rsidR="00034B77" w:rsidRPr="00D66DDB" w:rsidRDefault="00034B77" w:rsidP="00034B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7" w:type="dxa"/>
            <w:shd w:val="clear" w:color="auto" w:fill="auto"/>
          </w:tcPr>
          <w:p w:rsidR="00034B77" w:rsidRPr="00D66DDB" w:rsidRDefault="00034B77" w:rsidP="00034B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DB">
              <w:rPr>
                <w:rFonts w:ascii="Times New Roman" w:hAnsi="Times New Roman"/>
                <w:sz w:val="24"/>
                <w:szCs w:val="24"/>
              </w:rPr>
              <w:t>В ходе осуществления закупок</w:t>
            </w:r>
          </w:p>
        </w:tc>
        <w:tc>
          <w:tcPr>
            <w:tcW w:w="2228" w:type="dxa"/>
            <w:shd w:val="clear" w:color="auto" w:fill="auto"/>
          </w:tcPr>
          <w:p w:rsidR="00034B77" w:rsidRPr="00D66DDB" w:rsidRDefault="00AC11F2" w:rsidP="00034B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муниципального образования</w:t>
            </w:r>
          </w:p>
          <w:p w:rsidR="00034B77" w:rsidRPr="00D66DDB" w:rsidRDefault="00641D1D" w:rsidP="00034B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категории администрации ответственный за проведение закупок</w:t>
            </w:r>
          </w:p>
        </w:tc>
        <w:tc>
          <w:tcPr>
            <w:tcW w:w="3741" w:type="dxa"/>
            <w:shd w:val="clear" w:color="auto" w:fill="auto"/>
          </w:tcPr>
          <w:p w:rsidR="00034B77" w:rsidRPr="00D66DDB" w:rsidRDefault="00034B77" w:rsidP="00034B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DB">
              <w:rPr>
                <w:rFonts w:ascii="Times New Roman" w:hAnsi="Times New Roman"/>
                <w:sz w:val="24"/>
                <w:szCs w:val="24"/>
              </w:rPr>
              <w:t>Обеспечение доступа граждан и организаций к информации о закупках</w:t>
            </w:r>
          </w:p>
        </w:tc>
      </w:tr>
      <w:tr w:rsidR="00641D1D" w:rsidRPr="00D66DDB" w:rsidTr="00034B77">
        <w:trPr>
          <w:trHeight w:val="1480"/>
        </w:trPr>
        <w:tc>
          <w:tcPr>
            <w:tcW w:w="748" w:type="dxa"/>
            <w:shd w:val="clear" w:color="auto" w:fill="auto"/>
          </w:tcPr>
          <w:p w:rsidR="00641D1D" w:rsidRPr="00D66DDB" w:rsidRDefault="00641D1D" w:rsidP="00641D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5.4</w:t>
            </w:r>
            <w:r w:rsidR="00A6217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16" w:type="dxa"/>
            <w:shd w:val="clear" w:color="auto" w:fill="auto"/>
          </w:tcPr>
          <w:p w:rsidR="00641D1D" w:rsidRPr="00D66DDB" w:rsidRDefault="00641D1D" w:rsidP="00641D1D">
            <w:pPr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 результативности использования бюджетных средств при осуществлении закупок товаров, работ, услуг для обеспечения м</w:t>
            </w:r>
            <w:r w:rsidR="00176BC3">
              <w:rPr>
                <w:rFonts w:ascii="Times New Roman" w:hAnsi="Times New Roman"/>
                <w:sz w:val="24"/>
                <w:szCs w:val="24"/>
              </w:rPr>
              <w:t>униципальных нужд Вязьма - Брянского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путем конкурсов и аукционов</w:t>
            </w:r>
          </w:p>
        </w:tc>
        <w:tc>
          <w:tcPr>
            <w:tcW w:w="2147" w:type="dxa"/>
            <w:shd w:val="clear" w:color="auto" w:fill="auto"/>
          </w:tcPr>
          <w:p w:rsidR="00641D1D" w:rsidRPr="00D66DDB" w:rsidRDefault="00641D1D" w:rsidP="00641D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228" w:type="dxa"/>
            <w:shd w:val="clear" w:color="auto" w:fill="auto"/>
          </w:tcPr>
          <w:p w:rsidR="00641D1D" w:rsidRDefault="00641D1D" w:rsidP="00641D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DB">
              <w:rPr>
                <w:rFonts w:ascii="Times New Roman" w:hAnsi="Times New Roman"/>
                <w:sz w:val="24"/>
                <w:szCs w:val="24"/>
              </w:rPr>
              <w:t>Глава муниципального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образования</w:t>
            </w:r>
          </w:p>
          <w:p w:rsidR="00641D1D" w:rsidRDefault="00641D1D" w:rsidP="00641D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1D1D" w:rsidRPr="00D66DDB" w:rsidRDefault="00176BC3" w:rsidP="00641D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641D1D">
              <w:rPr>
                <w:rFonts w:ascii="Times New Roman" w:hAnsi="Times New Roman"/>
                <w:sz w:val="24"/>
                <w:szCs w:val="24"/>
              </w:rPr>
              <w:t>тарший менеджер администрации</w:t>
            </w:r>
          </w:p>
          <w:p w:rsidR="00641D1D" w:rsidRPr="00D66DDB" w:rsidRDefault="00641D1D" w:rsidP="00641D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1" w:type="dxa"/>
            <w:shd w:val="clear" w:color="auto" w:fill="auto"/>
          </w:tcPr>
          <w:p w:rsidR="00641D1D" w:rsidRPr="00D66DDB" w:rsidRDefault="00641D1D" w:rsidP="00641D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эффективности использования бюджетных средств</w:t>
            </w:r>
          </w:p>
        </w:tc>
      </w:tr>
      <w:tr w:rsidR="00641D1D" w:rsidRPr="00D66DDB" w:rsidTr="00034B77">
        <w:trPr>
          <w:trHeight w:val="1480"/>
        </w:trPr>
        <w:tc>
          <w:tcPr>
            <w:tcW w:w="748" w:type="dxa"/>
            <w:shd w:val="clear" w:color="auto" w:fill="auto"/>
          </w:tcPr>
          <w:p w:rsidR="00641D1D" w:rsidRDefault="00641D1D" w:rsidP="00641D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5.5</w:t>
            </w:r>
            <w:r w:rsidR="00A6217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16" w:type="dxa"/>
            <w:shd w:val="clear" w:color="auto" w:fill="auto"/>
          </w:tcPr>
          <w:p w:rsidR="00641D1D" w:rsidRDefault="00641D1D" w:rsidP="00641D1D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учета и ведение реестра имущества, находящего в муниципальной собственности. Контроль за сохранностью и использованием по назначению муниципального имущества. Размещение информации в СМИ и на официальном сайте администрации Вязьма - Брянского сельского поселения:</w:t>
            </w:r>
          </w:p>
          <w:p w:rsidR="00641D1D" w:rsidRDefault="00641D1D" w:rsidP="00641D1D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 возможности заключения договоров аренды муниципального недвижимого имущества;</w:t>
            </w:r>
          </w:p>
          <w:p w:rsidR="00641D1D" w:rsidRDefault="00641D1D" w:rsidP="00641D1D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 приватизации муниципального имущества, их результатах;</w:t>
            </w:r>
          </w:p>
          <w:p w:rsidR="00641D1D" w:rsidRDefault="00641D1D" w:rsidP="00641D1D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 предстоящих торгах по продаже, предоставлении в аренду муниципального имущества и результатах проводимых торгов.</w:t>
            </w:r>
          </w:p>
          <w:p w:rsidR="00641D1D" w:rsidRDefault="00641D1D" w:rsidP="00641D1D">
            <w:pPr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7" w:type="dxa"/>
            <w:shd w:val="clear" w:color="auto" w:fill="auto"/>
          </w:tcPr>
          <w:p w:rsidR="00641D1D" w:rsidRDefault="00641D1D" w:rsidP="00641D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228" w:type="dxa"/>
            <w:shd w:val="clear" w:color="auto" w:fill="auto"/>
          </w:tcPr>
          <w:p w:rsidR="00176BC3" w:rsidRDefault="00176BC3" w:rsidP="00176B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DB">
              <w:rPr>
                <w:rFonts w:ascii="Times New Roman" w:hAnsi="Times New Roman"/>
                <w:sz w:val="24"/>
                <w:szCs w:val="24"/>
              </w:rPr>
              <w:t>Глава муниципального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образования</w:t>
            </w:r>
          </w:p>
          <w:p w:rsidR="00176BC3" w:rsidRDefault="00176BC3" w:rsidP="00641D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1D1D" w:rsidRDefault="00176BC3" w:rsidP="00641D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641D1D">
              <w:rPr>
                <w:rFonts w:ascii="Times New Roman" w:hAnsi="Times New Roman"/>
                <w:sz w:val="24"/>
                <w:szCs w:val="24"/>
              </w:rPr>
              <w:t>енеджер администрации</w:t>
            </w:r>
          </w:p>
          <w:p w:rsidR="00176BC3" w:rsidRPr="00D66DDB" w:rsidRDefault="00176BC3" w:rsidP="00641D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администрации;</w:t>
            </w:r>
          </w:p>
          <w:p w:rsidR="00176BC3" w:rsidRPr="00D66DDB" w:rsidRDefault="00176BC3" w:rsidP="00641D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категории администрации ответственный заведение реестра </w:t>
            </w:r>
          </w:p>
        </w:tc>
        <w:tc>
          <w:tcPr>
            <w:tcW w:w="3741" w:type="dxa"/>
            <w:shd w:val="clear" w:color="auto" w:fill="auto"/>
          </w:tcPr>
          <w:p w:rsidR="00641D1D" w:rsidRDefault="00641D1D" w:rsidP="00641D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Прозрачность сведений, предоставляемых для заинтересованных лиц, увеличение успешности и пользования собственностью муниципального образования</w:t>
            </w:r>
          </w:p>
        </w:tc>
      </w:tr>
    </w:tbl>
    <w:p w:rsidR="008C74CC" w:rsidRDefault="008C74CC" w:rsidP="00992A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  <w:sectPr w:rsidR="008C74CC" w:rsidSect="006C5564">
          <w:pgSz w:w="16838" w:h="11906" w:orient="landscape"/>
          <w:pgMar w:top="1276" w:right="1134" w:bottom="142" w:left="1134" w:header="709" w:footer="709" w:gutter="0"/>
          <w:cols w:space="708"/>
          <w:titlePg/>
          <w:docGrid w:linePitch="360"/>
        </w:sectPr>
      </w:pPr>
    </w:p>
    <w:p w:rsidR="000B3830" w:rsidRDefault="000B3830" w:rsidP="00A6217E">
      <w:pPr>
        <w:autoSpaceDE w:val="0"/>
        <w:autoSpaceDN w:val="0"/>
        <w:adjustRightInd w:val="0"/>
        <w:spacing w:after="0" w:line="240" w:lineRule="auto"/>
      </w:pPr>
    </w:p>
    <w:sectPr w:rsidR="000B3830" w:rsidSect="000B3830">
      <w:pgSz w:w="11906" w:h="16838"/>
      <w:pgMar w:top="1134" w:right="566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0399" w:rsidRDefault="00BE0399">
      <w:pPr>
        <w:spacing w:after="0" w:line="240" w:lineRule="auto"/>
      </w:pPr>
      <w:r>
        <w:separator/>
      </w:r>
    </w:p>
  </w:endnote>
  <w:endnote w:type="continuationSeparator" w:id="1">
    <w:p w:rsidR="00BE0399" w:rsidRDefault="00BE0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0399" w:rsidRDefault="00BE0399">
      <w:pPr>
        <w:spacing w:after="0" w:line="240" w:lineRule="auto"/>
      </w:pPr>
      <w:r>
        <w:separator/>
      </w:r>
    </w:p>
  </w:footnote>
  <w:footnote w:type="continuationSeparator" w:id="1">
    <w:p w:rsidR="00BE0399" w:rsidRDefault="00BE03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91750878"/>
      <w:docPartObj>
        <w:docPartGallery w:val="Page Numbers (Top of Page)"/>
        <w:docPartUnique/>
      </w:docPartObj>
    </w:sdtPr>
    <w:sdtContent>
      <w:p w:rsidR="00034B77" w:rsidRDefault="00792551">
        <w:pPr>
          <w:pStyle w:val="a4"/>
          <w:jc w:val="center"/>
        </w:pPr>
        <w:r>
          <w:fldChar w:fldCharType="begin"/>
        </w:r>
        <w:r w:rsidR="00034B77">
          <w:instrText>PAGE   \* MERGEFORMAT</w:instrText>
        </w:r>
        <w:r>
          <w:fldChar w:fldCharType="separate"/>
        </w:r>
        <w:r w:rsidR="00AA1A44">
          <w:rPr>
            <w:noProof/>
          </w:rPr>
          <w:t>3</w:t>
        </w:r>
        <w:r>
          <w:fldChar w:fldCharType="end"/>
        </w:r>
      </w:p>
    </w:sdtContent>
  </w:sdt>
  <w:p w:rsidR="00034B77" w:rsidRDefault="00034B77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7D1701"/>
    <w:rsid w:val="00034B77"/>
    <w:rsid w:val="0004779F"/>
    <w:rsid w:val="000816E4"/>
    <w:rsid w:val="00093307"/>
    <w:rsid w:val="000B3830"/>
    <w:rsid w:val="000E5F52"/>
    <w:rsid w:val="000F1BB8"/>
    <w:rsid w:val="00103702"/>
    <w:rsid w:val="00176BC3"/>
    <w:rsid w:val="001E0791"/>
    <w:rsid w:val="001F19DF"/>
    <w:rsid w:val="001F4A13"/>
    <w:rsid w:val="002A2A79"/>
    <w:rsid w:val="003B0F3C"/>
    <w:rsid w:val="00451F59"/>
    <w:rsid w:val="00523486"/>
    <w:rsid w:val="00641D1D"/>
    <w:rsid w:val="00656578"/>
    <w:rsid w:val="006C5564"/>
    <w:rsid w:val="00747FD4"/>
    <w:rsid w:val="00792551"/>
    <w:rsid w:val="007C12B4"/>
    <w:rsid w:val="007D1701"/>
    <w:rsid w:val="00831954"/>
    <w:rsid w:val="008C74CC"/>
    <w:rsid w:val="009261E4"/>
    <w:rsid w:val="00992AED"/>
    <w:rsid w:val="009D3123"/>
    <w:rsid w:val="009D34CE"/>
    <w:rsid w:val="009F5526"/>
    <w:rsid w:val="00A057FC"/>
    <w:rsid w:val="00A20809"/>
    <w:rsid w:val="00A6217E"/>
    <w:rsid w:val="00AA1A44"/>
    <w:rsid w:val="00AA53C9"/>
    <w:rsid w:val="00AC11F2"/>
    <w:rsid w:val="00AC727F"/>
    <w:rsid w:val="00BB4D5D"/>
    <w:rsid w:val="00BE0399"/>
    <w:rsid w:val="00BE4EAE"/>
    <w:rsid w:val="00C33E93"/>
    <w:rsid w:val="00DE6485"/>
    <w:rsid w:val="00F10C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70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7D1701"/>
    <w:pPr>
      <w:widowControl w:val="0"/>
      <w:spacing w:after="0" w:line="240" w:lineRule="auto"/>
      <w:ind w:left="283" w:hanging="283"/>
    </w:pPr>
    <w:rPr>
      <w:rFonts w:ascii="Times New Roman" w:hAnsi="Times New Roman"/>
      <w:sz w:val="20"/>
      <w:szCs w:val="20"/>
    </w:rPr>
  </w:style>
  <w:style w:type="paragraph" w:customStyle="1" w:styleId="ConsPlusNormal">
    <w:name w:val="ConsPlusNormal"/>
    <w:uiPriority w:val="99"/>
    <w:rsid w:val="007D17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7D17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D1701"/>
    <w:rPr>
      <w:rFonts w:ascii="Calibri" w:eastAsia="Times New Roman" w:hAnsi="Calibri" w:cs="Times New Roman"/>
      <w:lang w:eastAsia="ru-RU"/>
    </w:rPr>
  </w:style>
  <w:style w:type="table" w:styleId="a6">
    <w:name w:val="Table Grid"/>
    <w:basedOn w:val="a1"/>
    <w:uiPriority w:val="39"/>
    <w:rsid w:val="000B38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0B3830"/>
    <w:pPr>
      <w:widowControl w:val="0"/>
      <w:suppressAutoHyphens/>
      <w:spacing w:after="0" w:line="240" w:lineRule="auto"/>
    </w:pPr>
    <w:rPr>
      <w:rFonts w:ascii="Calibri" w:eastAsia="Courier New" w:hAnsi="Calibri" w:cs="Calibri"/>
      <w:kern w:val="1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D34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D34CE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No Spacing"/>
    <w:uiPriority w:val="1"/>
    <w:qFormat/>
    <w:rsid w:val="008C74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2609</Words>
  <Characters>14877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Redaktor</cp:lastModifiedBy>
  <cp:revision>2</cp:revision>
  <cp:lastPrinted>2021-06-29T12:14:00Z</cp:lastPrinted>
  <dcterms:created xsi:type="dcterms:W3CDTF">2021-06-29T13:20:00Z</dcterms:created>
  <dcterms:modified xsi:type="dcterms:W3CDTF">2021-06-29T13:20:00Z</dcterms:modified>
</cp:coreProperties>
</file>