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B" w:rsidRPr="00FE00D6" w:rsidRDefault="00EF1A3B" w:rsidP="00EF1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B" w:rsidRPr="00FE00D6" w:rsidRDefault="00EF1A3B" w:rsidP="00EF1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1A3B" w:rsidRPr="00FE00D6" w:rsidRDefault="00EF1A3B" w:rsidP="00EF1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EF1A3B" w:rsidRPr="00FE00D6" w:rsidRDefault="00EF1A3B" w:rsidP="00EF1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proofErr w:type="gramStart"/>
      <w:r w:rsidRPr="00FE00D6"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 w:rsidRPr="00FE00D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216F6" w:rsidRDefault="00A216F6" w:rsidP="00EF1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3B" w:rsidRPr="00FE00D6" w:rsidRDefault="00EF1A3B" w:rsidP="00EF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1A3B" w:rsidRPr="003155BA" w:rsidRDefault="00EF1A3B" w:rsidP="00EF1A3B">
      <w:pPr>
        <w:jc w:val="center"/>
        <w:rPr>
          <w:b/>
          <w:sz w:val="28"/>
          <w:szCs w:val="28"/>
        </w:rPr>
      </w:pPr>
    </w:p>
    <w:p w:rsidR="00EF1A3B" w:rsidRDefault="00976736" w:rsidP="00EF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06.05.2022</w:t>
      </w:r>
      <w:r w:rsidR="00EF1A3B" w:rsidRPr="00FE00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1A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1A3B" w:rsidRP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EF1A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38</w:t>
      </w:r>
    </w:p>
    <w:p w:rsidR="00EF1A3B" w:rsidRPr="00FE00D6" w:rsidRDefault="00EF1A3B" w:rsidP="00EF1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F1A3B" w:rsidRPr="00F445BC" w:rsidTr="003D2547">
        <w:tc>
          <w:tcPr>
            <w:tcW w:w="5070" w:type="dxa"/>
            <w:shd w:val="clear" w:color="auto" w:fill="auto"/>
          </w:tcPr>
          <w:p w:rsidR="00EF1A3B" w:rsidRPr="00F445BC" w:rsidRDefault="00EF1A3B" w:rsidP="003D2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2C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Порядок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Брянского сельского поселения Вяземского района Смоленской области, их супруг (супругов) и несовершеннолетних детей на официальном сайте Администрации 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Брянского сельского поселения в сети «Интернет» и(или) предоставления этих сведений средствам массовой информации для опубликования</w:t>
            </w:r>
          </w:p>
        </w:tc>
      </w:tr>
    </w:tbl>
    <w:p w:rsidR="00EF1A3B" w:rsidRDefault="00EF1A3B"/>
    <w:p w:rsidR="00EF1A3B" w:rsidRDefault="00EF1A3B" w:rsidP="00EF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Указом Губернатора Смоленской области от 24.12.2021      № 137 «О внесении изменений в </w:t>
      </w:r>
      <w:hyperlink r:id="rId7" w:history="1">
        <w:r w:rsidRPr="005D63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опубликования»,</w:t>
      </w:r>
      <w:r w:rsidRPr="00FA680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C8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Вязьма </w:t>
      </w:r>
      <w:r w:rsidR="00C26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области,</w:t>
      </w:r>
    </w:p>
    <w:p w:rsidR="00EF1A3B" w:rsidRPr="00EF1A3B" w:rsidRDefault="00EF1A3B" w:rsidP="00EF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Вязьма - Брянского сельского поселения Вяземского района </w:t>
      </w:r>
      <w:r w:rsidRPr="00EF1A3B">
        <w:rPr>
          <w:rFonts w:ascii="Times New Roman" w:hAnsi="Times New Roman" w:cs="Times New Roman"/>
          <w:sz w:val="28"/>
          <w:szCs w:val="28"/>
        </w:rPr>
        <w:t xml:space="preserve">Смоленской </w:t>
      </w:r>
      <w:proofErr w:type="gramStart"/>
      <w:r w:rsidRPr="00EF1A3B"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F1A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3B">
        <w:rPr>
          <w:rFonts w:ascii="Times New Roman" w:hAnsi="Times New Roman" w:cs="Times New Roman"/>
          <w:sz w:val="28"/>
          <w:szCs w:val="28"/>
        </w:rPr>
        <w:t>т:</w:t>
      </w:r>
    </w:p>
    <w:p w:rsidR="00EF1A3B" w:rsidRPr="00FA680B" w:rsidRDefault="00EF1A3B" w:rsidP="00EF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A3B" w:rsidRDefault="00EF1A3B" w:rsidP="00EF1A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445B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 их супруг (супругов) и несовершеннолетних детей на 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Брянского сельского поселения в сети «Интернет» и(или) предоставления этих сведений средствам массовой информации для опубликова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265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Pr="00F445BC">
        <w:rPr>
          <w:rFonts w:ascii="Times New Roman" w:hAnsi="Times New Roman" w:cs="Times New Roman"/>
          <w:sz w:val="28"/>
          <w:szCs w:val="28"/>
        </w:rPr>
        <w:t>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BC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24.07.2018 № 28</w:t>
      </w:r>
      <w:r w:rsidR="00B872C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531" w:rsidRDefault="006E4F6A" w:rsidP="00C265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EF1A3B">
        <w:rPr>
          <w:rFonts w:ascii="Times New Roman" w:hAnsi="Times New Roman" w:cs="Times New Roman"/>
          <w:sz w:val="28"/>
          <w:szCs w:val="28"/>
        </w:rPr>
        <w:t>одпункт 5 пункта 1 изложить в следующей редакции:</w:t>
      </w:r>
    </w:p>
    <w:p w:rsidR="00EF1A3B" w:rsidRDefault="00EF1A3B" w:rsidP="00C265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должность муниципальной службы (муниципального служащего), и его супруги (супруга) за три последних года, предшествующих отчетному периоду.».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6E4F6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E4F6A">
        <w:rPr>
          <w:rFonts w:ascii="Times New Roman" w:hAnsi="Times New Roman" w:cs="Times New Roman"/>
          <w:sz w:val="28"/>
          <w:szCs w:val="28"/>
        </w:rPr>
        <w:t xml:space="preserve"> </w:t>
      </w:r>
      <w:r w:rsidR="00A86FE1">
        <w:rPr>
          <w:rFonts w:ascii="Times New Roman" w:hAnsi="Times New Roman" w:cs="Times New Roman"/>
          <w:sz w:val="28"/>
          <w:szCs w:val="28"/>
        </w:rPr>
        <w:t>пунктами 4</w:t>
      </w:r>
      <w:r w:rsidR="00A86F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86FE1">
        <w:rPr>
          <w:rFonts w:ascii="Times New Roman" w:hAnsi="Times New Roman" w:cs="Times New Roman"/>
          <w:sz w:val="28"/>
          <w:szCs w:val="28"/>
        </w:rPr>
        <w:t>, 4</w:t>
      </w:r>
      <w:r w:rsidR="00A86F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6FE1">
        <w:rPr>
          <w:rFonts w:ascii="Times New Roman" w:hAnsi="Times New Roman" w:cs="Times New Roman"/>
          <w:sz w:val="28"/>
          <w:szCs w:val="28"/>
        </w:rPr>
        <w:t>, 4</w:t>
      </w:r>
      <w:r w:rsidR="00A86F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4F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>«</w:t>
      </w:r>
      <w:r w:rsidR="00A86FE1">
        <w:rPr>
          <w:rFonts w:ascii="Times New Roman" w:hAnsi="Times New Roman" w:cs="Times New Roman"/>
          <w:sz w:val="28"/>
          <w:szCs w:val="28"/>
        </w:rPr>
        <w:t>4</w:t>
      </w:r>
      <w:r w:rsidR="00A86F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86FE1">
        <w:rPr>
          <w:rFonts w:ascii="Times New Roman" w:hAnsi="Times New Roman" w:cs="Times New Roman"/>
          <w:sz w:val="28"/>
          <w:szCs w:val="28"/>
        </w:rPr>
        <w:t>.</w:t>
      </w:r>
      <w:r w:rsidR="00A86F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6FE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E4F6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F6A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официальных сайтах: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 xml:space="preserve">б) в гипертекстовом формате и (или) в виде приложенных файлов в одном или нескольких из следующих форматов: .DOC, .DOCX,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F6A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6E4F6A">
        <w:rPr>
          <w:rFonts w:ascii="Times New Roman" w:hAnsi="Times New Roman" w:cs="Times New Roman"/>
          <w:sz w:val="28"/>
          <w:szCs w:val="28"/>
        </w:rPr>
        <w:t>, .</w:t>
      </w:r>
      <w:r w:rsidRPr="006E4F6A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6E4F6A">
        <w:rPr>
          <w:rFonts w:ascii="Times New Roman" w:hAnsi="Times New Roman" w:cs="Times New Roman"/>
          <w:sz w:val="28"/>
          <w:szCs w:val="28"/>
        </w:rPr>
        <w:t>, .RTF. При этом должна быть обеспечена возможность поиска по тексту файла и копирования фрагментов текста.</w:t>
      </w:r>
    </w:p>
    <w:p w:rsidR="006E4F6A" w:rsidRPr="006E4F6A" w:rsidRDefault="00A86FE1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73E5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7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E53">
        <w:rPr>
          <w:rFonts w:ascii="Times New Roman" w:hAnsi="Times New Roman" w:cs="Times New Roman"/>
          <w:sz w:val="28"/>
          <w:szCs w:val="28"/>
        </w:rPr>
        <w:t xml:space="preserve"> </w:t>
      </w:r>
      <w:r w:rsidR="006E4F6A" w:rsidRPr="006E4F6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 xml:space="preserve">а) размещение на официальных сайтах заархивированных сведений о доходах, расходах, об имуществе и обязательствах имущественного характера,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F6A">
        <w:rPr>
          <w:rFonts w:ascii="Times New Roman" w:hAnsi="Times New Roman" w:cs="Times New Roman"/>
          <w:sz w:val="28"/>
          <w:szCs w:val="28"/>
        </w:rPr>
        <w:t xml:space="preserve"> настоящего Порядка, в формате .</w:t>
      </w:r>
      <w:proofErr w:type="spellStart"/>
      <w:r w:rsidRPr="006E4F6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6E4F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E4F6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E4F6A">
        <w:rPr>
          <w:rFonts w:ascii="Times New Roman" w:hAnsi="Times New Roman" w:cs="Times New Roman"/>
          <w:sz w:val="28"/>
          <w:szCs w:val="28"/>
        </w:rPr>
        <w:t>, в виде сканированных документов;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>б) использование на официальных сайтах форматов, требующих дополнительного распознавания;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lastRenderedPageBreak/>
        <w:t xml:space="preserve">в) установление кодов безопасности для доступа к сведениям о доходах, расходах, об имуществе и обязательствах имущественного характера, указанным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F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4F6A" w:rsidRPr="006E4F6A" w:rsidRDefault="006E4F6A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6A">
        <w:rPr>
          <w:rFonts w:ascii="Times New Roman" w:hAnsi="Times New Roman" w:cs="Times New Roman"/>
          <w:sz w:val="28"/>
          <w:szCs w:val="28"/>
        </w:rPr>
        <w:t xml:space="preserve">г) запрашивание любых сведений у лица, осуществляющего доступ к размещенным сведениям о доходах, расходах, об имуществе и обязательствах имущественного характера, указанным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F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4F6A" w:rsidRDefault="00A86FE1" w:rsidP="006E4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E4F6A" w:rsidRPr="006E4F6A">
        <w:rPr>
          <w:rFonts w:ascii="Times New Roman" w:hAnsi="Times New Roman" w:cs="Times New Roman"/>
          <w:sz w:val="28"/>
          <w:szCs w:val="28"/>
        </w:rPr>
        <w:t xml:space="preserve">. При представлении муниципальным служащим,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характера, указанные в пункте </w:t>
      </w:r>
      <w:r w:rsidR="006E4F6A">
        <w:rPr>
          <w:rFonts w:ascii="Times New Roman" w:hAnsi="Times New Roman" w:cs="Times New Roman"/>
          <w:sz w:val="28"/>
          <w:szCs w:val="28"/>
        </w:rPr>
        <w:t>1</w:t>
      </w:r>
      <w:r w:rsidR="006E4F6A" w:rsidRPr="006E4F6A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14 рабочих дней после окончания срока, установленного для представления уточненных сведений.</w:t>
      </w:r>
      <w:r w:rsidR="006E4F6A">
        <w:rPr>
          <w:rFonts w:ascii="Times New Roman" w:hAnsi="Times New Roman" w:cs="Times New Roman"/>
          <w:sz w:val="28"/>
          <w:szCs w:val="28"/>
        </w:rPr>
        <w:t>».</w:t>
      </w:r>
    </w:p>
    <w:p w:rsidR="00A86FE1" w:rsidRDefault="00A86FE1" w:rsidP="00B87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приложением следующего содержания (прилагается).</w:t>
      </w:r>
    </w:p>
    <w:p w:rsidR="00C26531" w:rsidRDefault="00EF1A3B" w:rsidP="00C2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</w:t>
      </w:r>
      <w:r w:rsidR="00C26531">
        <w:rPr>
          <w:rFonts w:ascii="Times New Roman" w:hAnsi="Times New Roman"/>
          <w:sz w:val="28"/>
          <w:szCs w:val="28"/>
        </w:rPr>
        <w:t xml:space="preserve">официальном </w:t>
      </w:r>
      <w:r w:rsidR="00C26531">
        <w:rPr>
          <w:rFonts w:ascii="Times New Roman" w:hAnsi="Times New Roman" w:cs="Times New Roman"/>
          <w:sz w:val="28"/>
          <w:szCs w:val="28"/>
        </w:rPr>
        <w:t>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="00C26531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C26531">
        <w:rPr>
          <w:rFonts w:ascii="Times New Roman" w:hAnsi="Times New Roman" w:cs="Times New Roman"/>
          <w:sz w:val="28"/>
          <w:szCs w:val="28"/>
        </w:rPr>
        <w:t>).</w:t>
      </w:r>
    </w:p>
    <w:p w:rsidR="00C26531" w:rsidRPr="00C26531" w:rsidRDefault="00C26531" w:rsidP="00C2653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26531">
        <w:rPr>
          <w:rFonts w:ascii="Times New Roman" w:hAnsi="Times New Roman" w:cs="Times New Roman"/>
          <w:sz w:val="28"/>
          <w:szCs w:val="28"/>
        </w:rPr>
        <w:t>3. Ко</w:t>
      </w:r>
      <w:r>
        <w:rPr>
          <w:rFonts w:ascii="Times New Roman" w:hAnsi="Times New Roman" w:cs="Times New Roman"/>
          <w:sz w:val="28"/>
          <w:szCs w:val="28"/>
        </w:rPr>
        <w:t>нтроль за исполнением данного</w:t>
      </w:r>
      <w:r w:rsidRPr="00C2653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EF1A3B" w:rsidRDefault="00EF1A3B" w:rsidP="00EF1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1A3B" w:rsidRDefault="00EF1A3B" w:rsidP="00EF1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1A3B" w:rsidRPr="00C26531" w:rsidRDefault="00C26531" w:rsidP="00C26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 xml:space="preserve">Вязьма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6531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</w:t>
      </w:r>
    </w:p>
    <w:p w:rsidR="00C26531" w:rsidRPr="00C26531" w:rsidRDefault="00C26531" w:rsidP="00C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EF1A3B" w:rsidRDefault="00EF1A3B">
      <w:pPr>
        <w:rPr>
          <w:rFonts w:ascii="Times New Roman" w:hAnsi="Times New Roman" w:cs="Times New Roman"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ab/>
      </w: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</w:pPr>
    </w:p>
    <w:p w:rsidR="001851E4" w:rsidRDefault="001851E4">
      <w:pPr>
        <w:rPr>
          <w:rFonts w:ascii="Times New Roman" w:hAnsi="Times New Roman" w:cs="Times New Roman"/>
          <w:sz w:val="28"/>
          <w:szCs w:val="28"/>
        </w:rPr>
        <w:sectPr w:rsidR="001851E4" w:rsidSect="0005528B">
          <w:headerReference w:type="default" r:id="rId10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9156"/>
        <w:gridCol w:w="5728"/>
      </w:tblGrid>
      <w:tr w:rsidR="001851E4" w:rsidTr="00E73E53">
        <w:tc>
          <w:tcPr>
            <w:tcW w:w="9156" w:type="dxa"/>
            <w:shd w:val="clear" w:color="auto" w:fill="auto"/>
          </w:tcPr>
          <w:p w:rsidR="001851E4" w:rsidRDefault="001851E4" w:rsidP="009B355D">
            <w:pPr>
              <w:autoSpaceDE w:val="0"/>
              <w:autoSpaceDN w:val="0"/>
              <w:adjustRightInd w:val="0"/>
            </w:pPr>
          </w:p>
        </w:tc>
        <w:tc>
          <w:tcPr>
            <w:tcW w:w="5728" w:type="dxa"/>
            <w:shd w:val="clear" w:color="auto" w:fill="auto"/>
          </w:tcPr>
          <w:p w:rsidR="001851E4" w:rsidRPr="001851E4" w:rsidRDefault="001851E4" w:rsidP="001851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851E4" w:rsidRPr="001851E4" w:rsidRDefault="001851E4" w:rsidP="001851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E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размещения сведений о доходах, расходах об имуществе и обязательствах имущественного характера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лиц, замещающих должности муниципальной службы в Администрации 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Брянского сельского поселения Вяземского района Смоленской области, их супруг (супругов) и несовершеннолетних детей на официальном сайте Администрации 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Брянского сельского поселения в сети «Интернет» и(или) предоставления этих сведений средствам массовой информации для опубликования</w:t>
            </w:r>
          </w:p>
          <w:p w:rsidR="001851E4" w:rsidRDefault="001851E4" w:rsidP="009B355D">
            <w:pPr>
              <w:autoSpaceDE w:val="0"/>
              <w:autoSpaceDN w:val="0"/>
              <w:adjustRightInd w:val="0"/>
            </w:pPr>
          </w:p>
        </w:tc>
      </w:tr>
    </w:tbl>
    <w:p w:rsidR="001851E4" w:rsidRDefault="001851E4" w:rsidP="001851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51E4" w:rsidRPr="009632EF" w:rsidRDefault="001851E4" w:rsidP="001851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51E4" w:rsidRPr="00E104B4" w:rsidRDefault="001851E4" w:rsidP="0018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851E4" w:rsidRPr="00E104B4" w:rsidRDefault="001851E4" w:rsidP="0018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851E4" w:rsidRPr="00E104B4" w:rsidRDefault="001851E4" w:rsidP="00185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20___ года </w:t>
      </w:r>
    </w:p>
    <w:tbl>
      <w:tblPr>
        <w:tblpPr w:leftFromText="180" w:rightFromText="180" w:horzAnchor="page" w:tblpX="630" w:tblpY="236"/>
        <w:tblW w:w="16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992"/>
        <w:gridCol w:w="992"/>
        <w:gridCol w:w="1276"/>
        <w:gridCol w:w="1355"/>
        <w:gridCol w:w="1218"/>
        <w:gridCol w:w="57"/>
        <w:gridCol w:w="1134"/>
        <w:gridCol w:w="1418"/>
        <w:gridCol w:w="1417"/>
        <w:gridCol w:w="1134"/>
        <w:gridCol w:w="1701"/>
      </w:tblGrid>
      <w:tr w:rsidR="001851E4" w:rsidTr="001851E4">
        <w:trPr>
          <w:gridAfter w:val="6"/>
          <w:wAfter w:w="6861" w:type="dxa"/>
        </w:trPr>
        <w:tc>
          <w:tcPr>
            <w:tcW w:w="9156" w:type="dxa"/>
            <w:gridSpan w:val="8"/>
          </w:tcPr>
          <w:p w:rsidR="001851E4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E4" w:rsidRPr="00477FB5" w:rsidTr="001851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Должность &lt;2&gt;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1851E4" w:rsidRPr="00477FB5" w:rsidTr="001851E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1E4" w:rsidRDefault="00574636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&lt;3&gt;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851E4" w:rsidRDefault="00E73E53" w:rsidP="00185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51E4" w:rsidSect="0095396F">
          <w:pgSz w:w="16838" w:h="11905" w:orient="landscape"/>
          <w:pgMar w:top="1276" w:right="1134" w:bottom="567" w:left="1134" w:header="567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851E4" w:rsidRPr="00477FB5">
        <w:rPr>
          <w:rFonts w:ascii="Times New Roman" w:hAnsi="Times New Roman" w:cs="Times New Roman"/>
          <w:sz w:val="18"/>
          <w:szCs w:val="18"/>
        </w:rPr>
        <w:t>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</w:t>
      </w:r>
      <w:r w:rsidR="00976736">
        <w:rPr>
          <w:rFonts w:ascii="Times New Roman" w:hAnsi="Times New Roman" w:cs="Times New Roman"/>
          <w:sz w:val="18"/>
          <w:szCs w:val="18"/>
        </w:rPr>
        <w:t>редставления сведений о доходах</w:t>
      </w:r>
      <w:bookmarkStart w:id="0" w:name="_GoBack"/>
      <w:bookmarkEnd w:id="0"/>
    </w:p>
    <w:p w:rsidR="001851E4" w:rsidRDefault="001851E4">
      <w:pPr>
        <w:rPr>
          <w:rFonts w:ascii="Times New Roman" w:hAnsi="Times New Roman" w:cs="Times New Roman"/>
          <w:sz w:val="28"/>
          <w:szCs w:val="28"/>
        </w:rPr>
        <w:sectPr w:rsidR="001851E4" w:rsidSect="00E73E53">
          <w:pgSz w:w="16838" w:h="11906" w:orient="landscape"/>
          <w:pgMar w:top="851" w:right="678" w:bottom="1418" w:left="1134" w:header="709" w:footer="709" w:gutter="0"/>
          <w:cols w:space="708"/>
          <w:titlePg/>
          <w:docGrid w:linePitch="360"/>
        </w:sectPr>
      </w:pPr>
    </w:p>
    <w:p w:rsidR="001851E4" w:rsidRPr="00C26531" w:rsidRDefault="001851E4">
      <w:pPr>
        <w:rPr>
          <w:rFonts w:ascii="Times New Roman" w:hAnsi="Times New Roman" w:cs="Times New Roman"/>
          <w:sz w:val="28"/>
          <w:szCs w:val="28"/>
        </w:rPr>
      </w:pPr>
    </w:p>
    <w:sectPr w:rsidR="001851E4" w:rsidRPr="00C26531" w:rsidSect="0005528B"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02" w:rsidRDefault="00B32502" w:rsidP="0005528B">
      <w:pPr>
        <w:spacing w:after="0" w:line="240" w:lineRule="auto"/>
      </w:pPr>
      <w:r>
        <w:separator/>
      </w:r>
    </w:p>
  </w:endnote>
  <w:endnote w:type="continuationSeparator" w:id="0">
    <w:p w:rsidR="00B32502" w:rsidRDefault="00B32502" w:rsidP="000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02" w:rsidRDefault="00B32502" w:rsidP="0005528B">
      <w:pPr>
        <w:spacing w:after="0" w:line="240" w:lineRule="auto"/>
      </w:pPr>
      <w:r>
        <w:separator/>
      </w:r>
    </w:p>
  </w:footnote>
  <w:footnote w:type="continuationSeparator" w:id="0">
    <w:p w:rsidR="00B32502" w:rsidRDefault="00B32502" w:rsidP="0005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14948"/>
      <w:docPartObj>
        <w:docPartGallery w:val="Page Numbers (Top of Page)"/>
        <w:docPartUnique/>
      </w:docPartObj>
    </w:sdtPr>
    <w:sdtEndPr/>
    <w:sdtContent>
      <w:p w:rsidR="0005528B" w:rsidRDefault="000552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36">
          <w:rPr>
            <w:noProof/>
          </w:rPr>
          <w:t>5</w:t>
        </w:r>
        <w:r>
          <w:fldChar w:fldCharType="end"/>
        </w:r>
      </w:p>
    </w:sdtContent>
  </w:sdt>
  <w:p w:rsidR="0005528B" w:rsidRDefault="0005528B">
    <w:pPr>
      <w:pStyle w:val="a5"/>
    </w:pPr>
  </w:p>
  <w:p w:rsidR="00EB31FB" w:rsidRDefault="00EB31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B"/>
    <w:rsid w:val="0005528B"/>
    <w:rsid w:val="001851E4"/>
    <w:rsid w:val="002855FB"/>
    <w:rsid w:val="0049509D"/>
    <w:rsid w:val="00574636"/>
    <w:rsid w:val="006E4F6A"/>
    <w:rsid w:val="00976736"/>
    <w:rsid w:val="00A216F6"/>
    <w:rsid w:val="00A86FE1"/>
    <w:rsid w:val="00B32502"/>
    <w:rsid w:val="00B8180C"/>
    <w:rsid w:val="00B872C8"/>
    <w:rsid w:val="00BC463C"/>
    <w:rsid w:val="00C26531"/>
    <w:rsid w:val="00C3187A"/>
    <w:rsid w:val="00D608E9"/>
    <w:rsid w:val="00E73E53"/>
    <w:rsid w:val="00EB31FB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B6FF"/>
  <w15:chartTrackingRefBased/>
  <w15:docId w15:val="{BB1A1B74-CB61-473E-B12E-5961A55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3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28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0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28B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18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17BB365AA8F33C7B8C99A9636DF0E17CC8D085D6C17659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400B4530E30CF72F1127937FBA86370B3FED8CE8A186274459EE19D131C3048EEFB21B501A53F1C160DB7BC01EFCF134C480E499845CB07EB15h82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F1DE1016D3FB0AB9A6E9FB09EF93B3CCB0783CD2E7B41F6CCC601785642CFA52CE73B8743203C0F4926K0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2022-05-11T12:13:00Z</cp:lastPrinted>
  <dcterms:created xsi:type="dcterms:W3CDTF">2022-05-11T09:06:00Z</dcterms:created>
  <dcterms:modified xsi:type="dcterms:W3CDTF">2022-05-16T08:48:00Z</dcterms:modified>
</cp:coreProperties>
</file>