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ECB" w:rsidRDefault="004B0ECB" w:rsidP="004B0ECB">
      <w:pPr>
        <w:spacing w:line="360" w:lineRule="auto"/>
        <w:jc w:val="center"/>
        <w:rPr>
          <w:sz w:val="28"/>
          <w:szCs w:val="28"/>
        </w:rPr>
      </w:pPr>
      <w:r>
        <w:rPr>
          <w:rFonts w:ascii="Classic Russian" w:hAnsi="Classic Russian"/>
          <w:noProof/>
          <w:sz w:val="28"/>
          <w:szCs w:val="28"/>
        </w:rPr>
        <w:drawing>
          <wp:inline distT="0" distB="0" distL="0" distR="0" wp14:anchorId="0ECF63FF" wp14:editId="453BF7BE">
            <wp:extent cx="530860" cy="598170"/>
            <wp:effectExtent l="19050" t="0" r="254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7" cstate="print">
                      <a:lum bright="-30000" contrast="-20000"/>
                    </a:blip>
                    <a:srcRect/>
                    <a:stretch>
                      <a:fillRect/>
                    </a:stretch>
                  </pic:blipFill>
                  <pic:spPr bwMode="auto">
                    <a:xfrm>
                      <a:off x="0" y="0"/>
                      <a:ext cx="530860" cy="598170"/>
                    </a:xfrm>
                    <a:prstGeom prst="rect">
                      <a:avLst/>
                    </a:prstGeom>
                    <a:noFill/>
                    <a:ln w="9525">
                      <a:noFill/>
                      <a:miter lim="800000"/>
                      <a:headEnd/>
                      <a:tailEnd/>
                    </a:ln>
                  </pic:spPr>
                </pic:pic>
              </a:graphicData>
            </a:graphic>
          </wp:inline>
        </w:drawing>
      </w:r>
    </w:p>
    <w:p w:rsidR="004B0ECB" w:rsidRDefault="004B0ECB" w:rsidP="004B0ECB">
      <w:pPr>
        <w:jc w:val="center"/>
        <w:rPr>
          <w:b/>
          <w:sz w:val="28"/>
          <w:szCs w:val="28"/>
        </w:rPr>
      </w:pPr>
      <w:r>
        <w:rPr>
          <w:b/>
          <w:sz w:val="28"/>
          <w:szCs w:val="28"/>
        </w:rPr>
        <w:t>АДМИНИСТРАЦИЯ</w:t>
      </w:r>
    </w:p>
    <w:p w:rsidR="004B0ECB" w:rsidRDefault="004B0ECB" w:rsidP="004B0ECB">
      <w:pPr>
        <w:jc w:val="center"/>
        <w:rPr>
          <w:b/>
          <w:sz w:val="28"/>
          <w:szCs w:val="28"/>
        </w:rPr>
      </w:pPr>
      <w:r>
        <w:rPr>
          <w:b/>
          <w:sz w:val="28"/>
          <w:szCs w:val="28"/>
        </w:rPr>
        <w:t>ВЯЗЬМА</w:t>
      </w:r>
      <w:r w:rsidR="00B3067D">
        <w:rPr>
          <w:b/>
          <w:sz w:val="28"/>
          <w:szCs w:val="28"/>
        </w:rPr>
        <w:t xml:space="preserve"> </w:t>
      </w:r>
      <w:r>
        <w:rPr>
          <w:b/>
          <w:sz w:val="28"/>
          <w:szCs w:val="28"/>
        </w:rPr>
        <w:t>-</w:t>
      </w:r>
      <w:r w:rsidR="00B3067D">
        <w:rPr>
          <w:b/>
          <w:sz w:val="28"/>
          <w:szCs w:val="28"/>
        </w:rPr>
        <w:t xml:space="preserve"> </w:t>
      </w:r>
      <w:r>
        <w:rPr>
          <w:b/>
          <w:sz w:val="28"/>
          <w:szCs w:val="28"/>
        </w:rPr>
        <w:t>БРЯНСКОГО СЕЛЬСКОГО ПОСЕЛЕНИЯ</w:t>
      </w:r>
    </w:p>
    <w:p w:rsidR="004B0ECB" w:rsidRDefault="004B0ECB" w:rsidP="004B0ECB">
      <w:pPr>
        <w:jc w:val="center"/>
        <w:rPr>
          <w:b/>
          <w:sz w:val="28"/>
          <w:szCs w:val="28"/>
        </w:rPr>
      </w:pPr>
      <w:r>
        <w:rPr>
          <w:b/>
          <w:sz w:val="28"/>
          <w:szCs w:val="28"/>
        </w:rPr>
        <w:t>ВЯЗЕМСКОГО РАЙОНА  СМОЛЕНСКОЙ ОБЛАСТИ</w:t>
      </w:r>
    </w:p>
    <w:p w:rsidR="004B0ECB" w:rsidRDefault="004B0ECB" w:rsidP="004B0ECB">
      <w:pPr>
        <w:jc w:val="center"/>
        <w:rPr>
          <w:b/>
          <w:sz w:val="28"/>
          <w:szCs w:val="28"/>
        </w:rPr>
      </w:pPr>
    </w:p>
    <w:p w:rsidR="004B0ECB" w:rsidRDefault="004B0ECB" w:rsidP="004B0ECB">
      <w:pPr>
        <w:jc w:val="center"/>
        <w:rPr>
          <w:b/>
          <w:sz w:val="28"/>
          <w:szCs w:val="28"/>
        </w:rPr>
      </w:pPr>
    </w:p>
    <w:p w:rsidR="004B0ECB" w:rsidRDefault="004B0ECB" w:rsidP="004B0ECB">
      <w:pPr>
        <w:jc w:val="center"/>
        <w:rPr>
          <w:b/>
          <w:sz w:val="28"/>
          <w:szCs w:val="28"/>
        </w:rPr>
      </w:pPr>
      <w:r>
        <w:rPr>
          <w:b/>
          <w:sz w:val="28"/>
          <w:szCs w:val="28"/>
        </w:rPr>
        <w:t>П О С Т А Н О В Л Е Н И Е</w:t>
      </w:r>
    </w:p>
    <w:p w:rsidR="004B0ECB" w:rsidRDefault="004B0ECB" w:rsidP="004B0ECB">
      <w:pPr>
        <w:rPr>
          <w:b/>
          <w:sz w:val="28"/>
          <w:szCs w:val="28"/>
        </w:rPr>
      </w:pPr>
    </w:p>
    <w:p w:rsidR="004B0ECB" w:rsidRDefault="004B0ECB" w:rsidP="004B0ECB">
      <w:pPr>
        <w:rPr>
          <w:b/>
          <w:sz w:val="28"/>
          <w:szCs w:val="28"/>
        </w:rPr>
      </w:pPr>
    </w:p>
    <w:p w:rsidR="004B0ECB" w:rsidRPr="009878F4" w:rsidRDefault="002619B4" w:rsidP="004B0ECB">
      <w:pPr>
        <w:rPr>
          <w:sz w:val="28"/>
          <w:szCs w:val="28"/>
        </w:rPr>
      </w:pPr>
      <w:r>
        <w:rPr>
          <w:sz w:val="28"/>
          <w:szCs w:val="28"/>
        </w:rPr>
        <w:t>от 30.01.2023</w:t>
      </w:r>
      <w:r w:rsidR="004B0ECB">
        <w:rPr>
          <w:sz w:val="28"/>
          <w:szCs w:val="28"/>
        </w:rPr>
        <w:t xml:space="preserve">                         </w:t>
      </w:r>
      <w:r w:rsidR="00217069">
        <w:rPr>
          <w:sz w:val="28"/>
          <w:szCs w:val="28"/>
        </w:rPr>
        <w:t xml:space="preserve">                                         </w:t>
      </w:r>
      <w:r w:rsidR="00770EDD">
        <w:rPr>
          <w:sz w:val="28"/>
          <w:szCs w:val="28"/>
        </w:rPr>
        <w:t xml:space="preserve">                     </w:t>
      </w:r>
      <w:r>
        <w:rPr>
          <w:sz w:val="28"/>
          <w:szCs w:val="28"/>
        </w:rPr>
        <w:t xml:space="preserve">              № 7</w:t>
      </w:r>
    </w:p>
    <w:p w:rsidR="004B0ECB" w:rsidRDefault="004B0ECB" w:rsidP="004B0ECB">
      <w:pPr>
        <w:rPr>
          <w:b/>
          <w:sz w:val="28"/>
          <w:szCs w:val="28"/>
        </w:rPr>
      </w:pPr>
    </w:p>
    <w:p w:rsidR="00E37C2C" w:rsidRDefault="00E37C2C" w:rsidP="00E37C2C">
      <w:pPr>
        <w:jc w:val="right"/>
        <w:rPr>
          <w:b/>
          <w:bCs/>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4B0ECB" w:rsidTr="004B0ECB">
        <w:tc>
          <w:tcPr>
            <w:tcW w:w="4957" w:type="dxa"/>
          </w:tcPr>
          <w:p w:rsidR="004B0ECB" w:rsidRDefault="004B0ECB" w:rsidP="00B3067D">
            <w:pPr>
              <w:jc w:val="both"/>
              <w:rPr>
                <w:b/>
                <w:bCs/>
                <w:color w:val="000000" w:themeColor="text1"/>
                <w:sz w:val="28"/>
                <w:szCs w:val="28"/>
              </w:rPr>
            </w:pPr>
            <w:r w:rsidRPr="00603096">
              <w:rPr>
                <w:bCs/>
                <w:color w:val="000000" w:themeColor="text1"/>
                <w:sz w:val="28"/>
                <w:szCs w:val="28"/>
              </w:rPr>
              <w:t>Об утверждении П</w:t>
            </w:r>
            <w:r w:rsidRPr="00603096">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3096">
              <w:rPr>
                <w:bCs/>
                <w:color w:val="000000" w:themeColor="text1"/>
                <w:sz w:val="28"/>
                <w:szCs w:val="28"/>
              </w:rPr>
              <w:t xml:space="preserve"> муниципального контроля на автомобильном транспорте, городском</w:t>
            </w:r>
            <w:r w:rsidR="00B3067D">
              <w:rPr>
                <w:bCs/>
                <w:color w:val="000000" w:themeColor="text1"/>
                <w:sz w:val="28"/>
                <w:szCs w:val="28"/>
              </w:rPr>
              <w:t xml:space="preserve"> </w:t>
            </w:r>
            <w:r w:rsidRPr="00603096">
              <w:rPr>
                <w:bCs/>
                <w:color w:val="000000" w:themeColor="text1"/>
                <w:sz w:val="28"/>
                <w:szCs w:val="28"/>
              </w:rPr>
              <w:t>наземном электрическом транспорте и в дорожном хозяйстве в границах населенных пунктов</w:t>
            </w:r>
            <w:r>
              <w:rPr>
                <w:bCs/>
                <w:color w:val="000000" w:themeColor="text1"/>
                <w:sz w:val="28"/>
                <w:szCs w:val="28"/>
              </w:rPr>
              <w:t xml:space="preserve"> Вязьма - Брянского сельского поселения Вяземского р</w:t>
            </w:r>
            <w:r w:rsidR="00770EDD">
              <w:rPr>
                <w:bCs/>
                <w:color w:val="000000" w:themeColor="text1"/>
                <w:sz w:val="28"/>
                <w:szCs w:val="28"/>
              </w:rPr>
              <w:t>айона Смоленской области на 2023</w:t>
            </w:r>
            <w:r>
              <w:rPr>
                <w:bCs/>
                <w:color w:val="000000" w:themeColor="text1"/>
                <w:sz w:val="28"/>
                <w:szCs w:val="28"/>
              </w:rPr>
              <w:t xml:space="preserve"> год</w:t>
            </w:r>
          </w:p>
        </w:tc>
      </w:tr>
    </w:tbl>
    <w:p w:rsidR="00553C47" w:rsidRDefault="00553C47" w:rsidP="00553C47">
      <w:pPr>
        <w:jc w:val="right"/>
        <w:rPr>
          <w:b/>
          <w:bCs/>
          <w:color w:val="000000" w:themeColor="text1"/>
          <w:sz w:val="28"/>
          <w:szCs w:val="28"/>
        </w:rPr>
      </w:pPr>
    </w:p>
    <w:p w:rsidR="00603096" w:rsidRDefault="00603096" w:rsidP="00553C47">
      <w:pPr>
        <w:spacing w:line="360" w:lineRule="auto"/>
        <w:ind w:firstLine="709"/>
        <w:jc w:val="both"/>
        <w:rPr>
          <w:color w:val="000000" w:themeColor="text1"/>
          <w:sz w:val="28"/>
          <w:szCs w:val="28"/>
        </w:rPr>
      </w:pPr>
    </w:p>
    <w:p w:rsidR="004B0ECB" w:rsidRDefault="00553C47" w:rsidP="004B0ECB">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sidR="00B3067D">
        <w:rPr>
          <w:color w:val="000000" w:themeColor="text1"/>
          <w:sz w:val="28"/>
          <w:szCs w:val="28"/>
        </w:rPr>
        <w:t>,</w:t>
      </w:r>
    </w:p>
    <w:p w:rsidR="004B0ECB" w:rsidRDefault="004B0ECB" w:rsidP="004B0ECB">
      <w:pPr>
        <w:ind w:firstLine="709"/>
        <w:jc w:val="both"/>
        <w:rPr>
          <w:color w:val="000000" w:themeColor="text1"/>
          <w:sz w:val="28"/>
          <w:szCs w:val="28"/>
        </w:rPr>
      </w:pPr>
    </w:p>
    <w:p w:rsidR="00553C47" w:rsidRPr="004B0ECB" w:rsidRDefault="00603096" w:rsidP="004B0ECB">
      <w:pPr>
        <w:ind w:firstLine="709"/>
        <w:jc w:val="both"/>
        <w:rPr>
          <w:b/>
          <w:bCs/>
          <w:color w:val="000000" w:themeColor="text1"/>
          <w:sz w:val="28"/>
          <w:szCs w:val="28"/>
        </w:rPr>
      </w:pPr>
      <w:r>
        <w:rPr>
          <w:color w:val="000000" w:themeColor="text1"/>
          <w:sz w:val="28"/>
          <w:szCs w:val="28"/>
        </w:rPr>
        <w:t>А</w:t>
      </w:r>
      <w:r w:rsidR="00553C47">
        <w:rPr>
          <w:color w:val="000000" w:themeColor="text1"/>
          <w:sz w:val="28"/>
          <w:szCs w:val="28"/>
        </w:rPr>
        <w:t>дминистрация</w:t>
      </w:r>
      <w:r w:rsidR="004B0ECB">
        <w:rPr>
          <w:color w:val="000000" w:themeColor="text1"/>
          <w:sz w:val="28"/>
          <w:szCs w:val="28"/>
        </w:rPr>
        <w:t xml:space="preserve"> Вязьма - Брянского сельского поселения Вяземского района Смоленской области  п о с т а н о в л я е т:</w:t>
      </w:r>
    </w:p>
    <w:p w:rsidR="00603096" w:rsidRDefault="00603096" w:rsidP="00603096">
      <w:pPr>
        <w:ind w:firstLine="709"/>
        <w:jc w:val="both"/>
        <w:rPr>
          <w:color w:val="000000" w:themeColor="text1"/>
          <w:sz w:val="28"/>
          <w:szCs w:val="28"/>
        </w:rPr>
      </w:pPr>
    </w:p>
    <w:p w:rsidR="00F134EA" w:rsidRPr="004B0ECB" w:rsidRDefault="00553C47" w:rsidP="004B0ECB">
      <w:pPr>
        <w:ind w:firstLine="709"/>
        <w:jc w:val="both"/>
        <w:rPr>
          <w:color w:val="000000" w:themeColor="text1"/>
          <w:sz w:val="28"/>
          <w:szCs w:val="28"/>
        </w:rPr>
      </w:pPr>
      <w:r>
        <w:rPr>
          <w:color w:val="000000" w:themeColor="text1"/>
          <w:sz w:val="28"/>
          <w:szCs w:val="28"/>
        </w:rPr>
        <w:t>1. 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B0ECB">
        <w:rPr>
          <w:color w:val="000000" w:themeColor="text1"/>
          <w:sz w:val="28"/>
          <w:szCs w:val="28"/>
        </w:rPr>
        <w:t xml:space="preserve">Вязьма </w:t>
      </w:r>
      <w:r w:rsidR="00B3067D">
        <w:rPr>
          <w:color w:val="000000" w:themeColor="text1"/>
          <w:sz w:val="28"/>
          <w:szCs w:val="28"/>
        </w:rPr>
        <w:t>-</w:t>
      </w:r>
      <w:r w:rsidR="004B0ECB">
        <w:rPr>
          <w:color w:val="000000" w:themeColor="text1"/>
          <w:sz w:val="28"/>
          <w:szCs w:val="28"/>
        </w:rPr>
        <w:t xml:space="preserve"> Брянского сельского поселения Вяземского р</w:t>
      </w:r>
      <w:r w:rsidR="00770EDD">
        <w:rPr>
          <w:color w:val="000000" w:themeColor="text1"/>
          <w:sz w:val="28"/>
          <w:szCs w:val="28"/>
        </w:rPr>
        <w:t>айона Смоленской области на 2023</w:t>
      </w:r>
      <w:r w:rsidR="004B0ECB">
        <w:rPr>
          <w:color w:val="000000" w:themeColor="text1"/>
          <w:sz w:val="28"/>
          <w:szCs w:val="28"/>
        </w:rPr>
        <w:t xml:space="preserve"> год </w:t>
      </w:r>
      <w:r w:rsidR="00F134EA">
        <w:rPr>
          <w:color w:val="000000" w:themeColor="text1"/>
          <w:sz w:val="28"/>
          <w:szCs w:val="28"/>
        </w:rPr>
        <w:t>согласно приложению.</w:t>
      </w:r>
    </w:p>
    <w:bookmarkEnd w:id="0"/>
    <w:p w:rsidR="00770EDD" w:rsidRDefault="00770EDD" w:rsidP="00770EDD">
      <w:pPr>
        <w:pStyle w:val="ad"/>
        <w:suppressAutoHyphens/>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2. Обнародовать настоящее постановление путем размещения на информационном стенде и на официальном сайте Администрации Вязьма - Брянского сельского поселения Вяземского района Смоленской области в информационно-телекоммуникационной сети «Интернет» </w:t>
      </w:r>
      <w:hyperlink w:history="1">
        <w:r>
          <w:rPr>
            <w:rStyle w:val="ac"/>
            <w:rFonts w:ascii="Times New Roman" w:hAnsi="Times New Roman"/>
            <w:sz w:val="28"/>
            <w:szCs w:val="28"/>
          </w:rPr>
          <w:t>http</w:t>
        </w:r>
        <w:r>
          <w:rPr>
            <w:rStyle w:val="ac"/>
            <w:rFonts w:ascii="Times New Roman" w:hAnsi="Times New Roman"/>
            <w:sz w:val="28"/>
            <w:szCs w:val="28"/>
            <w:lang w:val="ru-RU"/>
          </w:rPr>
          <w:t>://вязьма - брянская.рф/</w:t>
        </w:r>
      </w:hyperlink>
      <w:r>
        <w:rPr>
          <w:rFonts w:ascii="Times New Roman" w:hAnsi="Times New Roman"/>
          <w:sz w:val="28"/>
          <w:szCs w:val="28"/>
          <w:lang w:val="ru-RU"/>
        </w:rPr>
        <w:t>.</w:t>
      </w:r>
    </w:p>
    <w:p w:rsidR="00770EDD" w:rsidRDefault="00770EDD" w:rsidP="00770EDD">
      <w:pPr>
        <w:ind w:firstLine="709"/>
        <w:jc w:val="both"/>
        <w:rPr>
          <w:sz w:val="28"/>
          <w:szCs w:val="28"/>
        </w:rPr>
      </w:pPr>
      <w:r>
        <w:rPr>
          <w:sz w:val="28"/>
          <w:szCs w:val="28"/>
        </w:rPr>
        <w:t>3. Настоящее постановление вступает в силу со дня его официального обнародования.</w:t>
      </w:r>
    </w:p>
    <w:p w:rsidR="00553C47" w:rsidRPr="00F134EA" w:rsidRDefault="00770EDD" w:rsidP="00770EDD">
      <w:pPr>
        <w:tabs>
          <w:tab w:val="left" w:pos="1000"/>
          <w:tab w:val="left" w:pos="2552"/>
        </w:tabs>
        <w:ind w:firstLine="709"/>
        <w:jc w:val="both"/>
        <w:rPr>
          <w:color w:val="000000" w:themeColor="text1"/>
          <w:sz w:val="28"/>
          <w:szCs w:val="28"/>
        </w:rPr>
      </w:pPr>
      <w:r>
        <w:rPr>
          <w:sz w:val="28"/>
          <w:szCs w:val="28"/>
        </w:rPr>
        <w:t>4. Контроль за исполнением настоящего постановления оставляю за собой</w:t>
      </w:r>
    </w:p>
    <w:p w:rsidR="00553C47" w:rsidRDefault="00553C47" w:rsidP="00553C47">
      <w:pPr>
        <w:tabs>
          <w:tab w:val="left" w:pos="1000"/>
          <w:tab w:val="left" w:pos="2552"/>
        </w:tabs>
        <w:jc w:val="both"/>
        <w:rPr>
          <w:color w:val="000000" w:themeColor="text1"/>
          <w:sz w:val="28"/>
          <w:szCs w:val="28"/>
        </w:rPr>
      </w:pPr>
    </w:p>
    <w:p w:rsidR="00770EDD" w:rsidRDefault="00770EDD" w:rsidP="00553C47">
      <w:pPr>
        <w:rPr>
          <w:color w:val="000000" w:themeColor="text1"/>
          <w:sz w:val="28"/>
          <w:szCs w:val="28"/>
        </w:rPr>
      </w:pPr>
    </w:p>
    <w:p w:rsidR="00770EDD" w:rsidRDefault="00770EDD" w:rsidP="00553C47">
      <w:pPr>
        <w:rPr>
          <w:color w:val="000000" w:themeColor="text1"/>
          <w:sz w:val="28"/>
          <w:szCs w:val="28"/>
        </w:rPr>
      </w:pPr>
    </w:p>
    <w:p w:rsidR="00553C47" w:rsidRPr="004B0ECB" w:rsidRDefault="00F134EA" w:rsidP="00553C47">
      <w:pPr>
        <w:rPr>
          <w:bCs/>
          <w:color w:val="000000" w:themeColor="text1"/>
          <w:sz w:val="28"/>
          <w:szCs w:val="28"/>
        </w:rPr>
      </w:pPr>
      <w:r>
        <w:rPr>
          <w:color w:val="000000" w:themeColor="text1"/>
          <w:sz w:val="28"/>
          <w:szCs w:val="28"/>
        </w:rPr>
        <w:t xml:space="preserve">Глава </w:t>
      </w:r>
      <w:r w:rsidR="004B0ECB" w:rsidRPr="004B0ECB">
        <w:rPr>
          <w:bCs/>
          <w:color w:val="000000" w:themeColor="text1"/>
          <w:sz w:val="28"/>
          <w:szCs w:val="28"/>
        </w:rPr>
        <w:t>муниципального образования</w:t>
      </w:r>
    </w:p>
    <w:p w:rsidR="004B0ECB" w:rsidRPr="004B0ECB" w:rsidRDefault="004B0ECB" w:rsidP="00553C47">
      <w:pPr>
        <w:rPr>
          <w:bCs/>
          <w:color w:val="000000" w:themeColor="text1"/>
          <w:sz w:val="28"/>
          <w:szCs w:val="28"/>
        </w:rPr>
      </w:pPr>
      <w:r w:rsidRPr="004B0ECB">
        <w:rPr>
          <w:bCs/>
          <w:color w:val="000000" w:themeColor="text1"/>
          <w:sz w:val="28"/>
          <w:szCs w:val="28"/>
        </w:rPr>
        <w:t xml:space="preserve">Вязьма </w:t>
      </w:r>
      <w:r>
        <w:rPr>
          <w:bCs/>
          <w:color w:val="000000" w:themeColor="text1"/>
          <w:sz w:val="28"/>
          <w:szCs w:val="28"/>
        </w:rPr>
        <w:t>-</w:t>
      </w:r>
      <w:r w:rsidRPr="004B0ECB">
        <w:rPr>
          <w:bCs/>
          <w:color w:val="000000" w:themeColor="text1"/>
          <w:sz w:val="28"/>
          <w:szCs w:val="28"/>
        </w:rPr>
        <w:t xml:space="preserve"> Брянского сельского поселения</w:t>
      </w:r>
    </w:p>
    <w:p w:rsidR="004B0ECB" w:rsidRPr="004B0ECB" w:rsidRDefault="004B0ECB" w:rsidP="00553C47">
      <w:pPr>
        <w:rPr>
          <w:b/>
          <w:color w:val="000000" w:themeColor="text1"/>
          <w:sz w:val="28"/>
          <w:szCs w:val="28"/>
        </w:rPr>
      </w:pPr>
      <w:r>
        <w:rPr>
          <w:bCs/>
          <w:color w:val="000000" w:themeColor="text1"/>
          <w:sz w:val="28"/>
          <w:szCs w:val="28"/>
        </w:rPr>
        <w:t>Вяземского района С</w:t>
      </w:r>
      <w:r w:rsidRPr="004B0ECB">
        <w:rPr>
          <w:bCs/>
          <w:color w:val="000000" w:themeColor="text1"/>
          <w:sz w:val="28"/>
          <w:szCs w:val="28"/>
        </w:rPr>
        <w:t>моленской области</w:t>
      </w:r>
      <w:r>
        <w:rPr>
          <w:bCs/>
          <w:color w:val="000000" w:themeColor="text1"/>
          <w:sz w:val="28"/>
          <w:szCs w:val="28"/>
        </w:rPr>
        <w:t xml:space="preserve">                                    </w:t>
      </w:r>
      <w:r>
        <w:rPr>
          <w:b/>
          <w:bCs/>
          <w:color w:val="000000" w:themeColor="text1"/>
          <w:sz w:val="28"/>
          <w:szCs w:val="28"/>
        </w:rPr>
        <w:t>В.П. Шайторова</w:t>
      </w:r>
    </w:p>
    <w:p w:rsidR="00553C47" w:rsidRPr="004B0ECB" w:rsidRDefault="00553C47" w:rsidP="00553C47">
      <w:pPr>
        <w:rPr>
          <w:color w:val="000000" w:themeColor="text1"/>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p w:rsidR="004B0ECB" w:rsidRDefault="004B0ECB" w:rsidP="00F134EA">
      <w:pPr>
        <w:keepLines/>
        <w:tabs>
          <w:tab w:val="num" w:pos="200"/>
        </w:tabs>
        <w:ind w:left="5670"/>
        <w:jc w:val="center"/>
        <w:outlineLvl w:val="0"/>
        <w:rPr>
          <w:color w:val="000000" w:themeColor="text1"/>
          <w:sz w:val="28"/>
          <w:szCs w:val="28"/>
        </w:rPr>
      </w:pPr>
    </w:p>
    <w:tbl>
      <w:tblPr>
        <w:tblStyle w:val="ab"/>
        <w:tblW w:w="4252"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4B0ECB" w:rsidTr="00B3067D">
        <w:tc>
          <w:tcPr>
            <w:tcW w:w="4252" w:type="dxa"/>
          </w:tcPr>
          <w:p w:rsidR="004B0ECB" w:rsidRDefault="004B0ECB" w:rsidP="004B0ECB">
            <w:pPr>
              <w:keepLines/>
              <w:tabs>
                <w:tab w:val="num" w:pos="200"/>
              </w:tabs>
              <w:jc w:val="both"/>
              <w:outlineLvl w:val="0"/>
              <w:rPr>
                <w:color w:val="000000" w:themeColor="text1"/>
                <w:sz w:val="28"/>
                <w:szCs w:val="28"/>
              </w:rPr>
            </w:pPr>
            <w:r>
              <w:rPr>
                <w:color w:val="000000" w:themeColor="text1"/>
                <w:sz w:val="28"/>
                <w:szCs w:val="28"/>
              </w:rPr>
              <w:lastRenderedPageBreak/>
              <w:t>Приложение</w:t>
            </w:r>
          </w:p>
          <w:p w:rsidR="004B0ECB" w:rsidRDefault="004B0ECB" w:rsidP="004B0ECB">
            <w:pPr>
              <w:keepLines/>
              <w:tabs>
                <w:tab w:val="num" w:pos="200"/>
              </w:tabs>
              <w:jc w:val="both"/>
              <w:outlineLvl w:val="0"/>
              <w:rPr>
                <w:color w:val="000000" w:themeColor="text1"/>
                <w:sz w:val="28"/>
                <w:szCs w:val="28"/>
              </w:rPr>
            </w:pPr>
            <w:r>
              <w:rPr>
                <w:color w:val="000000" w:themeColor="text1"/>
                <w:sz w:val="28"/>
                <w:szCs w:val="28"/>
              </w:rPr>
              <w:t>к постановлению Администрации Вязьма - Брянского сельского поселения Вяземского района Смоленской области</w:t>
            </w:r>
          </w:p>
          <w:p w:rsidR="004B0ECB" w:rsidRDefault="004B0ECB" w:rsidP="004B0ECB">
            <w:pPr>
              <w:keepLines/>
              <w:tabs>
                <w:tab w:val="num" w:pos="200"/>
              </w:tabs>
              <w:jc w:val="both"/>
              <w:outlineLvl w:val="0"/>
              <w:rPr>
                <w:color w:val="000000" w:themeColor="text1"/>
                <w:sz w:val="28"/>
                <w:szCs w:val="28"/>
              </w:rPr>
            </w:pPr>
            <w:r>
              <w:rPr>
                <w:color w:val="000000" w:themeColor="text1"/>
                <w:sz w:val="28"/>
                <w:szCs w:val="28"/>
              </w:rPr>
              <w:t xml:space="preserve">от </w:t>
            </w:r>
            <w:r w:rsidR="002619B4">
              <w:rPr>
                <w:color w:val="000000" w:themeColor="text1"/>
                <w:sz w:val="28"/>
                <w:szCs w:val="28"/>
              </w:rPr>
              <w:t>30.01.2023 № 7</w:t>
            </w:r>
            <w:bookmarkStart w:id="1" w:name="_GoBack"/>
            <w:bookmarkEnd w:id="1"/>
          </w:p>
        </w:tc>
      </w:tr>
    </w:tbl>
    <w:p w:rsidR="004B0ECB" w:rsidRDefault="004B0ECB" w:rsidP="00F134EA">
      <w:pPr>
        <w:keepLines/>
        <w:tabs>
          <w:tab w:val="num" w:pos="200"/>
        </w:tabs>
        <w:ind w:left="5670"/>
        <w:jc w:val="center"/>
        <w:outlineLvl w:val="0"/>
        <w:rPr>
          <w:color w:val="000000" w:themeColor="text1"/>
          <w:sz w:val="28"/>
          <w:szCs w:val="28"/>
        </w:rPr>
      </w:pPr>
    </w:p>
    <w:p w:rsidR="00325492" w:rsidRDefault="00325492" w:rsidP="00553C47">
      <w:pPr>
        <w:jc w:val="center"/>
        <w:rPr>
          <w:b/>
          <w:bCs/>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325492" w:rsidRDefault="00553C47" w:rsidP="00325492">
      <w:pPr>
        <w:jc w:val="center"/>
        <w:rPr>
          <w:b/>
          <w:bCs/>
          <w:i/>
          <w:i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25492">
        <w:rPr>
          <w:b/>
          <w:bCs/>
          <w:color w:val="000000" w:themeColor="text1"/>
          <w:sz w:val="28"/>
          <w:szCs w:val="28"/>
        </w:rPr>
        <w:t>Вязьма - Брянского сельского поселения Вяземского р</w:t>
      </w:r>
      <w:r w:rsidR="00770EDD">
        <w:rPr>
          <w:b/>
          <w:bCs/>
          <w:color w:val="000000" w:themeColor="text1"/>
          <w:sz w:val="28"/>
          <w:szCs w:val="28"/>
        </w:rPr>
        <w:t>айона Смоленской области на 2023</w:t>
      </w:r>
      <w:r w:rsidR="00325492">
        <w:rPr>
          <w:b/>
          <w:bCs/>
          <w:color w:val="000000" w:themeColor="text1"/>
          <w:sz w:val="28"/>
          <w:szCs w:val="28"/>
        </w:rPr>
        <w:t xml:space="preserve"> год</w:t>
      </w:r>
    </w:p>
    <w:p w:rsidR="00F134EA" w:rsidRDefault="00F134EA" w:rsidP="00553C47">
      <w:pPr>
        <w:jc w:val="center"/>
        <w:rPr>
          <w:b/>
          <w:bCs/>
          <w:color w:val="000000" w:themeColor="text1"/>
          <w:sz w:val="28"/>
          <w:szCs w:val="28"/>
        </w:rPr>
      </w:pPr>
    </w:p>
    <w:p w:rsidR="00553C47" w:rsidRPr="00325492" w:rsidRDefault="00553C47" w:rsidP="00325492">
      <w:pPr>
        <w:ind w:firstLine="709"/>
        <w:jc w:val="both"/>
        <w:rPr>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w:t>
      </w:r>
      <w:r w:rsidR="00325492">
        <w:rPr>
          <w:bCs/>
          <w:color w:val="000000" w:themeColor="text1"/>
          <w:sz w:val="28"/>
          <w:szCs w:val="28"/>
        </w:rPr>
        <w:t xml:space="preserve"> в границах населенных пунктов Вязьма - Брянского сельского поселения Вяземского района Смоленской области </w:t>
      </w:r>
      <w:r w:rsidR="00F134EA" w:rsidRPr="00F134EA">
        <w:rPr>
          <w:bCs/>
          <w:color w:val="000000" w:themeColor="text1"/>
          <w:sz w:val="28"/>
          <w:szCs w:val="28"/>
        </w:rPr>
        <w:t xml:space="preserve">на </w:t>
      </w:r>
      <w:r w:rsidR="00770EDD">
        <w:rPr>
          <w:bCs/>
          <w:color w:val="000000" w:themeColor="text1"/>
          <w:sz w:val="28"/>
          <w:szCs w:val="28"/>
        </w:rPr>
        <w:t>2023</w:t>
      </w:r>
      <w:r w:rsidR="00F134EA" w:rsidRPr="00F134EA">
        <w:rPr>
          <w:bCs/>
          <w:color w:val="000000" w:themeColor="text1"/>
          <w:sz w:val="28"/>
          <w:szCs w:val="28"/>
        </w:rPr>
        <w:t xml:space="preserve"> год</w:t>
      </w:r>
      <w:r w:rsidR="00F134EA">
        <w:rPr>
          <w:bCs/>
          <w:color w:val="000000" w:themeColor="text1"/>
          <w:sz w:val="28"/>
          <w:szCs w:val="28"/>
        </w:rPr>
        <w:t xml:space="preserve"> </w:t>
      </w:r>
      <w:r w:rsidR="00325492">
        <w:rPr>
          <w:color w:val="000000" w:themeColor="text1"/>
          <w:sz w:val="28"/>
          <w:szCs w:val="28"/>
        </w:rPr>
        <w:t>(далее также -</w:t>
      </w:r>
      <w:r w:rsidR="00325492">
        <w:rPr>
          <w:bCs/>
          <w:color w:val="000000"/>
          <w:sz w:val="28"/>
          <w:szCs w:val="28"/>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325492" w:rsidRDefault="00553C47" w:rsidP="00325492">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6C41DD">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w:t>
      </w:r>
      <w:r w:rsidR="00325492">
        <w:rPr>
          <w:rFonts w:ascii="Times New Roman" w:hAnsi="Times New Roman" w:cs="Times New Roman"/>
          <w:color w:val="000000" w:themeColor="text1"/>
          <w:sz w:val="28"/>
          <w:szCs w:val="28"/>
        </w:rPr>
        <w:t xml:space="preserve"> населенных пунктов </w:t>
      </w:r>
      <w:r w:rsidR="00325492" w:rsidRPr="00325492">
        <w:rPr>
          <w:rFonts w:ascii="Times New Roman" w:hAnsi="Times New Roman" w:cs="Times New Roman"/>
          <w:bCs/>
          <w:color w:val="000000" w:themeColor="text1"/>
          <w:sz w:val="28"/>
          <w:szCs w:val="28"/>
        </w:rPr>
        <w:t>Вязьма - Брянского сельского поселения Вязе</w:t>
      </w:r>
      <w:r w:rsidR="00325492">
        <w:rPr>
          <w:rFonts w:ascii="Times New Roman" w:hAnsi="Times New Roman" w:cs="Times New Roman"/>
          <w:bCs/>
          <w:color w:val="000000" w:themeColor="text1"/>
          <w:sz w:val="28"/>
          <w:szCs w:val="28"/>
        </w:rPr>
        <w:t xml:space="preserve">мского района Смоленской области </w:t>
      </w:r>
      <w:r w:rsidR="00165632" w:rsidRPr="006C41DD">
        <w:rPr>
          <w:rFonts w:ascii="Times New Roman" w:hAnsi="Times New Roman" w:cs="Times New Roman"/>
          <w:color w:val="000000"/>
          <w:sz w:val="28"/>
          <w:szCs w:val="28"/>
        </w:rPr>
        <w:t>(далее – муниципальный контроль</w:t>
      </w:r>
      <w:bookmarkStart w:id="3" w:name="_Hlk82421929"/>
      <w:bookmarkEnd w:id="2"/>
      <w:r w:rsidR="00325492">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на автомобильном транспорте</w:t>
      </w:r>
      <w:bookmarkEnd w:id="3"/>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325492" w:rsidRDefault="00553C47" w:rsidP="00325492">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325492" w:rsidRPr="00325492">
        <w:rPr>
          <w:rFonts w:ascii="Times New Roman" w:hAnsi="Times New Roman" w:cs="Times New Roman"/>
          <w:bCs/>
          <w:color w:val="000000" w:themeColor="text1"/>
          <w:sz w:val="28"/>
          <w:szCs w:val="28"/>
        </w:rPr>
        <w:t xml:space="preserve">Вязьма - Брянского сельского поселения Вяземского района Смоленской области </w:t>
      </w:r>
      <w:r w:rsidR="005F79CC" w:rsidRPr="00325492">
        <w:rPr>
          <w:rFonts w:ascii="Times New Roman" w:hAnsi="Times New Roman" w:cs="Times New Roman"/>
          <w:color w:val="000000"/>
          <w:sz w:val="28"/>
          <w:szCs w:val="28"/>
        </w:rPr>
        <w:t>(далее – автомобильные дороги местного зна</w:t>
      </w:r>
      <w:bookmarkEnd w:id="4"/>
      <w:r w:rsidR="00325492" w:rsidRPr="00325492">
        <w:rPr>
          <w:rFonts w:ascii="Times New Roman" w:hAnsi="Times New Roman" w:cs="Times New Roman"/>
          <w:color w:val="000000"/>
          <w:sz w:val="28"/>
          <w:szCs w:val="28"/>
        </w:rPr>
        <w:t>чения)</w:t>
      </w:r>
      <w:r w:rsidRPr="00325492">
        <w:rPr>
          <w:rFonts w:ascii="Times New Roman" w:hAnsi="Times New Roman" w:cs="Times New Roman"/>
          <w:color w:val="000000"/>
          <w:sz w:val="28"/>
          <w:szCs w:val="28"/>
        </w:rPr>
        <w:t>:</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325492" w:rsidRDefault="00553C47" w:rsidP="00325492">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r w:rsidR="00325492">
        <w:rPr>
          <w:bCs/>
          <w:color w:val="000000" w:themeColor="text1"/>
          <w:sz w:val="28"/>
          <w:szCs w:val="28"/>
        </w:rPr>
        <w:t xml:space="preserve">Вязьма - Брянском сельском поселении Вяземского района Смоленской области </w:t>
      </w:r>
      <w:r w:rsidR="005F79CC" w:rsidRPr="006C41DD">
        <w:rPr>
          <w:color w:val="000000"/>
          <w:sz w:val="28"/>
          <w:szCs w:val="28"/>
          <w:lang w:eastAsia="zh-CN"/>
        </w:rPr>
        <w:t>осуществлялся</w:t>
      </w:r>
      <w:r w:rsidR="00325492">
        <w:rPr>
          <w:color w:val="000000"/>
          <w:sz w:val="28"/>
          <w:szCs w:val="28"/>
          <w:lang w:eastAsia="zh-CN"/>
        </w:rPr>
        <w:t xml:space="preserve">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в граница</w:t>
      </w:r>
      <w:r w:rsidR="00325492">
        <w:rPr>
          <w:color w:val="000000" w:themeColor="text1"/>
          <w:sz w:val="28"/>
          <w:szCs w:val="28"/>
        </w:rPr>
        <w:t xml:space="preserve">х населенных пунктов </w:t>
      </w:r>
      <w:r w:rsidR="00325492">
        <w:rPr>
          <w:bCs/>
          <w:color w:val="000000" w:themeColor="text1"/>
          <w:sz w:val="28"/>
          <w:szCs w:val="28"/>
        </w:rPr>
        <w:t>Вязьма - Брянского сельского поселения Вяземского района Смоленской области</w:t>
      </w:r>
      <w:r w:rsidR="00325492">
        <w:rPr>
          <w:color w:val="000000"/>
          <w:sz w:val="28"/>
          <w:szCs w:val="28"/>
          <w:lang w:eastAsia="zh-CN"/>
        </w:rPr>
        <w:t>.</w:t>
      </w:r>
    </w:p>
    <w:p w:rsidR="00553C47" w:rsidRPr="00325492" w:rsidRDefault="00553C47" w:rsidP="00325492">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Pr="006C41DD">
        <w:rPr>
          <w:rFonts w:ascii="Times New Roman" w:hAnsi="Times New Roman" w:cs="Times New Roman"/>
          <w:color w:val="000000" w:themeColor="text1"/>
          <w:sz w:val="28"/>
          <w:szCs w:val="28"/>
        </w:rPr>
        <w:t xml:space="preserve">в границах населенных пунктов </w:t>
      </w:r>
      <w:bookmarkEnd w:id="5"/>
      <w:r w:rsidR="00325492" w:rsidRPr="00325492">
        <w:rPr>
          <w:rFonts w:ascii="Times New Roman" w:hAnsi="Times New Roman" w:cs="Times New Roman"/>
          <w:bCs/>
          <w:color w:val="000000" w:themeColor="text1"/>
          <w:sz w:val="28"/>
          <w:szCs w:val="28"/>
        </w:rPr>
        <w:t>Вязьма - Брянского сельского поселения Вяземского района Смоленской области</w:t>
      </w:r>
      <w:r w:rsidR="00325492">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объектами </w:t>
      </w:r>
      <w:bookmarkStart w:id="6"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6"/>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7"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7"/>
      <w:r w:rsidR="00553C47" w:rsidRPr="006C41DD">
        <w:rPr>
          <w:color w:val="000000"/>
          <w:sz w:val="28"/>
          <w:szCs w:val="28"/>
          <w:lang w:eastAsia="zh-CN"/>
        </w:rPr>
        <w:t xml:space="preserve">пользование на платной основе парковками (парковочными местами), расположенными на автомобильных дорогах общего </w:t>
      </w:r>
      <w:r w:rsidR="00553C47" w:rsidRPr="006C41DD">
        <w:rPr>
          <w:color w:val="000000"/>
          <w:sz w:val="28"/>
          <w:szCs w:val="28"/>
          <w:lang w:eastAsia="zh-CN"/>
        </w:rPr>
        <w:lastRenderedPageBreak/>
        <w:t>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32549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325492">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325492">
        <w:rPr>
          <w:bCs/>
          <w:color w:val="000000" w:themeColor="text1"/>
          <w:sz w:val="28"/>
          <w:szCs w:val="28"/>
        </w:rPr>
        <w:t>Вязьма - Брянского сельского поселения Вяземского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A7E7C">
        <w:rPr>
          <w:color w:val="000000"/>
          <w:sz w:val="28"/>
          <w:szCs w:val="28"/>
        </w:rPr>
        <w:t>дминистрация</w:t>
      </w:r>
      <w:r w:rsidR="00E043E6">
        <w:rPr>
          <w:color w:val="000000"/>
          <w:sz w:val="28"/>
          <w:szCs w:val="28"/>
        </w:rPr>
        <w:t xml:space="preserve"> или контрольный орган</w:t>
      </w:r>
      <w:r w:rsidRPr="00504D52">
        <w:rPr>
          <w:color w:val="000000"/>
          <w:sz w:val="28"/>
          <w:szCs w:val="28"/>
        </w:rPr>
        <w:t xml:space="preserve">)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 xml:space="preserve">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w:t>
      </w:r>
      <w:r w:rsidR="00E043E6">
        <w:rPr>
          <w:color w:val="000000" w:themeColor="text1"/>
          <w:sz w:val="28"/>
          <w:szCs w:val="28"/>
        </w:rPr>
        <w:t xml:space="preserve">текстов </w:t>
      </w:r>
      <w:r w:rsidRPr="00504D52">
        <w:rPr>
          <w:color w:val="000000" w:themeColor="text1"/>
          <w:sz w:val="28"/>
          <w:szCs w:val="28"/>
        </w:rPr>
        <w:t>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w:t>
      </w:r>
      <w:r w:rsidRPr="00504D52">
        <w:rPr>
          <w:color w:val="000000" w:themeColor="text1"/>
          <w:sz w:val="28"/>
          <w:szCs w:val="28"/>
        </w:rPr>
        <w:lastRenderedPageBreak/>
        <w:t>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8"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w:t>
      </w:r>
      <w:r>
        <w:rPr>
          <w:color w:val="000000" w:themeColor="text1"/>
          <w:sz w:val="28"/>
          <w:szCs w:val="28"/>
        </w:rPr>
        <w:lastRenderedPageBreak/>
        <w:t>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lastRenderedPageBreak/>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553C47" w:rsidTr="00E62079">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E62079">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325492" w:rsidP="00325492">
            <w:pPr>
              <w:rPr>
                <w:color w:val="000000" w:themeColor="text1"/>
                <w:lang w:eastAsia="en-US"/>
              </w:rPr>
            </w:pPr>
            <w:r>
              <w:rPr>
                <w:color w:val="000000" w:themeColor="text1"/>
                <w:lang w:eastAsia="en-US"/>
              </w:rPr>
              <w:t>Администрация,</w:t>
            </w:r>
          </w:p>
          <w:p w:rsidR="00325492" w:rsidRPr="00325492" w:rsidRDefault="00325492" w:rsidP="00325492">
            <w:pPr>
              <w:rPr>
                <w:i/>
                <w:iCs/>
                <w:color w:val="000000" w:themeColor="text1"/>
                <w:lang w:eastAsia="en-US"/>
              </w:rPr>
            </w:pPr>
            <w:r>
              <w:rPr>
                <w:color w:val="000000" w:themeColor="text1"/>
                <w:lang w:eastAsia="en-US"/>
              </w:rPr>
              <w:t xml:space="preserve">специалист </w:t>
            </w:r>
            <w:r>
              <w:rPr>
                <w:color w:val="000000" w:themeColor="text1"/>
                <w:lang w:val="en-US" w:eastAsia="en-US"/>
              </w:rPr>
              <w:t>I</w:t>
            </w:r>
            <w:r>
              <w:rPr>
                <w:color w:val="000000" w:themeColor="text1"/>
                <w:lang w:eastAsia="en-US"/>
              </w:rPr>
              <w:t xml:space="preserve"> категории</w:t>
            </w:r>
          </w:p>
        </w:tc>
      </w:tr>
      <w:tr w:rsidR="00553C47" w:rsidTr="00E62079">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p>
          <w:p w:rsidR="00553C47" w:rsidRDefault="00325492">
            <w:pPr>
              <w:rPr>
                <w:color w:val="000000" w:themeColor="text1"/>
                <w:lang w:eastAsia="en-US"/>
              </w:rPr>
            </w:pPr>
            <w:r>
              <w:rPr>
                <w:color w:val="000000" w:themeColor="text1"/>
                <w:lang w:eastAsia="en-US"/>
              </w:rPr>
              <w:t xml:space="preserve">специалист </w:t>
            </w:r>
            <w:r>
              <w:rPr>
                <w:color w:val="000000" w:themeColor="text1"/>
                <w:lang w:val="en-US" w:eastAsia="en-US"/>
              </w:rPr>
              <w:t>I</w:t>
            </w:r>
            <w:r>
              <w:rPr>
                <w:color w:val="000000" w:themeColor="text1"/>
                <w:lang w:eastAsia="en-US"/>
              </w:rPr>
              <w:t xml:space="preserve"> категории</w:t>
            </w:r>
          </w:p>
        </w:tc>
      </w:tr>
      <w:tr w:rsidR="00553C47" w:rsidTr="00E62079">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325492">
            <w:pPr>
              <w:rPr>
                <w:color w:val="000000" w:themeColor="text1"/>
                <w:lang w:eastAsia="en-US"/>
              </w:rPr>
            </w:pPr>
            <w:r>
              <w:rPr>
                <w:color w:val="000000" w:themeColor="text1"/>
                <w:lang w:eastAsia="en-US"/>
              </w:rPr>
              <w:t xml:space="preserve">Администрация, </w:t>
            </w:r>
          </w:p>
          <w:p w:rsidR="00325492" w:rsidRDefault="00325492" w:rsidP="00325492">
            <w:pPr>
              <w:rPr>
                <w:color w:val="000000" w:themeColor="text1"/>
                <w:lang w:eastAsia="en-US"/>
              </w:rPr>
            </w:pPr>
            <w:r>
              <w:rPr>
                <w:color w:val="000000" w:themeColor="text1"/>
                <w:lang w:eastAsia="en-US"/>
              </w:rPr>
              <w:t xml:space="preserve">специалист </w:t>
            </w:r>
            <w:r>
              <w:rPr>
                <w:color w:val="000000" w:themeColor="text1"/>
                <w:lang w:val="en-US" w:eastAsia="en-US"/>
              </w:rPr>
              <w:t>I</w:t>
            </w:r>
            <w:r>
              <w:rPr>
                <w:color w:val="000000" w:themeColor="text1"/>
                <w:lang w:eastAsia="en-US"/>
              </w:rPr>
              <w:t xml:space="preserve"> категории</w:t>
            </w:r>
          </w:p>
        </w:tc>
      </w:tr>
      <w:tr w:rsidR="00553C47" w:rsidTr="00E62079">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 xml:space="preserve">посредством сбора и анализа данных о проведенных контрольных мероприятиях (контрольных действиях) и их </w:t>
            </w:r>
            <w:r>
              <w:rPr>
                <w:color w:val="000000"/>
                <w:lang w:eastAsia="en-US"/>
              </w:rPr>
              <w:lastRenderedPageBreak/>
              <w:t>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770EDD" w:rsidP="00E62079">
            <w:pPr>
              <w:jc w:val="center"/>
              <w:rPr>
                <w:color w:val="000000" w:themeColor="text1"/>
                <w:lang w:eastAsia="en-US"/>
              </w:rPr>
            </w:pPr>
            <w:r>
              <w:rPr>
                <w:color w:val="000000" w:themeColor="text1"/>
                <w:lang w:eastAsia="en-US"/>
              </w:rPr>
              <w:t>2024</w:t>
            </w:r>
            <w:r w:rsidR="00553C47">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E62079" w:rsidP="00325492">
            <w:pPr>
              <w:rPr>
                <w:color w:val="000000" w:themeColor="text1"/>
                <w:lang w:eastAsia="en-US"/>
              </w:rPr>
            </w:pPr>
            <w:r>
              <w:rPr>
                <w:color w:val="000000" w:themeColor="text1"/>
                <w:lang w:eastAsia="en-US"/>
              </w:rPr>
              <w:t xml:space="preserve">Администрация, </w:t>
            </w:r>
          </w:p>
          <w:p w:rsidR="00E62079" w:rsidRDefault="00E62079" w:rsidP="00325492">
            <w:pPr>
              <w:rPr>
                <w:i/>
                <w:iCs/>
                <w:color w:val="000000" w:themeColor="text1"/>
                <w:lang w:eastAsia="en-US"/>
              </w:rPr>
            </w:pPr>
            <w:r>
              <w:rPr>
                <w:color w:val="000000" w:themeColor="text1"/>
                <w:lang w:eastAsia="en-US"/>
              </w:rPr>
              <w:t>Глава муниципального образования</w:t>
            </w:r>
          </w:p>
        </w:tc>
      </w:tr>
      <w:tr w:rsidR="00553C47" w:rsidTr="00E62079">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770EDD" w:rsidP="00504D52">
            <w:pPr>
              <w:jc w:val="center"/>
              <w:rPr>
                <w:color w:val="000000" w:themeColor="text1"/>
                <w:lang w:eastAsia="en-US"/>
              </w:rPr>
            </w:pPr>
            <w:r>
              <w:rPr>
                <w:color w:val="000000" w:themeColor="text1"/>
                <w:lang w:eastAsia="en-US"/>
              </w:rPr>
              <w:t>2024</w:t>
            </w:r>
            <w:r w:rsidR="00553C47">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62079" w:rsidRPr="00E62079" w:rsidRDefault="00E62079" w:rsidP="00504D52">
            <w:pPr>
              <w:rPr>
                <w:color w:val="000000" w:themeColor="text1"/>
                <w:lang w:eastAsia="en-US"/>
              </w:rPr>
            </w:pPr>
            <w:r>
              <w:rPr>
                <w:color w:val="000000" w:themeColor="text1"/>
                <w:lang w:eastAsia="en-US"/>
              </w:rPr>
              <w:t>Администрация, специалист</w:t>
            </w:r>
            <w:r>
              <w:rPr>
                <w:color w:val="000000" w:themeColor="text1"/>
                <w:lang w:val="en-US" w:eastAsia="en-US"/>
              </w:rPr>
              <w:t xml:space="preserve"> I</w:t>
            </w:r>
            <w:r>
              <w:rPr>
                <w:color w:val="000000" w:themeColor="text1"/>
                <w:lang w:eastAsia="en-US"/>
              </w:rPr>
              <w:t xml:space="preserve"> категории</w:t>
            </w:r>
          </w:p>
        </w:tc>
      </w:tr>
      <w:tr w:rsidR="00553C47" w:rsidTr="00E62079">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w:t>
            </w:r>
            <w:r>
              <w:rPr>
                <w:color w:val="000000" w:themeColor="text1"/>
                <w:lang w:eastAsia="en-US"/>
              </w:rPr>
              <w:lastRenderedPageBreak/>
              <w:t>(ущерба)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E62079">
            <w:pPr>
              <w:rPr>
                <w:color w:val="000000" w:themeColor="text1"/>
                <w:lang w:eastAsia="en-US"/>
              </w:rPr>
            </w:pPr>
            <w:r>
              <w:rPr>
                <w:color w:val="000000" w:themeColor="text1"/>
                <w:lang w:eastAsia="en-US"/>
              </w:rPr>
              <w:t>Администрация,</w:t>
            </w:r>
          </w:p>
          <w:p w:rsidR="00553C47" w:rsidRDefault="00A24955" w:rsidP="00A24955">
            <w:pPr>
              <w:rPr>
                <w:color w:val="000000" w:themeColor="text1"/>
                <w:lang w:eastAsia="en-US"/>
              </w:rPr>
            </w:pPr>
            <w:r>
              <w:rPr>
                <w:color w:val="000000" w:themeColor="text1"/>
                <w:lang w:eastAsia="en-US"/>
              </w:rPr>
              <w:t>Глава муниципального образования</w:t>
            </w:r>
          </w:p>
        </w:tc>
      </w:tr>
      <w:tr w:rsidR="00553C47" w:rsidTr="00E62079">
        <w:tc>
          <w:tcPr>
            <w:tcW w:w="568" w:type="dxa"/>
            <w:vMerge w:val="restar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E62079" w:rsidP="00504D52">
            <w:pPr>
              <w:rPr>
                <w:color w:val="000000" w:themeColor="text1"/>
                <w:lang w:eastAsia="en-US"/>
              </w:rPr>
            </w:pPr>
            <w:r>
              <w:rPr>
                <w:color w:val="000000" w:themeColor="text1"/>
                <w:lang w:eastAsia="en-US"/>
              </w:rPr>
              <w:t>Администрация,</w:t>
            </w:r>
          </w:p>
          <w:p w:rsidR="00E62079" w:rsidRDefault="00E62079" w:rsidP="00E62079">
            <w:pPr>
              <w:rPr>
                <w:i/>
                <w:iCs/>
                <w:color w:val="000000" w:themeColor="text1"/>
                <w:lang w:eastAsia="en-US"/>
              </w:rPr>
            </w:pPr>
            <w:r>
              <w:rPr>
                <w:color w:val="000000" w:themeColor="text1"/>
                <w:lang w:eastAsia="en-US"/>
              </w:rPr>
              <w:t>Глава муниципального образования</w:t>
            </w:r>
          </w:p>
          <w:p w:rsidR="00E62079" w:rsidRDefault="00E62079" w:rsidP="00504D52">
            <w:pPr>
              <w:rPr>
                <w:color w:val="000000" w:themeColor="text1"/>
                <w:lang w:eastAsia="en-US"/>
              </w:rPr>
            </w:pPr>
          </w:p>
        </w:tc>
      </w:tr>
      <w:tr w:rsidR="00553C47" w:rsidTr="00E62079">
        <w:tc>
          <w:tcPr>
            <w:tcW w:w="568" w:type="dxa"/>
            <w:vMerge/>
            <w:tcBorders>
              <w:top w:val="single" w:sz="6" w:space="0" w:color="000000"/>
              <w:left w:val="single" w:sz="6" w:space="0" w:color="000000"/>
              <w:bottom w:val="single" w:sz="4" w:space="0" w:color="auto"/>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single" w:sz="4" w:space="0" w:color="auto"/>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E62079">
            <w:pPr>
              <w:rPr>
                <w:color w:val="000000" w:themeColor="text1"/>
                <w:lang w:eastAsia="en-US"/>
              </w:rPr>
            </w:pPr>
            <w:r>
              <w:rPr>
                <w:color w:val="000000" w:themeColor="text1"/>
                <w:lang w:eastAsia="en-US"/>
              </w:rPr>
              <w:t xml:space="preserve">Администрация, </w:t>
            </w:r>
          </w:p>
          <w:p w:rsidR="00E62079" w:rsidRDefault="00E62079" w:rsidP="00E62079">
            <w:pPr>
              <w:rPr>
                <w:i/>
                <w:iCs/>
                <w:color w:val="000000" w:themeColor="text1"/>
                <w:lang w:eastAsia="en-US"/>
              </w:rPr>
            </w:pPr>
            <w:r>
              <w:rPr>
                <w:color w:val="000000" w:themeColor="text1"/>
                <w:lang w:eastAsia="en-US"/>
              </w:rPr>
              <w:t>Глава муниципального образования</w:t>
            </w:r>
          </w:p>
          <w:p w:rsidR="00E62079" w:rsidRDefault="00E62079" w:rsidP="00E62079">
            <w:pPr>
              <w:rPr>
                <w:color w:val="000000" w:themeColor="text1"/>
                <w:lang w:eastAsia="en-US"/>
              </w:rPr>
            </w:pPr>
          </w:p>
        </w:tc>
      </w:tr>
      <w:tr w:rsidR="00553C47" w:rsidTr="00E62079">
        <w:tc>
          <w:tcPr>
            <w:tcW w:w="568" w:type="dxa"/>
            <w:vMerge/>
            <w:tcBorders>
              <w:top w:val="single" w:sz="6" w:space="0" w:color="000000"/>
              <w:left w:val="single" w:sz="6" w:space="0" w:color="000000"/>
              <w:bottom w:val="single" w:sz="4" w:space="0" w:color="auto"/>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single" w:sz="4" w:space="0" w:color="auto"/>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62079" w:rsidRPr="00E62079" w:rsidRDefault="00553C47" w:rsidP="00504D52">
            <w:pPr>
              <w:pStyle w:val="s1"/>
              <w:shd w:val="clear" w:color="auto" w:fill="FFFFFF"/>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письменного разъяснения, подписанн</w:t>
            </w:r>
            <w:r w:rsidR="00E62079">
              <w:rPr>
                <w:color w:val="000000"/>
                <w:lang w:eastAsia="en-US"/>
              </w:rPr>
              <w:t>ого Главой муниципального образования Вязьма - Брянского сельского поселения Вяземского района Смоленской области</w:t>
            </w:r>
            <w:r w:rsidR="00A24955">
              <w:rPr>
                <w:color w:val="000000"/>
                <w:lang w:eastAsia="en-US"/>
              </w:rPr>
              <w:t xml:space="preserve">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E62079">
            <w:pPr>
              <w:rPr>
                <w:color w:val="000000" w:themeColor="text1"/>
                <w:lang w:eastAsia="en-US"/>
              </w:rPr>
            </w:pPr>
            <w:r>
              <w:rPr>
                <w:color w:val="000000" w:themeColor="text1"/>
                <w:lang w:eastAsia="en-US"/>
              </w:rPr>
              <w:t xml:space="preserve">Администрация, </w:t>
            </w:r>
          </w:p>
          <w:p w:rsidR="00E62079" w:rsidRDefault="00E62079" w:rsidP="00E62079">
            <w:pPr>
              <w:rPr>
                <w:i/>
                <w:iCs/>
                <w:color w:val="000000" w:themeColor="text1"/>
                <w:lang w:eastAsia="en-US"/>
              </w:rPr>
            </w:pPr>
            <w:r>
              <w:rPr>
                <w:color w:val="000000" w:themeColor="text1"/>
                <w:lang w:eastAsia="en-US"/>
              </w:rPr>
              <w:t>Глава муниципального образования</w:t>
            </w:r>
          </w:p>
          <w:p w:rsidR="00E62079" w:rsidRDefault="00E62079" w:rsidP="00E62079">
            <w:pPr>
              <w:rPr>
                <w:color w:val="000000" w:themeColor="text1"/>
                <w:lang w:eastAsia="en-US"/>
              </w:rPr>
            </w:pPr>
          </w:p>
        </w:tc>
      </w:tr>
      <w:tr w:rsidR="00553C47" w:rsidTr="00E62079">
        <w:tc>
          <w:tcPr>
            <w:tcW w:w="5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E62079">
            <w:pPr>
              <w:rPr>
                <w:color w:val="000000" w:themeColor="text1"/>
                <w:lang w:eastAsia="en-US"/>
              </w:rPr>
            </w:pPr>
            <w:r>
              <w:rPr>
                <w:color w:val="000000" w:themeColor="text1"/>
                <w:lang w:eastAsia="en-US"/>
              </w:rPr>
              <w:t xml:space="preserve">Администрация, </w:t>
            </w:r>
          </w:p>
          <w:p w:rsidR="00E62079" w:rsidRDefault="00E62079" w:rsidP="00E62079">
            <w:pPr>
              <w:rPr>
                <w:i/>
                <w:iCs/>
                <w:color w:val="000000" w:themeColor="text1"/>
                <w:lang w:eastAsia="en-US"/>
              </w:rPr>
            </w:pPr>
            <w:r>
              <w:rPr>
                <w:color w:val="000000" w:themeColor="text1"/>
                <w:lang w:eastAsia="en-US"/>
              </w:rPr>
              <w:t>Глава муниципального образования</w:t>
            </w:r>
          </w:p>
          <w:p w:rsidR="00E62079" w:rsidRDefault="00E62079" w:rsidP="00E62079">
            <w:pPr>
              <w:rPr>
                <w:color w:val="000000" w:themeColor="text1"/>
                <w:lang w:eastAsia="en-US"/>
              </w:rPr>
            </w:pPr>
          </w:p>
        </w:tc>
      </w:tr>
      <w:tr w:rsidR="00553C47" w:rsidTr="00E62079">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E62079">
            <w:pPr>
              <w:rPr>
                <w:color w:val="000000" w:themeColor="text1"/>
                <w:lang w:eastAsia="en-US"/>
              </w:rPr>
            </w:pPr>
            <w:r>
              <w:rPr>
                <w:color w:val="000000" w:themeColor="text1"/>
                <w:lang w:eastAsia="en-US"/>
              </w:rPr>
              <w:t xml:space="preserve">Администрация, </w:t>
            </w:r>
          </w:p>
          <w:p w:rsidR="00E62079" w:rsidRDefault="00E62079" w:rsidP="00E62079">
            <w:pPr>
              <w:rPr>
                <w:i/>
                <w:iCs/>
                <w:color w:val="000000" w:themeColor="text1"/>
                <w:lang w:eastAsia="en-US"/>
              </w:rPr>
            </w:pPr>
            <w:r>
              <w:rPr>
                <w:color w:val="000000" w:themeColor="text1"/>
                <w:lang w:eastAsia="en-US"/>
              </w:rPr>
              <w:t>Глава муниципального образования</w:t>
            </w:r>
          </w:p>
          <w:p w:rsidR="00E62079" w:rsidRDefault="00E62079" w:rsidP="00E62079">
            <w:pPr>
              <w:rPr>
                <w:color w:val="000000" w:themeColor="text1"/>
                <w:lang w:eastAsia="en-US"/>
              </w:rPr>
            </w:pP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5A7E7C" w:rsidRDefault="00553C47" w:rsidP="00504D52">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w:t>
      </w:r>
      <w:r w:rsidR="005A7E7C">
        <w:rPr>
          <w:color w:val="22272F"/>
          <w:sz w:val="28"/>
          <w:szCs w:val="28"/>
        </w:rPr>
        <w:t>уществляется Главой муниципального образования Вязьма - Брянского сельского поселения Вяземского района Смоленской области.</w:t>
      </w:r>
    </w:p>
    <w:p w:rsidR="002D55A2" w:rsidRPr="005A7E7C" w:rsidRDefault="00553C47" w:rsidP="002D55A2">
      <w:pPr>
        <w:shd w:val="clear" w:color="auto" w:fill="FFFFFF"/>
        <w:ind w:firstLine="709"/>
        <w:jc w:val="both"/>
        <w:rPr>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5A7E7C" w:rsidRPr="005A7E7C">
        <w:rPr>
          <w:bCs/>
          <w:color w:val="000000"/>
          <w:sz w:val="28"/>
          <w:szCs w:val="28"/>
        </w:rPr>
        <w:t>Советом депутатов Вязьма - Брянского сельского поселения Вяземского района смоленской области.</w:t>
      </w:r>
      <w:r w:rsidRPr="005A7E7C">
        <w:rPr>
          <w:sz w:val="28"/>
          <w:szCs w:val="28"/>
        </w:rPr>
        <w:t xml:space="preserve"> </w:t>
      </w:r>
    </w:p>
    <w:p w:rsidR="002D55A2" w:rsidRPr="005A7E7C" w:rsidRDefault="00553C47" w:rsidP="002D55A2">
      <w:pPr>
        <w:shd w:val="clear" w:color="auto" w:fill="FFFFFF"/>
        <w:ind w:firstLine="709"/>
        <w:jc w:val="both"/>
        <w:rPr>
          <w:bCs/>
          <w:color w:val="000000"/>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w:t>
      </w:r>
      <w:r w:rsidR="00770EDD">
        <w:rPr>
          <w:color w:val="22272F"/>
          <w:sz w:val="28"/>
          <w:szCs w:val="28"/>
        </w:rPr>
        <w:t>истрацией не позднее 1 июля 2024</w:t>
      </w:r>
      <w:r w:rsidRPr="002D55A2">
        <w:rPr>
          <w:color w:val="22272F"/>
          <w:sz w:val="28"/>
          <w:szCs w:val="28"/>
        </w:rPr>
        <w:t xml:space="preserve"> года (года, следующего за отчетным) в </w:t>
      </w:r>
      <w:r w:rsidR="005A7E7C" w:rsidRPr="005A7E7C">
        <w:rPr>
          <w:bCs/>
          <w:color w:val="000000"/>
          <w:sz w:val="28"/>
          <w:szCs w:val="28"/>
        </w:rPr>
        <w:t xml:space="preserve">Совет депутатов Вязьма </w:t>
      </w:r>
      <w:r w:rsidR="005A7E7C">
        <w:rPr>
          <w:bCs/>
          <w:color w:val="000000"/>
          <w:sz w:val="28"/>
          <w:szCs w:val="28"/>
        </w:rPr>
        <w:t>-</w:t>
      </w:r>
      <w:r w:rsidR="005A7E7C" w:rsidRPr="005A7E7C">
        <w:rPr>
          <w:bCs/>
          <w:color w:val="000000"/>
          <w:sz w:val="28"/>
          <w:szCs w:val="28"/>
        </w:rPr>
        <w:t xml:space="preserve"> Брянского сельского поселения Вяземского района Смоленской области </w:t>
      </w:r>
    </w:p>
    <w:p w:rsidR="00553C47" w:rsidRPr="002D55A2" w:rsidRDefault="00553C47" w:rsidP="002D55A2">
      <w:pPr>
        <w:shd w:val="clear" w:color="auto" w:fill="FFFFFF"/>
        <w:jc w:val="both"/>
        <w:rPr>
          <w:color w:val="000000" w:themeColor="text1"/>
          <w:sz w:val="28"/>
          <w:szCs w:val="28"/>
        </w:rPr>
      </w:pP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4B0ECB">
      <w:headerReference w:type="default" r:id="rId8"/>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76" w:rsidRDefault="008A1B76" w:rsidP="00553C47">
      <w:r>
        <w:separator/>
      </w:r>
    </w:p>
  </w:endnote>
  <w:endnote w:type="continuationSeparator" w:id="0">
    <w:p w:rsidR="008A1B76" w:rsidRDefault="008A1B76"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lassic Russian">
    <w:altName w:val="Arial"/>
    <w:panose1 w:val="00000000000000000000"/>
    <w:charset w:val="00"/>
    <w:family w:val="swiss"/>
    <w:notTrueType/>
    <w:pitch w:val="variable"/>
    <w:sig w:usb0="00000003" w:usb1="00000000" w:usb2="00000000" w:usb3="00000000" w:csb0="00000001"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76" w:rsidRDefault="008A1B76" w:rsidP="00553C47">
      <w:r>
        <w:separator/>
      </w:r>
    </w:p>
  </w:footnote>
  <w:footnote w:type="continuationSeparator" w:id="0">
    <w:p w:rsidR="008A1B76" w:rsidRDefault="008A1B76" w:rsidP="00553C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4229"/>
      <w:docPartObj>
        <w:docPartGallery w:val="Page Numbers (Top of Page)"/>
        <w:docPartUnique/>
      </w:docPartObj>
    </w:sdtPr>
    <w:sdtEndPr/>
    <w:sdtContent>
      <w:p w:rsidR="006975BA" w:rsidRDefault="009539E1">
        <w:pPr>
          <w:pStyle w:val="a7"/>
          <w:jc w:val="center"/>
        </w:pPr>
        <w:r>
          <w:fldChar w:fldCharType="begin"/>
        </w:r>
        <w:r>
          <w:instrText xml:space="preserve"> PAGE   \* MERGEFORMAT </w:instrText>
        </w:r>
        <w:r>
          <w:fldChar w:fldCharType="separate"/>
        </w:r>
        <w:r w:rsidR="002619B4">
          <w:rPr>
            <w:noProof/>
          </w:rPr>
          <w:t>2</w:t>
        </w:r>
        <w:r>
          <w:rPr>
            <w:noProof/>
          </w:rPr>
          <w:fldChar w:fldCharType="end"/>
        </w:r>
      </w:p>
    </w:sdtContent>
  </w:sdt>
  <w:p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47"/>
    <w:rsid w:val="00134D04"/>
    <w:rsid w:val="00160C38"/>
    <w:rsid w:val="00165632"/>
    <w:rsid w:val="00217069"/>
    <w:rsid w:val="002619B4"/>
    <w:rsid w:val="002D55A2"/>
    <w:rsid w:val="00325492"/>
    <w:rsid w:val="003A1EEA"/>
    <w:rsid w:val="004618A0"/>
    <w:rsid w:val="004B0ECB"/>
    <w:rsid w:val="00504D52"/>
    <w:rsid w:val="00553C47"/>
    <w:rsid w:val="005A09B3"/>
    <w:rsid w:val="005A7E7C"/>
    <w:rsid w:val="005F79CC"/>
    <w:rsid w:val="00603096"/>
    <w:rsid w:val="006975BA"/>
    <w:rsid w:val="006C41DD"/>
    <w:rsid w:val="00770EDD"/>
    <w:rsid w:val="007A7E19"/>
    <w:rsid w:val="008975D7"/>
    <w:rsid w:val="008A1B76"/>
    <w:rsid w:val="009539E1"/>
    <w:rsid w:val="00A24955"/>
    <w:rsid w:val="00B03AFF"/>
    <w:rsid w:val="00B14ADB"/>
    <w:rsid w:val="00B3067D"/>
    <w:rsid w:val="00BB1B6C"/>
    <w:rsid w:val="00BC5943"/>
    <w:rsid w:val="00C54644"/>
    <w:rsid w:val="00D015E2"/>
    <w:rsid w:val="00D804CA"/>
    <w:rsid w:val="00DC3CF8"/>
    <w:rsid w:val="00E043E6"/>
    <w:rsid w:val="00E37C2C"/>
    <w:rsid w:val="00E62079"/>
    <w:rsid w:val="00E86767"/>
    <w:rsid w:val="00F1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863D"/>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table" w:styleId="ab">
    <w:name w:val="Table Grid"/>
    <w:basedOn w:val="a1"/>
    <w:uiPriority w:val="39"/>
    <w:rsid w:val="004B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semiHidden/>
    <w:unhideWhenUsed/>
    <w:rsid w:val="00770EDD"/>
    <w:rPr>
      <w:color w:val="0000FF"/>
      <w:u w:val="single"/>
    </w:rPr>
  </w:style>
  <w:style w:type="paragraph" w:styleId="ad">
    <w:name w:val="No Spacing"/>
    <w:basedOn w:val="a"/>
    <w:uiPriority w:val="1"/>
    <w:qFormat/>
    <w:rsid w:val="00770EDD"/>
    <w:rPr>
      <w:rFonts w:ascii="Calibri" w:hAnsi="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19431">
      <w:bodyDiv w:val="1"/>
      <w:marLeft w:val="0"/>
      <w:marRight w:val="0"/>
      <w:marTop w:val="0"/>
      <w:marBottom w:val="0"/>
      <w:divBdr>
        <w:top w:val="none" w:sz="0" w:space="0" w:color="auto"/>
        <w:left w:val="none" w:sz="0" w:space="0" w:color="auto"/>
        <w:bottom w:val="none" w:sz="0" w:space="0" w:color="auto"/>
        <w:right w:val="none" w:sz="0" w:space="0" w:color="auto"/>
      </w:divBdr>
    </w:div>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D512-21C5-4D36-BE96-C485D6AB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3302</Words>
  <Characters>18824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pcuser</cp:lastModifiedBy>
  <cp:revision>15</cp:revision>
  <dcterms:created xsi:type="dcterms:W3CDTF">2021-09-24T09:42:00Z</dcterms:created>
  <dcterms:modified xsi:type="dcterms:W3CDTF">2023-01-30T05:45:00Z</dcterms:modified>
</cp:coreProperties>
</file>