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0" w:rsidRDefault="008D70E0" w:rsidP="008D70E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E0" w:rsidRDefault="008D70E0" w:rsidP="008D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D70E0" w:rsidRDefault="008D70E0" w:rsidP="008D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8D70E0" w:rsidRDefault="008D70E0" w:rsidP="008D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8D70E0" w:rsidRDefault="008D70E0" w:rsidP="008D70E0">
      <w:pPr>
        <w:jc w:val="center"/>
        <w:rPr>
          <w:b/>
          <w:sz w:val="28"/>
          <w:szCs w:val="28"/>
        </w:rPr>
      </w:pPr>
    </w:p>
    <w:p w:rsidR="008D70E0" w:rsidRDefault="008D70E0" w:rsidP="008D70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70E0" w:rsidRDefault="008D70E0" w:rsidP="008D70E0">
      <w:pPr>
        <w:jc w:val="center"/>
        <w:rPr>
          <w:sz w:val="28"/>
          <w:szCs w:val="28"/>
        </w:rPr>
      </w:pPr>
    </w:p>
    <w:p w:rsidR="008D70E0" w:rsidRDefault="008D70E0" w:rsidP="008D70E0">
      <w:pPr>
        <w:jc w:val="center"/>
        <w:rPr>
          <w:sz w:val="28"/>
          <w:szCs w:val="28"/>
        </w:rPr>
      </w:pPr>
    </w:p>
    <w:p w:rsidR="008D70E0" w:rsidRDefault="008D70E0" w:rsidP="008D70E0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 02.06.2016                                                                                                        № 58</w:t>
      </w:r>
    </w:p>
    <w:tbl>
      <w:tblPr>
        <w:tblW w:w="0" w:type="auto"/>
        <w:tblLook w:val="04A0"/>
      </w:tblPr>
      <w:tblGrid>
        <w:gridCol w:w="4928"/>
      </w:tblGrid>
      <w:tr w:rsidR="008D70E0" w:rsidTr="006B5CBE">
        <w:tc>
          <w:tcPr>
            <w:tcW w:w="4928" w:type="dxa"/>
          </w:tcPr>
          <w:p w:rsidR="008D70E0" w:rsidRDefault="008D70E0" w:rsidP="006B5CBE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8D70E0" w:rsidRDefault="008D70E0" w:rsidP="006B5CBE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8D70E0" w:rsidRDefault="008D70E0" w:rsidP="006B5C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области» на 2016 – 2018 годы</w:t>
            </w:r>
          </w:p>
          <w:p w:rsidR="008D70E0" w:rsidRDefault="008D70E0" w:rsidP="006B5C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D70E0" w:rsidRDefault="008D70E0" w:rsidP="008D70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 - Брянского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D70E0" w:rsidRDefault="008D70E0" w:rsidP="008D70E0"/>
    <w:p w:rsidR="008D70E0" w:rsidRDefault="008D70E0" w:rsidP="008D7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««Профилактика экстремизма и терроризма, предупреждения межнациональных конфликтов в Вязьма – Брянском сельском поселении Вяземского района Смоленской области» на 2016 - 2018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8D70E0" w:rsidRDefault="008D70E0" w:rsidP="008D70E0"/>
    <w:p w:rsidR="008D70E0" w:rsidRDefault="008D70E0" w:rsidP="008D7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Паспорт программы дополнить позицией следующего содержания: </w:t>
      </w:r>
    </w:p>
    <w:p w:rsidR="008D70E0" w:rsidRDefault="008D70E0" w:rsidP="008D70E0"/>
    <w:tbl>
      <w:tblPr>
        <w:tblW w:w="9752" w:type="dxa"/>
        <w:tblInd w:w="-5" w:type="dxa"/>
        <w:tblLayout w:type="fixed"/>
        <w:tblLook w:val="04A0"/>
      </w:tblPr>
      <w:tblGrid>
        <w:gridCol w:w="2810"/>
        <w:gridCol w:w="6942"/>
      </w:tblGrid>
      <w:tr w:rsidR="008D70E0" w:rsidTr="006B5CBE">
        <w:trPr>
          <w:trHeight w:val="113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0E0" w:rsidRDefault="008D70E0" w:rsidP="006B5CBE">
            <w:pPr>
              <w:shd w:val="clear" w:color="auto" w:fill="FFFFFF"/>
              <w:spacing w:line="324" w:lineRule="exact"/>
              <w:ind w:left="14"/>
            </w:pPr>
            <w:r>
              <w:rPr>
                <w:spacing w:val="-2"/>
                <w:sz w:val="28"/>
                <w:szCs w:val="28"/>
              </w:rPr>
              <w:t>Объемы    и       источники</w:t>
            </w:r>
          </w:p>
          <w:p w:rsidR="008D70E0" w:rsidRDefault="008D70E0" w:rsidP="006B5CBE">
            <w:pPr>
              <w:shd w:val="clear" w:color="auto" w:fill="FFFFFF"/>
              <w:spacing w:before="14" w:line="324" w:lineRule="exact"/>
              <w:ind w:left="1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финансирования </w:t>
            </w:r>
          </w:p>
          <w:p w:rsidR="008D70E0" w:rsidRDefault="008D70E0" w:rsidP="006B5CBE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E0" w:rsidRDefault="008D70E0" w:rsidP="006B5C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из бюджета Вязьма – Брянского сельского поселения Вяземского района Смоленской области составляет - 3,0 тыс. руб., в том числе по годам:</w:t>
            </w:r>
          </w:p>
          <w:p w:rsidR="008D70E0" w:rsidRDefault="008D70E0" w:rsidP="006B5C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- 1,0 тыс. руб.</w:t>
            </w:r>
          </w:p>
          <w:p w:rsidR="008D70E0" w:rsidRDefault="008D70E0" w:rsidP="006B5C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- 1,0 тыс. руб.</w:t>
            </w:r>
          </w:p>
          <w:p w:rsidR="008D70E0" w:rsidRDefault="008D70E0" w:rsidP="006B5C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- 1,0 тыс. руб.</w:t>
            </w:r>
          </w:p>
        </w:tc>
      </w:tr>
    </w:tbl>
    <w:p w:rsidR="008D70E0" w:rsidRDefault="008D70E0" w:rsidP="008D70E0"/>
    <w:p w:rsidR="008D70E0" w:rsidRDefault="008D70E0" w:rsidP="008D70E0"/>
    <w:p w:rsidR="008D70E0" w:rsidRPr="0059368D" w:rsidRDefault="008D70E0" w:rsidP="008D70E0">
      <w:pPr>
        <w:jc w:val="both"/>
        <w:rPr>
          <w:sz w:val="28"/>
          <w:szCs w:val="28"/>
        </w:rPr>
      </w:pPr>
      <w:r>
        <w:lastRenderedPageBreak/>
        <w:tab/>
      </w:r>
      <w:r w:rsidRPr="0059368D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к муниципальной программе </w:t>
      </w:r>
      <w:r w:rsidRPr="008D71F4">
        <w:rPr>
          <w:bCs/>
          <w:color w:val="333333"/>
          <w:szCs w:val="28"/>
        </w:rPr>
        <w:t>«</w:t>
      </w:r>
      <w:r w:rsidRPr="008D71F4">
        <w:rPr>
          <w:bCs/>
          <w:color w:val="333333"/>
          <w:sz w:val="28"/>
          <w:szCs w:val="28"/>
        </w:rPr>
        <w:t xml:space="preserve">Профилактика </w:t>
      </w:r>
      <w:r>
        <w:rPr>
          <w:bCs/>
          <w:color w:val="333333"/>
          <w:sz w:val="28"/>
          <w:szCs w:val="28"/>
        </w:rPr>
        <w:t xml:space="preserve">экстремизма и терроризма, предупреждения межнациональных конфликтов </w:t>
      </w:r>
      <w:r w:rsidRPr="008D71F4">
        <w:rPr>
          <w:bCs/>
          <w:color w:val="333333"/>
          <w:sz w:val="28"/>
          <w:szCs w:val="28"/>
        </w:rPr>
        <w:t xml:space="preserve">в Вязьма - Брянском сельском </w:t>
      </w:r>
      <w:proofErr w:type="gramStart"/>
      <w:r w:rsidRPr="008D71F4">
        <w:rPr>
          <w:bCs/>
          <w:color w:val="333333"/>
          <w:sz w:val="28"/>
          <w:szCs w:val="28"/>
        </w:rPr>
        <w:t>поселении</w:t>
      </w:r>
      <w:proofErr w:type="gramEnd"/>
      <w:r w:rsidRPr="008D71F4">
        <w:rPr>
          <w:bCs/>
          <w:color w:val="333333"/>
          <w:sz w:val="28"/>
          <w:szCs w:val="28"/>
        </w:rPr>
        <w:t xml:space="preserve"> Вяземского района Смоленской  области»</w:t>
      </w:r>
      <w:r w:rsidRPr="008D71F4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8D70E0" w:rsidRDefault="008D70E0" w:rsidP="008D70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Вязьма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70E0" w:rsidRDefault="008D70E0" w:rsidP="008D70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70E0" w:rsidRDefault="008D70E0" w:rsidP="008D70E0">
      <w:pPr>
        <w:rPr>
          <w:sz w:val="28"/>
          <w:szCs w:val="28"/>
        </w:rPr>
      </w:pPr>
    </w:p>
    <w:p w:rsidR="008D70E0" w:rsidRDefault="008D70E0" w:rsidP="008D70E0">
      <w:pPr>
        <w:rPr>
          <w:sz w:val="28"/>
          <w:szCs w:val="28"/>
        </w:rPr>
      </w:pPr>
    </w:p>
    <w:p w:rsidR="008D70E0" w:rsidRDefault="008D70E0" w:rsidP="008D70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70E0" w:rsidRDefault="008D70E0" w:rsidP="008D70E0">
      <w:pPr>
        <w:rPr>
          <w:sz w:val="28"/>
          <w:szCs w:val="28"/>
        </w:rPr>
      </w:pPr>
      <w:r>
        <w:rPr>
          <w:sz w:val="28"/>
          <w:szCs w:val="28"/>
        </w:rPr>
        <w:t>Вязьма - Брянского  сельского поселения</w:t>
      </w:r>
    </w:p>
    <w:p w:rsidR="008D70E0" w:rsidRDefault="008D70E0" w:rsidP="008D70E0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/>
    <w:p w:rsidR="008D70E0" w:rsidRDefault="008D70E0" w:rsidP="008D70E0">
      <w:pPr>
        <w:sectPr w:rsidR="008D70E0" w:rsidSect="00B701A0">
          <w:headerReference w:type="default" r:id="rId5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tbl>
      <w:tblPr>
        <w:tblStyle w:val="a4"/>
        <w:tblW w:w="5103" w:type="dxa"/>
        <w:tblInd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8D70E0" w:rsidRPr="001974CA" w:rsidTr="006B5CBE">
        <w:tc>
          <w:tcPr>
            <w:tcW w:w="5103" w:type="dxa"/>
          </w:tcPr>
          <w:p w:rsidR="008D70E0" w:rsidRPr="001974CA" w:rsidRDefault="008D70E0" w:rsidP="006B5CBE">
            <w:pPr>
              <w:jc w:val="both"/>
              <w:rPr>
                <w:bCs/>
                <w:sz w:val="28"/>
                <w:szCs w:val="28"/>
              </w:rPr>
            </w:pPr>
            <w:r w:rsidRPr="001974CA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8D70E0" w:rsidRPr="001974CA" w:rsidRDefault="008D70E0" w:rsidP="006B5CBE">
            <w:pPr>
              <w:jc w:val="both"/>
              <w:rPr>
                <w:bCs/>
                <w:sz w:val="28"/>
                <w:szCs w:val="28"/>
              </w:rPr>
            </w:pPr>
            <w:r w:rsidRPr="001974CA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8D70E0" w:rsidRDefault="008D70E0" w:rsidP="006B5CBE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1974CA">
              <w:rPr>
                <w:bCs/>
                <w:color w:val="333333"/>
                <w:sz w:val="28"/>
                <w:szCs w:val="28"/>
              </w:rPr>
              <w:t>«Профилактика экстремизма и терроризма, предупреждения межнациональных конфликтов</w:t>
            </w:r>
            <w:r>
              <w:rPr>
                <w:bCs/>
                <w:color w:val="333333"/>
                <w:sz w:val="28"/>
                <w:szCs w:val="28"/>
              </w:rPr>
              <w:t xml:space="preserve"> в Вязьма -</w:t>
            </w:r>
            <w:r w:rsidRPr="001974CA">
              <w:rPr>
                <w:bCs/>
                <w:color w:val="333333"/>
                <w:sz w:val="28"/>
                <w:szCs w:val="28"/>
              </w:rPr>
              <w:t xml:space="preserve"> Брянском сельском </w:t>
            </w:r>
            <w:proofErr w:type="gramStart"/>
            <w:r w:rsidRPr="001974CA">
              <w:rPr>
                <w:bCs/>
                <w:color w:val="333333"/>
                <w:sz w:val="28"/>
                <w:szCs w:val="28"/>
              </w:rPr>
              <w:t>поселении</w:t>
            </w:r>
            <w:proofErr w:type="gramEnd"/>
            <w:r w:rsidRPr="001974CA">
              <w:rPr>
                <w:bCs/>
                <w:color w:val="333333"/>
                <w:sz w:val="28"/>
                <w:szCs w:val="28"/>
              </w:rPr>
              <w:t xml:space="preserve"> Вяземского район</w:t>
            </w:r>
            <w:r>
              <w:rPr>
                <w:bCs/>
                <w:color w:val="333333"/>
                <w:sz w:val="28"/>
                <w:szCs w:val="28"/>
              </w:rPr>
              <w:t xml:space="preserve">а Смоленской области» на 2016 - </w:t>
            </w:r>
            <w:r w:rsidRPr="001974CA">
              <w:rPr>
                <w:bCs/>
                <w:color w:val="333333"/>
                <w:sz w:val="28"/>
                <w:szCs w:val="28"/>
              </w:rPr>
              <w:t>2018 годы</w:t>
            </w:r>
          </w:p>
          <w:p w:rsidR="008D70E0" w:rsidRPr="001974CA" w:rsidRDefault="008D70E0" w:rsidP="006B5C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(новая редакция)</w:t>
            </w:r>
          </w:p>
        </w:tc>
      </w:tr>
    </w:tbl>
    <w:p w:rsidR="008D70E0" w:rsidRPr="001974CA" w:rsidRDefault="008D70E0" w:rsidP="008D70E0">
      <w:pPr>
        <w:jc w:val="center"/>
        <w:rPr>
          <w:bCs/>
          <w:sz w:val="28"/>
          <w:szCs w:val="28"/>
        </w:rPr>
      </w:pPr>
    </w:p>
    <w:p w:rsidR="008D70E0" w:rsidRDefault="008D70E0" w:rsidP="008D70E0">
      <w:pPr>
        <w:jc w:val="center"/>
        <w:rPr>
          <w:bCs/>
        </w:rPr>
      </w:pPr>
    </w:p>
    <w:p w:rsidR="008D70E0" w:rsidRPr="001974CA" w:rsidRDefault="008D70E0" w:rsidP="008D70E0">
      <w:pPr>
        <w:jc w:val="center"/>
        <w:rPr>
          <w:b/>
          <w:sz w:val="28"/>
          <w:szCs w:val="28"/>
        </w:rPr>
      </w:pPr>
      <w:r w:rsidRPr="001974CA">
        <w:rPr>
          <w:b/>
          <w:bCs/>
          <w:sz w:val="28"/>
          <w:szCs w:val="28"/>
        </w:rPr>
        <w:t>ПЕРЕЧЕНЬ</w:t>
      </w:r>
      <w:r w:rsidRPr="001974CA">
        <w:rPr>
          <w:b/>
          <w:bCs/>
          <w:sz w:val="28"/>
          <w:szCs w:val="28"/>
        </w:rPr>
        <w:br/>
        <w:t xml:space="preserve">мероприятий по реализации </w:t>
      </w:r>
      <w:r w:rsidRPr="001974CA">
        <w:rPr>
          <w:b/>
          <w:sz w:val="28"/>
          <w:szCs w:val="28"/>
        </w:rPr>
        <w:t xml:space="preserve">муниципальной программы </w:t>
      </w:r>
    </w:p>
    <w:p w:rsidR="008D70E0" w:rsidRPr="001974CA" w:rsidRDefault="008D70E0" w:rsidP="008D70E0">
      <w:pPr>
        <w:jc w:val="center"/>
        <w:rPr>
          <w:b/>
          <w:bCs/>
          <w:color w:val="333333"/>
          <w:sz w:val="28"/>
          <w:szCs w:val="28"/>
        </w:rPr>
      </w:pPr>
      <w:r w:rsidRPr="001974CA">
        <w:rPr>
          <w:b/>
          <w:bCs/>
          <w:color w:val="333333"/>
          <w:sz w:val="28"/>
          <w:szCs w:val="28"/>
        </w:rPr>
        <w:t xml:space="preserve">«Профилактика экстремизма и терроризма, предупреждения межнациональных конфликтов </w:t>
      </w:r>
    </w:p>
    <w:p w:rsidR="008D70E0" w:rsidRPr="001974CA" w:rsidRDefault="008D70E0" w:rsidP="008D70E0">
      <w:pPr>
        <w:jc w:val="center"/>
        <w:rPr>
          <w:b/>
          <w:bCs/>
          <w:color w:val="333333"/>
          <w:sz w:val="28"/>
          <w:szCs w:val="28"/>
        </w:rPr>
      </w:pPr>
      <w:r w:rsidRPr="001974CA">
        <w:rPr>
          <w:b/>
          <w:bCs/>
          <w:color w:val="333333"/>
          <w:sz w:val="28"/>
          <w:szCs w:val="28"/>
        </w:rPr>
        <w:t xml:space="preserve">в Вязьма – Брянском сельском </w:t>
      </w:r>
      <w:proofErr w:type="gramStart"/>
      <w:r w:rsidRPr="001974CA">
        <w:rPr>
          <w:b/>
          <w:bCs/>
          <w:color w:val="333333"/>
          <w:sz w:val="28"/>
          <w:szCs w:val="28"/>
        </w:rPr>
        <w:t>поселении</w:t>
      </w:r>
      <w:proofErr w:type="gramEnd"/>
      <w:r w:rsidRPr="001974CA">
        <w:rPr>
          <w:b/>
          <w:bCs/>
          <w:color w:val="333333"/>
          <w:sz w:val="28"/>
          <w:szCs w:val="28"/>
        </w:rPr>
        <w:t xml:space="preserve"> Вяземского района Смоленской области»</w:t>
      </w:r>
    </w:p>
    <w:p w:rsidR="008D70E0" w:rsidRPr="001974CA" w:rsidRDefault="008D70E0" w:rsidP="008D70E0">
      <w:pPr>
        <w:jc w:val="center"/>
        <w:rPr>
          <w:b/>
          <w:bCs/>
          <w:color w:val="333333"/>
          <w:sz w:val="28"/>
          <w:szCs w:val="28"/>
        </w:rPr>
      </w:pPr>
      <w:r w:rsidRPr="001974CA">
        <w:rPr>
          <w:b/>
          <w:bCs/>
          <w:color w:val="333333"/>
          <w:sz w:val="28"/>
          <w:szCs w:val="28"/>
        </w:rPr>
        <w:t>на 2016 – 2018 годы</w:t>
      </w:r>
    </w:p>
    <w:p w:rsidR="008D70E0" w:rsidRPr="00FE7349" w:rsidRDefault="008D70E0" w:rsidP="008D70E0">
      <w:pPr>
        <w:jc w:val="center"/>
      </w:pP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"/>
        <w:gridCol w:w="5803"/>
        <w:gridCol w:w="1984"/>
        <w:gridCol w:w="1276"/>
        <w:gridCol w:w="1419"/>
        <w:gridCol w:w="3403"/>
      </w:tblGrid>
      <w:tr w:rsidR="008D70E0" w:rsidRPr="00894B82" w:rsidTr="006B5CBE">
        <w:trPr>
          <w:trHeight w:val="70"/>
        </w:trPr>
        <w:tc>
          <w:tcPr>
            <w:tcW w:w="7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0E0" w:rsidRPr="00894B82" w:rsidRDefault="008D70E0" w:rsidP="006B5CBE">
            <w:pPr>
              <w:jc w:val="center"/>
              <w:rPr>
                <w:b/>
              </w:rPr>
            </w:pPr>
            <w:r w:rsidRPr="00894B82">
              <w:rPr>
                <w:b/>
              </w:rPr>
              <w:t>№</w:t>
            </w:r>
          </w:p>
          <w:p w:rsidR="008D70E0" w:rsidRPr="00894B82" w:rsidRDefault="008D70E0" w:rsidP="006B5CBE">
            <w:pPr>
              <w:jc w:val="center"/>
              <w:rPr>
                <w:b/>
              </w:rPr>
            </w:pPr>
            <w:proofErr w:type="spellStart"/>
            <w:proofErr w:type="gramStart"/>
            <w:r w:rsidRPr="00894B82">
              <w:rPr>
                <w:b/>
              </w:rPr>
              <w:t>п</w:t>
            </w:r>
            <w:proofErr w:type="spellEnd"/>
            <w:proofErr w:type="gramEnd"/>
            <w:r w:rsidRPr="00894B82">
              <w:rPr>
                <w:b/>
              </w:rPr>
              <w:t>/</w:t>
            </w:r>
            <w:proofErr w:type="spellStart"/>
            <w:r w:rsidRPr="00894B82">
              <w:rPr>
                <w:b/>
              </w:rPr>
              <w:t>п</w:t>
            </w:r>
            <w:proofErr w:type="spellEnd"/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0" w:rsidRPr="00894B82" w:rsidRDefault="008D70E0" w:rsidP="006B5CBE">
            <w:pPr>
              <w:jc w:val="center"/>
              <w:rPr>
                <w:b/>
              </w:rPr>
            </w:pPr>
            <w:r w:rsidRPr="00894B82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0" w:rsidRPr="00894B82" w:rsidRDefault="008D70E0" w:rsidP="006B5CBE">
            <w:pPr>
              <w:jc w:val="center"/>
              <w:rPr>
                <w:b/>
              </w:rPr>
            </w:pPr>
            <w:r w:rsidRPr="00894B82">
              <w:rPr>
                <w:b/>
              </w:rPr>
              <w:t>Срок исполнения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8D70E0" w:rsidRPr="00894B82" w:rsidTr="006B5CBE">
        <w:trPr>
          <w:trHeight w:val="70"/>
        </w:trPr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0E0" w:rsidRPr="00894B82" w:rsidRDefault="008D70E0" w:rsidP="006B5CBE">
            <w:pPr>
              <w:jc w:val="center"/>
              <w:rPr>
                <w:b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894B82" w:rsidRDefault="008D70E0" w:rsidP="006B5CB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E0" w:rsidRPr="00894B82" w:rsidRDefault="008D70E0" w:rsidP="006B5CB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0" w:rsidRPr="003066AB" w:rsidRDefault="008D70E0" w:rsidP="006B5CBE">
            <w:pPr>
              <w:jc w:val="center"/>
              <w:rPr>
                <w:b/>
              </w:rPr>
            </w:pPr>
            <w:r w:rsidRPr="003066AB">
              <w:rPr>
                <w:b/>
                <w:sz w:val="22"/>
                <w:szCs w:val="22"/>
              </w:rPr>
              <w:t>местный бюджет</w:t>
            </w:r>
          </w:p>
          <w:p w:rsidR="008D70E0" w:rsidRPr="003066AB" w:rsidRDefault="008D70E0" w:rsidP="006B5CBE">
            <w:pPr>
              <w:jc w:val="center"/>
              <w:rPr>
                <w:b/>
              </w:rPr>
            </w:pPr>
            <w:r w:rsidRPr="003066AB">
              <w:rPr>
                <w:b/>
                <w:sz w:val="22"/>
                <w:szCs w:val="22"/>
              </w:rPr>
              <w:t>(тыс</w:t>
            </w:r>
            <w:proofErr w:type="gramStart"/>
            <w:r w:rsidRPr="003066AB">
              <w:rPr>
                <w:b/>
                <w:sz w:val="22"/>
                <w:szCs w:val="22"/>
              </w:rPr>
              <w:t>.р</w:t>
            </w:r>
            <w:proofErr w:type="gramEnd"/>
            <w:r w:rsidRPr="003066AB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E0" w:rsidRPr="003066AB" w:rsidRDefault="008D70E0" w:rsidP="006B5CBE">
            <w:pPr>
              <w:jc w:val="center"/>
              <w:rPr>
                <w:b/>
              </w:rPr>
            </w:pPr>
            <w:r w:rsidRPr="003066AB">
              <w:rPr>
                <w:b/>
                <w:sz w:val="22"/>
                <w:szCs w:val="22"/>
              </w:rPr>
              <w:t>внебюджетные средства</w:t>
            </w:r>
          </w:p>
          <w:p w:rsidR="008D70E0" w:rsidRPr="003066AB" w:rsidRDefault="008D70E0" w:rsidP="006B5CBE">
            <w:pPr>
              <w:jc w:val="center"/>
              <w:rPr>
                <w:b/>
              </w:rPr>
            </w:pPr>
            <w:r w:rsidRPr="003066AB">
              <w:rPr>
                <w:b/>
                <w:sz w:val="22"/>
                <w:szCs w:val="22"/>
              </w:rPr>
              <w:t>(тыс</w:t>
            </w:r>
            <w:proofErr w:type="gramStart"/>
            <w:r w:rsidRPr="003066AB">
              <w:rPr>
                <w:b/>
                <w:sz w:val="22"/>
                <w:szCs w:val="22"/>
              </w:rPr>
              <w:t>.р</w:t>
            </w:r>
            <w:proofErr w:type="gramEnd"/>
            <w:r w:rsidRPr="003066AB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1411B6" w:rsidRDefault="008D70E0" w:rsidP="006B5CBE">
            <w:pPr>
              <w:jc w:val="center"/>
            </w:pPr>
            <w:r w:rsidRPr="001411B6"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both"/>
            </w:pPr>
            <w:r w:rsidRPr="001F24F2">
              <w:t>Организация и проведение пропагандистских и агитационных мероприятий (разработка и распространение памяток, листовок, пособий) среди насел</w:t>
            </w:r>
            <w:r>
              <w:t>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библиотека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CD24ED" w:rsidRDefault="008D70E0" w:rsidP="006B5CBE">
            <w:pPr>
              <w:jc w:val="center"/>
            </w:pPr>
            <w: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both"/>
            </w:pPr>
            <w:r w:rsidRPr="006E2248">
              <w:t>Оборудование информационных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СДК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CD24ED" w:rsidRDefault="008D70E0" w:rsidP="006B5CBE">
            <w:pPr>
              <w:jc w:val="center"/>
            </w:pPr>
            <w:r>
              <w:lastRenderedPageBreak/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1974CA" w:rsidRDefault="008D70E0" w:rsidP="006B5CBE">
            <w:pPr>
              <w:pBdr>
                <w:top w:val="single" w:sz="4" w:space="1" w:color="auto"/>
              </w:pBdr>
              <w:jc w:val="both"/>
            </w:pPr>
            <w:r>
              <w:t xml:space="preserve">Освещение через официальный сайт администрации сельского поселения информации </w:t>
            </w:r>
            <w:r w:rsidRPr="006E2248">
              <w:t xml:space="preserve">(в том числе оперативной информации) для населения муниципального </w:t>
            </w:r>
            <w:r w:rsidRPr="001974CA">
              <w:t>образования по вопросам противодействия</w:t>
            </w:r>
            <w:r w:rsidRPr="006E2248">
              <w:t xml:space="preserve"> терроризму и экстремизму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CD24ED" w:rsidRDefault="008D70E0" w:rsidP="006B5CBE">
            <w:pPr>
              <w:jc w:val="center"/>
            </w:pPr>
            <w: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7C64B0" w:rsidRDefault="008D70E0" w:rsidP="006B5CBE">
            <w:pPr>
              <w:jc w:val="both"/>
            </w:pPr>
            <w:r w:rsidRPr="008250DE">
              <w:t xml:space="preserve">Содействие правоохранительным органам в </w:t>
            </w:r>
            <w:proofErr w:type="gramStart"/>
            <w:r w:rsidRPr="008250DE">
              <w:t>выявлении</w:t>
            </w:r>
            <w:proofErr w:type="gramEnd"/>
            <w:r w:rsidRPr="008250DE">
              <w:t xml:space="preserve"> правонарушений и преступлений данной категории, а </w:t>
            </w:r>
            <w:r>
              <w:t>также ликвидации их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7832BD" w:rsidRDefault="008D70E0" w:rsidP="006B5CBE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Pr="0093513E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ДНД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3C29B8" w:rsidRDefault="008D70E0" w:rsidP="006B5CBE">
            <w:pPr>
              <w:jc w:val="center"/>
            </w:pPr>
            <w:r w:rsidRPr="003C29B8"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93513E" w:rsidRDefault="008D70E0" w:rsidP="006B5CB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проверок состояния антитеррористической защищенности опасных объектов: объектов жилищно-коммунальной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7832BD" w:rsidRDefault="008D70E0" w:rsidP="006B5CBE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Pr="0093513E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955" w:rsidRDefault="008D70E0" w:rsidP="006B5CBE">
            <w:pPr>
              <w:jc w:val="center"/>
            </w:pPr>
            <w:r w:rsidRPr="00D60955"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553" w:rsidRDefault="008D70E0" w:rsidP="006B5CBE">
            <w:pPr>
              <w:jc w:val="both"/>
            </w:pPr>
            <w:r w:rsidRPr="00D60553"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3C29B8" w:rsidRDefault="008D70E0" w:rsidP="006B5CBE">
            <w:pPr>
              <w:jc w:val="center"/>
            </w:pPr>
            <w:r w:rsidRPr="003C29B8"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553" w:rsidRDefault="008D70E0" w:rsidP="006B5CBE">
            <w:pPr>
              <w:jc w:val="both"/>
            </w:pPr>
            <w:r w:rsidRPr="00D60553">
              <w:t xml:space="preserve">Проведение культурно-массовых мероприятий в </w:t>
            </w:r>
            <w:proofErr w:type="gramStart"/>
            <w:r w:rsidRPr="00D60553">
              <w:t>рамках</w:t>
            </w:r>
            <w:proofErr w:type="gramEnd"/>
            <w:r w:rsidRPr="00D60553">
              <w:t xml:space="preserve"> политики межнационального и межконфесси</w:t>
            </w:r>
            <w:r>
              <w:t>она</w:t>
            </w:r>
            <w:r w:rsidRPr="00D60553">
              <w:t>льного добрососедства и согласия. Развитие художественной самодеятельности на основе традиций разных нар</w:t>
            </w:r>
            <w:r>
              <w:t>одов и их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СДК (по согласованию), библиотека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955" w:rsidRDefault="008D70E0" w:rsidP="006B5CBE">
            <w:pPr>
              <w:jc w:val="center"/>
            </w:pPr>
            <w:r w:rsidRPr="00D60955"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A2456E" w:rsidRDefault="008D70E0" w:rsidP="006B5CBE">
            <w:pPr>
              <w:jc w:val="both"/>
            </w:pPr>
            <w:proofErr w:type="gramStart"/>
            <w:r w:rsidRPr="00D60553">
              <w:t xml:space="preserve">Постоянный контроль за несанкционированной парковкой транспортных средств вблизи учебных и дошкольных заведений, учреждений здравоохранения, а также </w:t>
            </w:r>
            <w:r>
              <w:t xml:space="preserve">в </w:t>
            </w:r>
            <w:r w:rsidRPr="00D60553">
              <w:t>мест</w:t>
            </w:r>
            <w:r>
              <w:t>ах</w:t>
            </w:r>
            <w:r w:rsidRPr="00D60553">
              <w:t xml:space="preserve"> проведения массовых культурно-зрелищных и спортивных мероприятий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руководители учреждений </w:t>
            </w:r>
          </w:p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955" w:rsidRDefault="008D70E0" w:rsidP="006B5CBE">
            <w:pPr>
              <w:jc w:val="center"/>
            </w:pPr>
            <w:r w:rsidRPr="00D60955"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553" w:rsidRDefault="008D70E0" w:rsidP="006B5CBE">
            <w:pPr>
              <w:jc w:val="both"/>
            </w:pPr>
            <w:r>
              <w:t xml:space="preserve">Выявление </w:t>
            </w:r>
            <w:r w:rsidRPr="00D60553">
              <w:t xml:space="preserve">лиц, сдающих жилые помещения в поднаем, и фактов проживания в жилых </w:t>
            </w:r>
            <w:proofErr w:type="gramStart"/>
            <w:r w:rsidRPr="00D60553">
              <w:t>пом</w:t>
            </w:r>
            <w:r>
              <w:t>ещениях</w:t>
            </w:r>
            <w:proofErr w:type="gramEnd"/>
            <w:r>
              <w:t xml:space="preserve"> граждан без регистрации.</w:t>
            </w:r>
          </w:p>
          <w:p w:rsidR="008D70E0" w:rsidRPr="00A2456E" w:rsidRDefault="008D70E0" w:rsidP="006B5CBE">
            <w:pPr>
              <w:jc w:val="both"/>
            </w:pPr>
            <w:r w:rsidRPr="00D60553">
              <w:t xml:space="preserve">Своевременное информирование </w:t>
            </w:r>
            <w:r w:rsidRPr="00D60553">
              <w:lastRenderedPageBreak/>
              <w:t>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lastRenderedPageBreak/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старшие домов</w:t>
            </w:r>
          </w:p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A24144" w:rsidRDefault="008D70E0" w:rsidP="006B5CBE">
            <w:pPr>
              <w:jc w:val="center"/>
            </w:pPr>
            <w:r w:rsidRPr="00A24144">
              <w:lastRenderedPageBreak/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0165F" w:rsidRDefault="008D70E0" w:rsidP="006B5CBE">
            <w:pPr>
              <w:jc w:val="both"/>
            </w:pPr>
            <w:r w:rsidRPr="0000165F">
              <w:t xml:space="preserve">Проведение рейдов </w:t>
            </w:r>
            <w:r>
              <w:t xml:space="preserve">по </w:t>
            </w:r>
            <w:r w:rsidRPr="0000165F">
              <w:t xml:space="preserve"> проверке чердачных и подвальных помещений в подведомственных жилых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A24144" w:rsidRDefault="008D70E0" w:rsidP="006B5CBE">
            <w:pPr>
              <w:jc w:val="center"/>
            </w:pPr>
            <w:r w:rsidRPr="00A24144"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B42617" w:rsidRDefault="008D70E0" w:rsidP="006B5CBE">
            <w:pPr>
              <w:jc w:val="both"/>
            </w:pPr>
            <w:r w:rsidRPr="00B42617">
              <w:t xml:space="preserve">Осуществление </w:t>
            </w:r>
            <w:proofErr w:type="gramStart"/>
            <w:r w:rsidRPr="00B42617">
              <w:t>контроля за</w:t>
            </w:r>
            <w:proofErr w:type="gramEnd"/>
            <w:r w:rsidRPr="00B42617">
              <w:t xml:space="preserve"> доступом посторонних лиц на территорию объектов жизнеобеспечения и в здания образовательных учреждений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A24144" w:rsidRDefault="008D70E0" w:rsidP="006B5CBE">
            <w:pPr>
              <w:jc w:val="center"/>
            </w:pPr>
            <w:r w:rsidRPr="00A24144">
              <w:t>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B42617" w:rsidRDefault="008D70E0" w:rsidP="006B5CBE">
            <w:pPr>
              <w:jc w:val="both"/>
            </w:pPr>
            <w:r w:rsidRPr="001F24F2">
              <w:t>Проверка объектов муниципальной собственности на предмет наличия свастики и иных элемент</w:t>
            </w:r>
            <w:r>
              <w:t>ов экстремисткой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A24144" w:rsidRDefault="008D70E0" w:rsidP="006B5CBE">
            <w:pPr>
              <w:jc w:val="center"/>
            </w:pPr>
            <w:r w:rsidRPr="00A24144">
              <w:t>13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1F24F2" w:rsidRDefault="008D70E0" w:rsidP="006B5CBE">
            <w:pPr>
              <w:jc w:val="both"/>
            </w:pPr>
            <w:r w:rsidRPr="001F24F2">
              <w:t>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(конкурс социальной рекламы, лекции, вечера вопросов и ответов, консультации, показ учебных фильмов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A24144" w:rsidRDefault="008D70E0" w:rsidP="006B5CBE">
            <w:pPr>
              <w:jc w:val="center"/>
            </w:pPr>
            <w:r w:rsidRPr="00A24144">
              <w:t>14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4A5C98" w:rsidRDefault="008D70E0" w:rsidP="006B5CBE">
            <w:pPr>
              <w:jc w:val="both"/>
            </w:pPr>
            <w:r w:rsidRPr="001F24F2">
              <w:t>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</w:t>
            </w:r>
            <w:r>
              <w:t>ительного отношения к традициям и обычаям различных народов и национальностей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детские сады </w:t>
            </w:r>
          </w:p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A24144" w:rsidRDefault="008D70E0" w:rsidP="006B5CBE">
            <w:pPr>
              <w:jc w:val="center"/>
            </w:pPr>
            <w:r w:rsidRPr="00A24144">
              <w:t>15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93513E" w:rsidRDefault="008D70E0" w:rsidP="006B5CB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513E">
              <w:rPr>
                <w:rFonts w:ascii="Times New Roman" w:hAnsi="Times New Roman"/>
                <w:bCs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проведение классных часов и тренировок с обучающимися для выработки и приобретения навыков по осуществлению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необходимых мероприятий, как при обнаружении подозрительных лиц и предметов взрывных устройств, других признаков подготовки терактов, так и мер по локализации и минимизации его последствий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7832BD" w:rsidRDefault="008D70E0" w:rsidP="006B5CBE">
            <w:pPr>
              <w:jc w:val="center"/>
            </w:pPr>
            <w:r w:rsidRPr="000C7EB7">
              <w:lastRenderedPageBreak/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955" w:rsidRDefault="008D70E0" w:rsidP="006B5CBE">
            <w:pPr>
              <w:jc w:val="center"/>
            </w:pPr>
            <w:r w:rsidRPr="00D60955">
              <w:lastRenderedPageBreak/>
              <w:t>1</w:t>
            </w:r>
            <w: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93513E" w:rsidRDefault="008D70E0" w:rsidP="006B5CB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Ознакомление, изучение федеральных списков экстремистских материалов во избежание попадания их в фонд библиотеки и в руки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116796" w:rsidRDefault="008D70E0" w:rsidP="006B5CBE">
            <w:pPr>
              <w:jc w:val="both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библиотека</w:t>
            </w:r>
          </w:p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955" w:rsidRDefault="008D70E0" w:rsidP="006B5CBE">
            <w:pPr>
              <w:jc w:val="center"/>
            </w:pPr>
            <w:r w:rsidRPr="00D60955">
              <w:t>1</w:t>
            </w:r>
            <w: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jc w:val="both"/>
            </w:pPr>
            <w:r w:rsidRPr="007E38D6">
              <w:t>Проведение разъяснительной работы с молодежью в форме бесед-семинаров «Душа по капле собирает свет», «Из нас слагается народ», «Мы живем в обществе»</w:t>
            </w:r>
            <w:r>
              <w:t>, «Основной закон России», «Религии мира</w:t>
            </w:r>
            <w:proofErr w:type="gramStart"/>
            <w:r>
              <w:t>»</w:t>
            </w:r>
            <w:r w:rsidRPr="007E38D6">
              <w:t>и</w:t>
            </w:r>
            <w:proofErr w:type="gramEnd"/>
            <w:r w:rsidRPr="007E38D6">
              <w:t xml:space="preserve">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116796" w:rsidRDefault="008D70E0" w:rsidP="006B5CBE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библиотека (по согласованию), СДК (по согласованию)</w:t>
            </w:r>
          </w:p>
        </w:tc>
      </w:tr>
      <w:tr w:rsidR="008D70E0" w:rsidRPr="00894B82" w:rsidTr="006B5CBE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D60955" w:rsidRDefault="008D70E0" w:rsidP="006B5CBE">
            <w:pPr>
              <w:jc w:val="center"/>
            </w:pPr>
            <w:r w:rsidRPr="00D60955">
              <w:t>1</w:t>
            </w:r>
            <w: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93513E" w:rsidRDefault="008D70E0" w:rsidP="006B5CB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на территории сельского поселения акции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894B82" w:rsidRDefault="008D70E0" w:rsidP="006B5CBE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Pr="000C7EB7" w:rsidRDefault="008D70E0" w:rsidP="006B5CBE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0" w:rsidRDefault="008D70E0" w:rsidP="006B5CBE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согласованию), СДК (по согласованию)</w:t>
            </w:r>
          </w:p>
        </w:tc>
      </w:tr>
    </w:tbl>
    <w:p w:rsidR="008D70E0" w:rsidRPr="0093513E" w:rsidRDefault="008D70E0" w:rsidP="008D70E0"/>
    <w:p w:rsidR="008D70E0" w:rsidRDefault="008D70E0" w:rsidP="008D70E0">
      <w:pPr>
        <w:jc w:val="both"/>
        <w:rPr>
          <w:b/>
          <w:sz w:val="28"/>
          <w:szCs w:val="28"/>
        </w:rPr>
      </w:pPr>
    </w:p>
    <w:p w:rsidR="008D70E0" w:rsidRDefault="008D70E0" w:rsidP="008D70E0"/>
    <w:p w:rsidR="008D70E0" w:rsidRDefault="008D70E0" w:rsidP="008D70E0"/>
    <w:p w:rsidR="007347FD" w:rsidRDefault="007347FD"/>
    <w:sectPr w:rsidR="007347FD" w:rsidSect="00E1473C">
      <w:pgSz w:w="16838" w:h="11906" w:orient="landscape"/>
      <w:pgMar w:top="709" w:right="678" w:bottom="1418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8028"/>
      <w:docPartObj>
        <w:docPartGallery w:val="Page Numbers (Top of Page)"/>
        <w:docPartUnique/>
      </w:docPartObj>
    </w:sdtPr>
    <w:sdtEndPr/>
    <w:sdtContent>
      <w:p w:rsidR="00E1473C" w:rsidRDefault="008D70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473C" w:rsidRDefault="008D70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E0"/>
    <w:rsid w:val="007347FD"/>
    <w:rsid w:val="008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0E0"/>
    <w:pPr>
      <w:spacing w:after="0" w:line="240" w:lineRule="auto"/>
    </w:pPr>
  </w:style>
  <w:style w:type="table" w:styleId="a4">
    <w:name w:val="Table Grid"/>
    <w:basedOn w:val="a1"/>
    <w:uiPriority w:val="59"/>
    <w:rsid w:val="008D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D70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7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6773</Characters>
  <Application>Microsoft Office Word</Application>
  <DocSecurity>0</DocSecurity>
  <Lines>56</Lines>
  <Paragraphs>15</Paragraphs>
  <ScaleCrop>false</ScaleCrop>
  <Company>Grizli777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2016-06-02T05:41:00Z</dcterms:created>
  <dcterms:modified xsi:type="dcterms:W3CDTF">2016-06-02T05:44:00Z</dcterms:modified>
</cp:coreProperties>
</file>