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D" w:rsidRPr="00C95284" w:rsidRDefault="009D75AD" w:rsidP="009D75AD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D" w:rsidRDefault="009D75AD" w:rsidP="009D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75AD" w:rsidRDefault="009D75AD" w:rsidP="009D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9D75AD" w:rsidRDefault="009D75AD" w:rsidP="009D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9D75AD" w:rsidRDefault="009D75AD" w:rsidP="009D75AD">
      <w:pPr>
        <w:jc w:val="center"/>
        <w:rPr>
          <w:b/>
          <w:sz w:val="28"/>
          <w:szCs w:val="28"/>
        </w:rPr>
      </w:pPr>
    </w:p>
    <w:p w:rsidR="009D75AD" w:rsidRDefault="009D75AD" w:rsidP="009D75AD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D75AD" w:rsidRDefault="009D75AD" w:rsidP="009D75AD">
      <w:pPr>
        <w:jc w:val="center"/>
        <w:rPr>
          <w:b/>
          <w:sz w:val="28"/>
          <w:szCs w:val="28"/>
        </w:rPr>
      </w:pPr>
    </w:p>
    <w:p w:rsidR="009D75AD" w:rsidRDefault="009D75AD" w:rsidP="009D75AD">
      <w:pPr>
        <w:rPr>
          <w:b/>
          <w:sz w:val="28"/>
          <w:szCs w:val="28"/>
        </w:rPr>
      </w:pPr>
    </w:p>
    <w:p w:rsidR="009D75AD" w:rsidRDefault="009D75AD" w:rsidP="009D75AD">
      <w:pPr>
        <w:rPr>
          <w:sz w:val="28"/>
          <w:szCs w:val="28"/>
        </w:rPr>
      </w:pPr>
      <w:r>
        <w:rPr>
          <w:sz w:val="28"/>
          <w:szCs w:val="28"/>
        </w:rPr>
        <w:t>от 20.07.2015                                                                                                      № 42-р</w:t>
      </w:r>
    </w:p>
    <w:p w:rsidR="009D75AD" w:rsidRDefault="009D75AD" w:rsidP="009D75AD">
      <w:pPr>
        <w:rPr>
          <w:sz w:val="28"/>
          <w:szCs w:val="28"/>
        </w:rPr>
      </w:pPr>
    </w:p>
    <w:p w:rsidR="009D75AD" w:rsidRDefault="009D75AD" w:rsidP="009D75A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D75AD" w:rsidTr="00B62FCC">
        <w:tc>
          <w:tcPr>
            <w:tcW w:w="4786" w:type="dxa"/>
          </w:tcPr>
          <w:p w:rsidR="009D75AD" w:rsidRPr="00907260" w:rsidRDefault="009D75AD" w:rsidP="00B62FC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Вязьма-Брянского сельского поселения Вяземского района Смоленской области от 24.06.2014 № 48а-р</w:t>
            </w:r>
          </w:p>
        </w:tc>
      </w:tr>
    </w:tbl>
    <w:p w:rsidR="009D75AD" w:rsidRDefault="009D75AD" w:rsidP="009D75AD">
      <w:pPr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9D75AD" w:rsidRPr="00DD7878" w:rsidRDefault="009D75AD" w:rsidP="009D75AD">
      <w:pPr>
        <w:rPr>
          <w:lang w:eastAsia="en-US"/>
        </w:rPr>
      </w:pPr>
    </w:p>
    <w:p w:rsidR="009D75AD" w:rsidRDefault="009D75AD" w:rsidP="009D75AD">
      <w:pPr>
        <w:jc w:val="both"/>
        <w:rPr>
          <w:bCs/>
          <w:color w:val="26282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673CAF">
        <w:rPr>
          <w:sz w:val="28"/>
          <w:szCs w:val="28"/>
        </w:rPr>
        <w:t>1. Внести в приложение</w:t>
      </w:r>
      <w:r>
        <w:rPr>
          <w:sz w:val="28"/>
          <w:szCs w:val="28"/>
        </w:rPr>
        <w:t xml:space="preserve"> к распоряжению Администрации Вязьма-Брянского сельского поселения Вяземского района Смоленской области от  24.06.2014 № 48а-р «Об утверждении </w:t>
      </w:r>
      <w:r>
        <w:rPr>
          <w:bCs/>
          <w:color w:val="26282F"/>
          <w:sz w:val="28"/>
          <w:szCs w:val="28"/>
        </w:rPr>
        <w:t>краткосрочного</w:t>
      </w:r>
      <w:r w:rsidRPr="00907260">
        <w:rPr>
          <w:bCs/>
          <w:color w:val="26282F"/>
          <w:sz w:val="28"/>
          <w:szCs w:val="28"/>
        </w:rPr>
        <w:t xml:space="preserve"> план</w:t>
      </w:r>
      <w:r>
        <w:rPr>
          <w:bCs/>
          <w:color w:val="26282F"/>
          <w:sz w:val="28"/>
          <w:szCs w:val="28"/>
        </w:rPr>
        <w:t xml:space="preserve">а </w:t>
      </w:r>
      <w:r w:rsidRPr="00907260">
        <w:rPr>
          <w:bCs/>
          <w:color w:val="26282F"/>
          <w:sz w:val="28"/>
          <w:szCs w:val="28"/>
        </w:rPr>
        <w:t xml:space="preserve">реализации </w:t>
      </w:r>
      <w:r>
        <w:rPr>
          <w:bCs/>
          <w:color w:val="26282F"/>
          <w:sz w:val="28"/>
          <w:szCs w:val="28"/>
        </w:rPr>
        <w:t>м</w:t>
      </w:r>
      <w:r w:rsidRPr="00907260">
        <w:rPr>
          <w:bCs/>
          <w:color w:val="26282F"/>
          <w:sz w:val="28"/>
          <w:szCs w:val="28"/>
        </w:rPr>
        <w:t>униципальной программы капитального ремонта общего иму</w:t>
      </w:r>
      <w:r>
        <w:rPr>
          <w:bCs/>
          <w:color w:val="26282F"/>
          <w:sz w:val="28"/>
          <w:szCs w:val="28"/>
        </w:rPr>
        <w:t>щества в многоквартирных домах, расположенных на территории Вязьма-</w:t>
      </w:r>
      <w:r w:rsidRPr="00907260">
        <w:rPr>
          <w:bCs/>
          <w:color w:val="26282F"/>
          <w:sz w:val="28"/>
          <w:szCs w:val="28"/>
        </w:rPr>
        <w:t>Брянского сельского поселения Вяземского района Смоленской области на 2014</w:t>
      </w:r>
      <w:r>
        <w:rPr>
          <w:bCs/>
          <w:color w:val="26282F"/>
          <w:sz w:val="28"/>
          <w:szCs w:val="28"/>
        </w:rPr>
        <w:t xml:space="preserve"> </w:t>
      </w:r>
      <w:r w:rsidRPr="00907260">
        <w:rPr>
          <w:bCs/>
          <w:color w:val="26282F"/>
          <w:sz w:val="28"/>
          <w:szCs w:val="28"/>
        </w:rPr>
        <w:t>-</w:t>
      </w:r>
      <w:r>
        <w:rPr>
          <w:bCs/>
          <w:color w:val="26282F"/>
          <w:sz w:val="28"/>
          <w:szCs w:val="28"/>
        </w:rPr>
        <w:t xml:space="preserve"> </w:t>
      </w:r>
      <w:r w:rsidRPr="00907260">
        <w:rPr>
          <w:bCs/>
          <w:color w:val="26282F"/>
          <w:sz w:val="28"/>
          <w:szCs w:val="28"/>
        </w:rPr>
        <w:t>2043 годы, на 2014</w:t>
      </w:r>
      <w:r>
        <w:rPr>
          <w:bCs/>
          <w:color w:val="26282F"/>
          <w:sz w:val="28"/>
          <w:szCs w:val="28"/>
        </w:rPr>
        <w:t xml:space="preserve"> </w:t>
      </w:r>
      <w:r w:rsidRPr="00907260">
        <w:rPr>
          <w:bCs/>
          <w:color w:val="26282F"/>
          <w:sz w:val="28"/>
          <w:szCs w:val="28"/>
        </w:rPr>
        <w:t>-</w:t>
      </w:r>
      <w:r>
        <w:rPr>
          <w:bCs/>
          <w:color w:val="26282F"/>
          <w:sz w:val="28"/>
          <w:szCs w:val="28"/>
        </w:rPr>
        <w:t xml:space="preserve"> </w:t>
      </w:r>
      <w:r w:rsidRPr="00907260">
        <w:rPr>
          <w:bCs/>
          <w:color w:val="26282F"/>
          <w:sz w:val="28"/>
          <w:szCs w:val="28"/>
        </w:rPr>
        <w:t>2015 годы</w:t>
      </w:r>
      <w:r>
        <w:rPr>
          <w:bCs/>
          <w:color w:val="26282F"/>
          <w:sz w:val="28"/>
          <w:szCs w:val="28"/>
        </w:rPr>
        <w:t>» изменение, изложив его в редакции согласно приложению.</w:t>
      </w:r>
    </w:p>
    <w:p w:rsidR="009D75AD" w:rsidRPr="00673CAF" w:rsidRDefault="009D75AD" w:rsidP="009D75A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  <w:lang w:eastAsia="en-US"/>
        </w:rPr>
      </w:pPr>
      <w:r w:rsidRPr="00673CAF">
        <w:rPr>
          <w:bCs/>
          <w:color w:val="26282F"/>
          <w:sz w:val="28"/>
          <w:szCs w:val="28"/>
        </w:rPr>
        <w:t xml:space="preserve">2. Настоящее </w:t>
      </w:r>
      <w:r w:rsidRPr="00673CAF">
        <w:rPr>
          <w:rFonts w:ascii="TimesNewRomanPSMT" w:hAnsi="TimesNewRomanPSMT" w:cs="TimesNewRomanPSMT"/>
          <w:sz w:val="28"/>
          <w:szCs w:val="28"/>
          <w:lang w:eastAsia="en-US"/>
        </w:rPr>
        <w:t>распоряжение вступает в силу с момента подписания.</w:t>
      </w:r>
    </w:p>
    <w:p w:rsidR="009D75AD" w:rsidRPr="00673CAF" w:rsidRDefault="009D75AD" w:rsidP="009D75AD">
      <w:pPr>
        <w:jc w:val="both"/>
        <w:rPr>
          <w:sz w:val="28"/>
          <w:szCs w:val="28"/>
        </w:rPr>
      </w:pPr>
      <w:r w:rsidRPr="00673CAF">
        <w:rPr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9D75AD" w:rsidRPr="00673CAF" w:rsidRDefault="009D75AD" w:rsidP="009D75AD">
      <w:pPr>
        <w:jc w:val="both"/>
        <w:rPr>
          <w:sz w:val="28"/>
          <w:szCs w:val="28"/>
        </w:rPr>
      </w:pPr>
    </w:p>
    <w:p w:rsidR="009D75AD" w:rsidRPr="00673CAF" w:rsidRDefault="009D75AD" w:rsidP="009D75AD">
      <w:pPr>
        <w:jc w:val="both"/>
        <w:rPr>
          <w:sz w:val="28"/>
          <w:szCs w:val="28"/>
        </w:rPr>
      </w:pPr>
    </w:p>
    <w:p w:rsidR="009D75AD" w:rsidRPr="00673CAF" w:rsidRDefault="009D75AD" w:rsidP="009D75AD">
      <w:pPr>
        <w:jc w:val="both"/>
        <w:rPr>
          <w:sz w:val="28"/>
          <w:szCs w:val="28"/>
        </w:rPr>
      </w:pPr>
      <w:r w:rsidRPr="00673CAF">
        <w:rPr>
          <w:sz w:val="28"/>
          <w:szCs w:val="28"/>
        </w:rPr>
        <w:t>Глава Администрации</w:t>
      </w:r>
    </w:p>
    <w:p w:rsidR="009D75AD" w:rsidRDefault="009D75AD" w:rsidP="009D75A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9D75AD" w:rsidRPr="00F827B8" w:rsidRDefault="009D75AD" w:rsidP="009D75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>
        <w:rPr>
          <w:b/>
          <w:sz w:val="28"/>
          <w:szCs w:val="28"/>
        </w:rPr>
        <w:t>В.П. Шайторова</w:t>
      </w:r>
    </w:p>
    <w:p w:rsidR="009D75AD" w:rsidRDefault="009D75AD" w:rsidP="009D75AD"/>
    <w:p w:rsidR="009D75AD" w:rsidRDefault="009D75AD" w:rsidP="009D75AD"/>
    <w:p w:rsidR="009D75AD" w:rsidRDefault="009D75AD" w:rsidP="009D75AD">
      <w:pPr>
        <w:sectPr w:rsidR="009D75AD" w:rsidSect="00DD7878">
          <w:headerReference w:type="default" r:id="rId5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9D75AD" w:rsidTr="00B62FCC">
        <w:tc>
          <w:tcPr>
            <w:tcW w:w="5039" w:type="dxa"/>
          </w:tcPr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распоряжению Администрации Вязьма-Брянского сельского поселения Вяземского района Смоленской области</w:t>
            </w: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20.07.2015 № 42-р</w:t>
            </w: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распоряжению Администрации Вязьма-Брянского сельского поселения Вяземского района Смоленской области </w:t>
            </w:r>
          </w:p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24.06.2014 № 48а-р</w:t>
            </w:r>
          </w:p>
        </w:tc>
      </w:tr>
    </w:tbl>
    <w:p w:rsidR="009D75AD" w:rsidRDefault="009D75AD" w:rsidP="009D75A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9D75AD" w:rsidRDefault="009D75AD" w:rsidP="009D75A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76232">
        <w:rPr>
          <w:b/>
          <w:bCs/>
          <w:color w:val="26282F"/>
          <w:sz w:val="28"/>
          <w:szCs w:val="28"/>
        </w:rPr>
        <w:t>Краткосрочный план</w:t>
      </w:r>
    </w:p>
    <w:p w:rsidR="009D75AD" w:rsidRDefault="009D75AD" w:rsidP="009D75A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76232">
        <w:rPr>
          <w:b/>
          <w:bCs/>
          <w:color w:val="26282F"/>
          <w:sz w:val="28"/>
          <w:szCs w:val="28"/>
        </w:rPr>
        <w:t xml:space="preserve">реализации Муниципальной программы капитального ремонта общего имущества в многоквартирных домах, Вязьма – Брянского сельского поселения Вяземского района Смоленской области на 2014-2043 годы, </w:t>
      </w:r>
    </w:p>
    <w:p w:rsidR="009D75AD" w:rsidRPr="00776232" w:rsidRDefault="009D75AD" w:rsidP="009D75A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76232">
        <w:rPr>
          <w:b/>
          <w:bCs/>
          <w:color w:val="26282F"/>
          <w:sz w:val="28"/>
          <w:szCs w:val="28"/>
        </w:rPr>
        <w:t>на 2014-2015 годы</w:t>
      </w:r>
    </w:p>
    <w:p w:rsidR="009D75AD" w:rsidRPr="00500462" w:rsidRDefault="009D75AD" w:rsidP="009D75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4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134"/>
        <w:gridCol w:w="709"/>
        <w:gridCol w:w="992"/>
        <w:gridCol w:w="851"/>
        <w:gridCol w:w="1134"/>
        <w:gridCol w:w="1134"/>
        <w:gridCol w:w="1134"/>
        <w:gridCol w:w="1417"/>
        <w:gridCol w:w="2928"/>
      </w:tblGrid>
      <w:tr w:rsidR="009D75AD" w:rsidRPr="00500462" w:rsidTr="00B62FC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Адрес многоквартирного дома (далее - МКД)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Площадь помещений МКД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Виды работ/услуг по капитальному ремонту</w:t>
            </w:r>
          </w:p>
        </w:tc>
      </w:tr>
      <w:tr w:rsidR="009D75AD" w:rsidRPr="00500462" w:rsidTr="00B62FCC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в том числе жилых помещений, находящих</w:t>
            </w:r>
            <w:r>
              <w:t>-</w:t>
            </w:r>
            <w:r w:rsidRPr="00500462">
              <w:rPr>
                <w:sz w:val="22"/>
                <w:szCs w:val="22"/>
              </w:rPr>
              <w:t>ся в собственности граждан</w:t>
            </w:r>
          </w:p>
        </w:tc>
        <w:tc>
          <w:tcPr>
            <w:tcW w:w="2928" w:type="dxa"/>
            <w:vMerge/>
            <w:tcBorders>
              <w:lef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75AD" w:rsidRPr="00500462" w:rsidTr="00B62FCC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462">
              <w:rPr>
                <w:sz w:val="22"/>
                <w:szCs w:val="22"/>
              </w:rPr>
              <w:t>кв. м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5AD" w:rsidRPr="00500462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75AD" w:rsidRPr="00500462" w:rsidTr="00B62F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11</w:t>
            </w:r>
          </w:p>
        </w:tc>
      </w:tr>
      <w:tr w:rsidR="009D75AD" w:rsidRPr="00500462" w:rsidTr="00B62F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11</w:t>
            </w:r>
          </w:p>
        </w:tc>
      </w:tr>
      <w:tr w:rsidR="009D75AD" w:rsidRPr="00500462" w:rsidTr="00B62FCC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b/>
                <w:bCs/>
                <w:color w:val="26282F"/>
                <w:sz w:val="24"/>
                <w:szCs w:val="24"/>
              </w:rPr>
              <w:t>Итого</w:t>
            </w:r>
            <w:r w:rsidRPr="00673CAF">
              <w:rPr>
                <w:sz w:val="24"/>
                <w:szCs w:val="24"/>
              </w:rPr>
              <w:t xml:space="preserve"> по Вязьма-Брянскому сельскому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1 142,10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883,90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Х</w:t>
            </w:r>
          </w:p>
        </w:tc>
      </w:tr>
      <w:tr w:rsidR="009D75AD" w:rsidRPr="00776232" w:rsidTr="00B62F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 xml:space="preserve">с. Вязьма-Брянская, </w:t>
            </w:r>
          </w:p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ул. Авиационная,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панели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745,70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745,70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5AD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Ремонт внутридомовых инженерных систем, крыши, подвальных помещений, фасада, установка коллективных (общедомовых) приборов учета</w:t>
            </w:r>
          </w:p>
          <w:p w:rsidR="009D75AD" w:rsidRPr="00673CAF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75AD" w:rsidRPr="00776232" w:rsidTr="00B62F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 xml:space="preserve">с. Вязьма-Брянская, </w:t>
            </w:r>
          </w:p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ул. Школьная,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427,50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396,40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138,20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75AD" w:rsidRPr="00673CAF" w:rsidRDefault="009D75AD" w:rsidP="00B62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CAF">
              <w:rPr>
                <w:sz w:val="24"/>
                <w:szCs w:val="24"/>
              </w:rPr>
              <w:t>Ремонт крыши, подвальных помещений</w:t>
            </w:r>
            <w:bookmarkStart w:id="0" w:name="_GoBack"/>
            <w:bookmarkEnd w:id="0"/>
          </w:p>
        </w:tc>
      </w:tr>
    </w:tbl>
    <w:p w:rsidR="009D75AD" w:rsidRPr="00776232" w:rsidRDefault="009D75AD" w:rsidP="009D75AD"/>
    <w:p w:rsidR="009D75AD" w:rsidRDefault="009D75AD" w:rsidP="009D75AD"/>
    <w:p w:rsidR="00702440" w:rsidRDefault="00702440"/>
    <w:sectPr w:rsidR="00702440" w:rsidSect="00673C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6298"/>
      <w:docPartObj>
        <w:docPartGallery w:val="Page Numbers (Top of Page)"/>
        <w:docPartUnique/>
      </w:docPartObj>
    </w:sdtPr>
    <w:sdtEndPr/>
    <w:sdtContent>
      <w:p w:rsidR="00DD7878" w:rsidRDefault="009D75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7878" w:rsidRDefault="009D75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5AD"/>
    <w:rsid w:val="00702440"/>
    <w:rsid w:val="009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2015-07-22T05:38:00Z</dcterms:created>
  <dcterms:modified xsi:type="dcterms:W3CDTF">2015-07-22T05:39:00Z</dcterms:modified>
</cp:coreProperties>
</file>