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BD" w:rsidRDefault="00520FBD" w:rsidP="00520FBD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BD" w:rsidRDefault="00520FBD" w:rsidP="00520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0FBD" w:rsidRDefault="00520FBD" w:rsidP="00520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520FBD" w:rsidRDefault="00520FBD" w:rsidP="00520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520FBD" w:rsidRDefault="00520FBD" w:rsidP="00520FBD">
      <w:pPr>
        <w:jc w:val="center"/>
        <w:rPr>
          <w:b/>
          <w:sz w:val="28"/>
          <w:szCs w:val="28"/>
        </w:rPr>
      </w:pPr>
    </w:p>
    <w:p w:rsidR="00520FBD" w:rsidRDefault="00520FBD" w:rsidP="00520FBD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20FBD" w:rsidRDefault="00520FBD" w:rsidP="00520FBD">
      <w:pPr>
        <w:jc w:val="center"/>
        <w:rPr>
          <w:b/>
          <w:sz w:val="28"/>
          <w:szCs w:val="28"/>
        </w:rPr>
      </w:pPr>
    </w:p>
    <w:p w:rsidR="00520FBD" w:rsidRDefault="00520FBD" w:rsidP="00520FBD">
      <w:pPr>
        <w:rPr>
          <w:b/>
          <w:sz w:val="28"/>
          <w:szCs w:val="28"/>
        </w:rPr>
      </w:pPr>
    </w:p>
    <w:p w:rsidR="00520FBD" w:rsidRDefault="00520FBD" w:rsidP="00520FBD">
      <w:pPr>
        <w:rPr>
          <w:sz w:val="28"/>
          <w:szCs w:val="28"/>
        </w:rPr>
      </w:pPr>
      <w:r>
        <w:rPr>
          <w:sz w:val="28"/>
          <w:szCs w:val="28"/>
        </w:rPr>
        <w:t>от 29.09.2015                                                                                               № 56-р</w:t>
      </w:r>
    </w:p>
    <w:p w:rsidR="00520FBD" w:rsidRDefault="00520FBD" w:rsidP="00520FBD">
      <w:pPr>
        <w:rPr>
          <w:sz w:val="28"/>
          <w:szCs w:val="28"/>
        </w:rPr>
      </w:pPr>
    </w:p>
    <w:p w:rsidR="00520FBD" w:rsidRDefault="00520FBD" w:rsidP="00520FB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520FBD" w:rsidTr="00FC6D30">
        <w:tc>
          <w:tcPr>
            <w:tcW w:w="4782" w:type="dxa"/>
            <w:hideMark/>
          </w:tcPr>
          <w:p w:rsidR="00520FBD" w:rsidRDefault="00520FBD" w:rsidP="00FC6D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сезона 2015/2016 года</w:t>
            </w:r>
          </w:p>
        </w:tc>
      </w:tr>
    </w:tbl>
    <w:p w:rsidR="00520FBD" w:rsidRDefault="00520FBD" w:rsidP="00520FBD">
      <w:pPr>
        <w:rPr>
          <w:sz w:val="28"/>
          <w:szCs w:val="28"/>
        </w:rPr>
      </w:pPr>
    </w:p>
    <w:p w:rsidR="00520FBD" w:rsidRDefault="00520FBD" w:rsidP="00520FBD">
      <w:pPr>
        <w:rPr>
          <w:sz w:val="28"/>
          <w:szCs w:val="28"/>
        </w:rPr>
      </w:pPr>
    </w:p>
    <w:p w:rsidR="00520FBD" w:rsidRDefault="00520FBD" w:rsidP="00520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Санитарно-эпидемиологическими правилами и нормативами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"Санитарно - эпидемиологические требования к условиям и организации обучения в общеобразовательных учреждениях», </w:t>
      </w:r>
      <w:r>
        <w:rPr>
          <w:sz w:val="28"/>
          <w:szCs w:val="28"/>
          <w:shd w:val="clear" w:color="auto" w:fill="FFFFFF"/>
        </w:rPr>
        <w:t>и в связи с предстоящим понижением среднесуточной температуры наружного воздуха до предельных расчетных значений</w:t>
      </w:r>
      <w:r>
        <w:rPr>
          <w:sz w:val="28"/>
          <w:szCs w:val="28"/>
        </w:rPr>
        <w:t>:</w:t>
      </w:r>
    </w:p>
    <w:p w:rsidR="00520FBD" w:rsidRDefault="00520FBD" w:rsidP="00520FBD">
      <w:pPr>
        <w:jc w:val="both"/>
        <w:rPr>
          <w:sz w:val="28"/>
          <w:szCs w:val="28"/>
        </w:rPr>
      </w:pPr>
    </w:p>
    <w:p w:rsidR="00520FBD" w:rsidRDefault="00520FBD" w:rsidP="00520F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Начать отопительный период 2015/2016 года на территории 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/>
          <w:sz w:val="28"/>
          <w:szCs w:val="28"/>
        </w:rPr>
        <w:t>с 01.10.2015.</w:t>
      </w:r>
    </w:p>
    <w:p w:rsidR="00520FBD" w:rsidRDefault="00520FBD" w:rsidP="00520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Начальнику </w:t>
      </w:r>
      <w:proofErr w:type="spellStart"/>
      <w:r>
        <w:rPr>
          <w:sz w:val="28"/>
          <w:szCs w:val="28"/>
        </w:rPr>
        <w:t>теплохозяйства</w:t>
      </w:r>
      <w:proofErr w:type="spellEnd"/>
      <w:r>
        <w:rPr>
          <w:sz w:val="28"/>
          <w:szCs w:val="28"/>
        </w:rPr>
        <w:t xml:space="preserve"> управляющей компании ООО «Стимул» (О.В. Суворов) представить в Администрацию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до 02.10.2015 сведения о подключении потребителей к системе теплоснабжения.</w:t>
      </w:r>
    </w:p>
    <w:p w:rsidR="00520FBD" w:rsidRDefault="00520FBD" w:rsidP="00520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распоряжения оставляю за собой.</w:t>
      </w:r>
    </w:p>
    <w:p w:rsidR="00520FBD" w:rsidRDefault="00520FBD" w:rsidP="00520FBD">
      <w:pPr>
        <w:jc w:val="both"/>
        <w:rPr>
          <w:sz w:val="28"/>
          <w:szCs w:val="28"/>
        </w:rPr>
      </w:pPr>
    </w:p>
    <w:p w:rsidR="00520FBD" w:rsidRDefault="00520FBD" w:rsidP="00520FBD">
      <w:pPr>
        <w:jc w:val="both"/>
        <w:rPr>
          <w:sz w:val="28"/>
          <w:szCs w:val="28"/>
        </w:rPr>
      </w:pPr>
    </w:p>
    <w:p w:rsidR="00520FBD" w:rsidRDefault="00520FBD" w:rsidP="00520FBD">
      <w:pPr>
        <w:jc w:val="both"/>
        <w:rPr>
          <w:sz w:val="28"/>
          <w:szCs w:val="28"/>
        </w:rPr>
      </w:pPr>
    </w:p>
    <w:p w:rsidR="00520FBD" w:rsidRDefault="00520FBD" w:rsidP="00520F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20FBD" w:rsidRDefault="00520FBD" w:rsidP="00520F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 сельского поселения</w:t>
      </w:r>
    </w:p>
    <w:p w:rsidR="00520FBD" w:rsidRDefault="00520FBD" w:rsidP="00520F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</w:t>
      </w:r>
      <w:r>
        <w:rPr>
          <w:b/>
          <w:sz w:val="28"/>
          <w:szCs w:val="28"/>
        </w:rPr>
        <w:t xml:space="preserve"> </w:t>
      </w:r>
      <w:r w:rsidR="00704DD1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520FBD" w:rsidRDefault="00520FBD" w:rsidP="00520FBD">
      <w:pPr>
        <w:jc w:val="right"/>
        <w:rPr>
          <w:b/>
          <w:sz w:val="28"/>
          <w:szCs w:val="28"/>
        </w:rPr>
      </w:pPr>
    </w:p>
    <w:p w:rsidR="00520FBD" w:rsidRDefault="00520FBD" w:rsidP="00520FBD">
      <w:pPr>
        <w:jc w:val="right"/>
        <w:rPr>
          <w:b/>
          <w:sz w:val="28"/>
          <w:szCs w:val="28"/>
        </w:rPr>
      </w:pPr>
    </w:p>
    <w:p w:rsidR="00520FBD" w:rsidRDefault="00520FBD" w:rsidP="00520FBD">
      <w:pPr>
        <w:jc w:val="center"/>
        <w:rPr>
          <w:sz w:val="28"/>
          <w:szCs w:val="28"/>
        </w:rPr>
      </w:pPr>
    </w:p>
    <w:p w:rsidR="00520FBD" w:rsidRDefault="00520FBD" w:rsidP="00520FBD">
      <w:pPr>
        <w:jc w:val="right"/>
        <w:rPr>
          <w:b/>
          <w:sz w:val="28"/>
          <w:szCs w:val="28"/>
        </w:rPr>
      </w:pPr>
    </w:p>
    <w:p w:rsidR="00520FBD" w:rsidRDefault="00520FBD" w:rsidP="00520FBD"/>
    <w:p w:rsidR="00D83D2F" w:rsidRDefault="00D83D2F"/>
    <w:sectPr w:rsidR="00D83D2F" w:rsidSect="00D8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0FBD"/>
    <w:rsid w:val="00520FBD"/>
    <w:rsid w:val="00704DD1"/>
    <w:rsid w:val="008B00F2"/>
    <w:rsid w:val="00D8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2015-09-30T08:23:00Z</dcterms:created>
  <dcterms:modified xsi:type="dcterms:W3CDTF">2015-09-30T08:25:00Z</dcterms:modified>
</cp:coreProperties>
</file>