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E7" w:rsidRDefault="00D939E7" w:rsidP="00D939E7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0" t="0" r="0" b="9525"/>
            <wp:docPr id="4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E7" w:rsidRDefault="00D939E7" w:rsidP="00D9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939E7" w:rsidRDefault="00D939E7" w:rsidP="00D9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D939E7" w:rsidRDefault="00D939E7" w:rsidP="00D9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D939E7" w:rsidRDefault="00D939E7" w:rsidP="00D939E7">
      <w:pPr>
        <w:jc w:val="center"/>
        <w:rPr>
          <w:b/>
          <w:sz w:val="28"/>
          <w:szCs w:val="28"/>
        </w:rPr>
      </w:pPr>
    </w:p>
    <w:p w:rsidR="00D939E7" w:rsidRDefault="00D939E7" w:rsidP="00D939E7">
      <w:pPr>
        <w:ind w:right="-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939E7" w:rsidRDefault="00D939E7" w:rsidP="00D939E7">
      <w:pPr>
        <w:jc w:val="center"/>
        <w:rPr>
          <w:b/>
          <w:sz w:val="28"/>
          <w:szCs w:val="28"/>
        </w:rPr>
      </w:pPr>
    </w:p>
    <w:p w:rsidR="00D939E7" w:rsidRDefault="00D939E7" w:rsidP="00D939E7">
      <w:pPr>
        <w:rPr>
          <w:b/>
          <w:sz w:val="28"/>
          <w:szCs w:val="28"/>
        </w:rPr>
      </w:pPr>
    </w:p>
    <w:p w:rsidR="00D939E7" w:rsidRPr="006377EE" w:rsidRDefault="00D939E7" w:rsidP="00D939E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14.05.2019            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 xml:space="preserve"> 84-р</w:t>
      </w:r>
      <w:r>
        <w:rPr>
          <w:sz w:val="28"/>
          <w:szCs w:val="28"/>
          <w:u w:val="single"/>
        </w:rPr>
        <w:t xml:space="preserve">                    </w:t>
      </w:r>
      <w:r>
        <w:rPr>
          <w:sz w:val="28"/>
          <w:szCs w:val="28"/>
        </w:rPr>
        <w:t xml:space="preserve"> </w:t>
      </w:r>
    </w:p>
    <w:p w:rsidR="00D939E7" w:rsidRDefault="00D939E7" w:rsidP="00D939E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D939E7" w:rsidRPr="003F4B74" w:rsidTr="001E73A9">
        <w:tc>
          <w:tcPr>
            <w:tcW w:w="4782" w:type="dxa"/>
            <w:shd w:val="clear" w:color="auto" w:fill="auto"/>
          </w:tcPr>
          <w:p w:rsidR="00D939E7" w:rsidRPr="003F4B74" w:rsidRDefault="00D939E7" w:rsidP="001E73A9">
            <w:pPr>
              <w:jc w:val="both"/>
              <w:rPr>
                <w:sz w:val="28"/>
                <w:szCs w:val="28"/>
              </w:rPr>
            </w:pPr>
            <w:r w:rsidRPr="003F4B74">
              <w:rPr>
                <w:sz w:val="28"/>
                <w:szCs w:val="28"/>
              </w:rPr>
              <w:t>О мерах по подготовке объектов жилищно-коммунального хозяйства Вязьма - Брянского сельского поселения Вяземского района Смоленской области к рабо</w:t>
            </w:r>
            <w:r>
              <w:rPr>
                <w:sz w:val="28"/>
                <w:szCs w:val="28"/>
              </w:rPr>
              <w:t>те в осенне-зимний период 2019/2020</w:t>
            </w:r>
            <w:r w:rsidRPr="003F4B74">
              <w:rPr>
                <w:sz w:val="28"/>
                <w:szCs w:val="28"/>
              </w:rPr>
              <w:t xml:space="preserve"> года</w:t>
            </w:r>
          </w:p>
        </w:tc>
      </w:tr>
    </w:tbl>
    <w:p w:rsidR="00D939E7" w:rsidRDefault="00D939E7" w:rsidP="00D939E7">
      <w:pPr>
        <w:jc w:val="both"/>
        <w:rPr>
          <w:sz w:val="28"/>
          <w:szCs w:val="28"/>
        </w:rPr>
      </w:pPr>
    </w:p>
    <w:p w:rsidR="00D939E7" w:rsidRDefault="00D939E7" w:rsidP="00D93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9DD">
        <w:rPr>
          <w:sz w:val="28"/>
          <w:szCs w:val="28"/>
        </w:rPr>
        <w:t>В целях обеспечения своевременной и качественной подготовки объектов жилищно-коммунального хозяйства муниципального образования Вязьма – Брянского сельского поселения Вяземского района Смоленской области к рабо</w:t>
      </w:r>
      <w:r>
        <w:rPr>
          <w:sz w:val="28"/>
          <w:szCs w:val="28"/>
        </w:rPr>
        <w:t>те в осенне-зимний период 2019/2020</w:t>
      </w:r>
      <w:r w:rsidRPr="00FB39DD">
        <w:rPr>
          <w:sz w:val="28"/>
          <w:szCs w:val="28"/>
        </w:rPr>
        <w:t xml:space="preserve"> года, руководствуя</w:t>
      </w:r>
      <w:r>
        <w:rPr>
          <w:sz w:val="28"/>
          <w:szCs w:val="28"/>
        </w:rPr>
        <w:t xml:space="preserve">сь Федеральным законом от 06 октября </w:t>
      </w:r>
      <w:r w:rsidRPr="00FB39DD">
        <w:rPr>
          <w:sz w:val="28"/>
          <w:szCs w:val="28"/>
        </w:rPr>
        <w:t>2003 № 131 – ФЗ «Об общих принципах организации местного самоуправления в Российской Федерации» и статьей 26 Ус</w:t>
      </w:r>
      <w:r>
        <w:rPr>
          <w:sz w:val="28"/>
          <w:szCs w:val="28"/>
        </w:rPr>
        <w:t xml:space="preserve">тава </w:t>
      </w:r>
      <w:r w:rsidRPr="00FB39DD">
        <w:rPr>
          <w:sz w:val="28"/>
          <w:szCs w:val="28"/>
        </w:rPr>
        <w:t>Вязьма – Брянского сельского поселения Вяземского района Смоленской области:</w:t>
      </w:r>
    </w:p>
    <w:p w:rsidR="00D939E7" w:rsidRPr="00FB39DD" w:rsidRDefault="00D939E7" w:rsidP="00D939E7">
      <w:pPr>
        <w:jc w:val="both"/>
        <w:rPr>
          <w:sz w:val="28"/>
          <w:szCs w:val="28"/>
        </w:rPr>
      </w:pPr>
    </w:p>
    <w:p w:rsidR="00D939E7" w:rsidRPr="00FB39DD" w:rsidRDefault="00D939E7" w:rsidP="00D939E7">
      <w:pPr>
        <w:jc w:val="both"/>
        <w:rPr>
          <w:sz w:val="28"/>
          <w:szCs w:val="28"/>
        </w:rPr>
      </w:pPr>
      <w:r w:rsidRPr="00FB39DD">
        <w:rPr>
          <w:sz w:val="28"/>
          <w:szCs w:val="28"/>
        </w:rPr>
        <w:tab/>
        <w:t>1. Утвердить:</w:t>
      </w:r>
    </w:p>
    <w:p w:rsidR="00D939E7" w:rsidRDefault="00D939E7" w:rsidP="00D93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Состав комиссии </w:t>
      </w:r>
      <w:r w:rsidRPr="00FB39D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и приемке объектов </w:t>
      </w:r>
      <w:r w:rsidRPr="00FB39DD">
        <w:rPr>
          <w:sz w:val="28"/>
          <w:szCs w:val="28"/>
        </w:rPr>
        <w:t>жил</w:t>
      </w:r>
      <w:r>
        <w:rPr>
          <w:sz w:val="28"/>
          <w:szCs w:val="28"/>
        </w:rPr>
        <w:t xml:space="preserve">ищно - коммунального хозяйства </w:t>
      </w:r>
      <w:r w:rsidRPr="00FB39DD">
        <w:rPr>
          <w:sz w:val="28"/>
          <w:szCs w:val="28"/>
        </w:rPr>
        <w:t>Вязьма - Брянского сельского поселения Вяземского рай</w:t>
      </w:r>
      <w:r>
        <w:rPr>
          <w:sz w:val="28"/>
          <w:szCs w:val="28"/>
        </w:rPr>
        <w:t>она Смоленской области (далее – комиссия) к осенне</w:t>
      </w:r>
      <w:r w:rsidRPr="00FB39DD">
        <w:rPr>
          <w:sz w:val="28"/>
          <w:szCs w:val="28"/>
        </w:rPr>
        <w:t xml:space="preserve"> – зимнему периоду</w:t>
      </w:r>
      <w:r>
        <w:rPr>
          <w:sz w:val="28"/>
          <w:szCs w:val="28"/>
        </w:rPr>
        <w:t xml:space="preserve"> 2019/2020</w:t>
      </w:r>
      <w:r w:rsidRPr="00FB39DD">
        <w:rPr>
          <w:sz w:val="28"/>
          <w:szCs w:val="28"/>
        </w:rPr>
        <w:t xml:space="preserve"> года согласно приложению 1.</w:t>
      </w:r>
    </w:p>
    <w:p w:rsidR="00D939E7" w:rsidRPr="00036A38" w:rsidRDefault="00D939E7" w:rsidP="00D93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План заседаний комиссии </w:t>
      </w:r>
      <w:r w:rsidRPr="00036A38">
        <w:rPr>
          <w:sz w:val="28"/>
          <w:szCs w:val="28"/>
        </w:rPr>
        <w:t>по осуществлению контроля за ходом работ по подготовке объектов жилищно-коммунального хозяйства</w:t>
      </w:r>
      <w:r>
        <w:rPr>
          <w:sz w:val="28"/>
          <w:szCs w:val="28"/>
        </w:rPr>
        <w:t xml:space="preserve"> </w:t>
      </w:r>
      <w:r w:rsidRPr="00036A38">
        <w:rPr>
          <w:sz w:val="28"/>
          <w:szCs w:val="28"/>
        </w:rPr>
        <w:t>Вязьма – 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к осенне-зимнему периоду 2019/2020</w:t>
      </w:r>
      <w:r w:rsidRPr="00036A3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приложению 2.</w:t>
      </w:r>
    </w:p>
    <w:p w:rsidR="00D939E7" w:rsidRPr="00FB39DD" w:rsidRDefault="00D939E7" w:rsidP="00D939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Pr="00FB39DD">
        <w:rPr>
          <w:sz w:val="28"/>
          <w:szCs w:val="28"/>
        </w:rPr>
        <w:t>. План мероприятий по подготовке объектов жилищно-коммунального</w:t>
      </w:r>
      <w:r>
        <w:rPr>
          <w:sz w:val="28"/>
          <w:szCs w:val="28"/>
        </w:rPr>
        <w:t xml:space="preserve"> хозяйства Вязьма - </w:t>
      </w:r>
      <w:r w:rsidRPr="00FB39DD">
        <w:rPr>
          <w:sz w:val="28"/>
          <w:szCs w:val="28"/>
        </w:rPr>
        <w:t xml:space="preserve">Брянского сельского поселения Вяземского района Смоленской области к осенне-зимнему периоду </w:t>
      </w:r>
      <w:r>
        <w:rPr>
          <w:sz w:val="28"/>
          <w:szCs w:val="28"/>
        </w:rPr>
        <w:t>2019/2020 года согласно приложению 3.</w:t>
      </w:r>
    </w:p>
    <w:p w:rsidR="00D939E7" w:rsidRDefault="00D939E7" w:rsidP="00D93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ответственным лицом за предоставление форм статистической отчетности и оперативной плановой информации о ходе подготовки к отопительному сезону 2019/2020 года и его прохождении специалиста 1 </w:t>
      </w:r>
      <w:r>
        <w:rPr>
          <w:sz w:val="28"/>
          <w:szCs w:val="28"/>
        </w:rPr>
        <w:lastRenderedPageBreak/>
        <w:t>категории Администрации Вязьма - Брянского сельского поселения Вяземского района Смоленской области (Тишкина А.А.).</w:t>
      </w:r>
    </w:p>
    <w:p w:rsidR="00D939E7" w:rsidRDefault="00D939E7" w:rsidP="00D939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распоряжения оставляю за собой.</w:t>
      </w:r>
    </w:p>
    <w:p w:rsidR="00D939E7" w:rsidRPr="00FB39DD" w:rsidRDefault="00D939E7" w:rsidP="00D939E7">
      <w:pPr>
        <w:jc w:val="both"/>
        <w:rPr>
          <w:sz w:val="28"/>
          <w:szCs w:val="28"/>
        </w:rPr>
      </w:pPr>
    </w:p>
    <w:p w:rsidR="00D939E7" w:rsidRDefault="00D939E7" w:rsidP="00D939E7">
      <w:pPr>
        <w:jc w:val="right"/>
        <w:rPr>
          <w:b/>
          <w:sz w:val="28"/>
          <w:szCs w:val="28"/>
        </w:rPr>
      </w:pPr>
    </w:p>
    <w:p w:rsidR="00D939E7" w:rsidRDefault="00D939E7" w:rsidP="00D939E7">
      <w:pPr>
        <w:jc w:val="right"/>
        <w:rPr>
          <w:b/>
          <w:sz w:val="28"/>
          <w:szCs w:val="28"/>
        </w:rPr>
      </w:pPr>
    </w:p>
    <w:p w:rsidR="00D939E7" w:rsidRDefault="00D939E7" w:rsidP="00D939E7">
      <w:pPr>
        <w:jc w:val="right"/>
        <w:rPr>
          <w:b/>
          <w:sz w:val="28"/>
          <w:szCs w:val="28"/>
        </w:rPr>
      </w:pPr>
    </w:p>
    <w:p w:rsidR="00D939E7" w:rsidRDefault="00D939E7" w:rsidP="00D939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Глава   муниципального   образования                                                                    </w:t>
      </w:r>
    </w:p>
    <w:p w:rsidR="00D939E7" w:rsidRDefault="00D939E7" w:rsidP="00D939E7">
      <w:pPr>
        <w:rPr>
          <w:sz w:val="28"/>
          <w:szCs w:val="28"/>
        </w:rPr>
      </w:pPr>
      <w:r w:rsidRPr="003A411B">
        <w:rPr>
          <w:sz w:val="28"/>
          <w:szCs w:val="28"/>
        </w:rPr>
        <w:t>Вязьма</w:t>
      </w:r>
      <w:r>
        <w:rPr>
          <w:sz w:val="28"/>
          <w:szCs w:val="28"/>
        </w:rPr>
        <w:t xml:space="preserve"> – Брянского сельского поселения</w:t>
      </w:r>
    </w:p>
    <w:p w:rsidR="00D939E7" w:rsidRPr="003A411B" w:rsidRDefault="00D939E7" w:rsidP="00D939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 области                                     </w:t>
      </w:r>
      <w:r>
        <w:rPr>
          <w:b/>
          <w:sz w:val="28"/>
          <w:szCs w:val="28"/>
        </w:rPr>
        <w:t>В.П. Шайторова</w:t>
      </w:r>
    </w:p>
    <w:p w:rsidR="006864DF" w:rsidRPr="00D939E7" w:rsidRDefault="006864DF" w:rsidP="00D939E7"/>
    <w:sectPr w:rsidR="006864DF" w:rsidRPr="00D939E7" w:rsidSect="001C589D">
      <w:headerReference w:type="even" r:id="rId7"/>
      <w:headerReference w:type="default" r:id="rId8"/>
      <w:pgSz w:w="11906" w:h="16838"/>
      <w:pgMar w:top="1134" w:right="567" w:bottom="1135" w:left="148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DA9" w:rsidRDefault="00363DA9">
      <w:r>
        <w:separator/>
      </w:r>
    </w:p>
  </w:endnote>
  <w:endnote w:type="continuationSeparator" w:id="1">
    <w:p w:rsidR="00363DA9" w:rsidRDefault="00363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DA9" w:rsidRDefault="00363DA9">
      <w:r>
        <w:separator/>
      </w:r>
    </w:p>
  </w:footnote>
  <w:footnote w:type="continuationSeparator" w:id="1">
    <w:p w:rsidR="00363DA9" w:rsidRDefault="00363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37" w:rsidRDefault="00D8734B" w:rsidP="008779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A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037" w:rsidRDefault="00363D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37" w:rsidRDefault="00D8734B" w:rsidP="008779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A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9E7">
      <w:rPr>
        <w:rStyle w:val="a5"/>
        <w:noProof/>
      </w:rPr>
      <w:t>2</w:t>
    </w:r>
    <w:r>
      <w:rPr>
        <w:rStyle w:val="a5"/>
      </w:rPr>
      <w:fldChar w:fldCharType="end"/>
    </w:r>
  </w:p>
  <w:p w:rsidR="008C1037" w:rsidRDefault="00363D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A5"/>
    <w:rsid w:val="000D38AE"/>
    <w:rsid w:val="000D5955"/>
    <w:rsid w:val="001121CC"/>
    <w:rsid w:val="00142CCE"/>
    <w:rsid w:val="00170A1F"/>
    <w:rsid w:val="001769C9"/>
    <w:rsid w:val="001972B6"/>
    <w:rsid w:val="001B412A"/>
    <w:rsid w:val="00266349"/>
    <w:rsid w:val="00352954"/>
    <w:rsid w:val="00363DA9"/>
    <w:rsid w:val="003D5A5C"/>
    <w:rsid w:val="00405B19"/>
    <w:rsid w:val="0045308B"/>
    <w:rsid w:val="004574A5"/>
    <w:rsid w:val="00460A9C"/>
    <w:rsid w:val="004E1F1E"/>
    <w:rsid w:val="005F060B"/>
    <w:rsid w:val="006377EE"/>
    <w:rsid w:val="006864DF"/>
    <w:rsid w:val="007501DD"/>
    <w:rsid w:val="00766B47"/>
    <w:rsid w:val="007819A4"/>
    <w:rsid w:val="007D62B1"/>
    <w:rsid w:val="0080655B"/>
    <w:rsid w:val="008118C3"/>
    <w:rsid w:val="008851E0"/>
    <w:rsid w:val="00931DD8"/>
    <w:rsid w:val="0094392F"/>
    <w:rsid w:val="009D2DBB"/>
    <w:rsid w:val="00A0126F"/>
    <w:rsid w:val="00AD1F59"/>
    <w:rsid w:val="00B33D1B"/>
    <w:rsid w:val="00B52829"/>
    <w:rsid w:val="00C44F8D"/>
    <w:rsid w:val="00CF0A0B"/>
    <w:rsid w:val="00D50AC5"/>
    <w:rsid w:val="00D63321"/>
    <w:rsid w:val="00D8734B"/>
    <w:rsid w:val="00D939E7"/>
    <w:rsid w:val="00DE6F87"/>
    <w:rsid w:val="00E73AEF"/>
    <w:rsid w:val="00E8747E"/>
    <w:rsid w:val="00ED3ECF"/>
    <w:rsid w:val="00F4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7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74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74A5"/>
  </w:style>
  <w:style w:type="paragraph" w:styleId="a6">
    <w:name w:val="Balloon Text"/>
    <w:basedOn w:val="a"/>
    <w:link w:val="a7"/>
    <w:uiPriority w:val="99"/>
    <w:semiHidden/>
    <w:unhideWhenUsed/>
    <w:rsid w:val="005F06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6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HP</cp:lastModifiedBy>
  <cp:revision>21</cp:revision>
  <cp:lastPrinted>2019-05-21T05:30:00Z</cp:lastPrinted>
  <dcterms:created xsi:type="dcterms:W3CDTF">2018-05-16T09:14:00Z</dcterms:created>
  <dcterms:modified xsi:type="dcterms:W3CDTF">2019-05-21T08:57:00Z</dcterms:modified>
</cp:coreProperties>
</file>