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2512364"/>
    <w:bookmarkEnd w:id="0"/>
    <w:p w:rsidR="00051211" w:rsidRDefault="00051211" w:rsidP="00051211">
      <w:pPr>
        <w:jc w:val="center"/>
      </w:pPr>
      <w: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pt" o:ole="" fillcolor="window">
            <v:imagedata r:id="rId4" o:title=""/>
          </v:shape>
          <o:OLEObject Type="Embed" ProgID="Word.Picture.8" ShapeID="_x0000_i1025" DrawAspect="Content" ObjectID="_1550575916" r:id="rId5"/>
        </w:object>
      </w:r>
    </w:p>
    <w:p w:rsidR="00051211" w:rsidRPr="00615028" w:rsidRDefault="00051211" w:rsidP="00051211">
      <w:pPr>
        <w:jc w:val="center"/>
        <w:rPr>
          <w:sz w:val="28"/>
          <w:szCs w:val="28"/>
        </w:rPr>
      </w:pPr>
    </w:p>
    <w:p w:rsidR="00051211" w:rsidRDefault="00051211" w:rsidP="00051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211" w:rsidRPr="00615028" w:rsidRDefault="00051211" w:rsidP="00051211">
      <w:pPr>
        <w:jc w:val="center"/>
        <w:rPr>
          <w:b/>
          <w:sz w:val="28"/>
          <w:szCs w:val="28"/>
        </w:rPr>
      </w:pPr>
      <w:r w:rsidRPr="00615028">
        <w:rPr>
          <w:b/>
          <w:sz w:val="28"/>
          <w:szCs w:val="28"/>
        </w:rPr>
        <w:t xml:space="preserve"> </w:t>
      </w:r>
      <w:proofErr w:type="gramStart"/>
      <w:r w:rsidRPr="00615028">
        <w:rPr>
          <w:b/>
          <w:sz w:val="28"/>
          <w:szCs w:val="28"/>
        </w:rPr>
        <w:t>ВЯЗЬМА-БРЯНСКОЕ</w:t>
      </w:r>
      <w:proofErr w:type="gramEnd"/>
      <w:r w:rsidRPr="00615028">
        <w:rPr>
          <w:b/>
          <w:sz w:val="28"/>
          <w:szCs w:val="28"/>
        </w:rPr>
        <w:t xml:space="preserve"> СЕЛЬСКОЕ ПОСЕЛЕНИЕ</w:t>
      </w:r>
      <w:r w:rsidRPr="00615028">
        <w:rPr>
          <w:b/>
          <w:sz w:val="28"/>
          <w:szCs w:val="28"/>
        </w:rPr>
        <w:br/>
        <w:t>ВЯЗЕМСКОГО РАЙОНА СМОЛЕНСКОЙ ОБЛАСТИ</w:t>
      </w:r>
    </w:p>
    <w:p w:rsidR="00051211" w:rsidRDefault="00051211" w:rsidP="00051211">
      <w:pPr>
        <w:jc w:val="center"/>
        <w:rPr>
          <w:b/>
          <w:szCs w:val="28"/>
        </w:rPr>
      </w:pPr>
    </w:p>
    <w:p w:rsidR="00051211" w:rsidRPr="00952ABE" w:rsidRDefault="00051211" w:rsidP="00051211">
      <w:pPr>
        <w:jc w:val="center"/>
        <w:rPr>
          <w:b/>
          <w:szCs w:val="28"/>
        </w:rPr>
      </w:pPr>
    </w:p>
    <w:p w:rsidR="00051211" w:rsidRDefault="00051211" w:rsidP="0005121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51211" w:rsidRPr="00615028" w:rsidRDefault="00051211" w:rsidP="00051211">
      <w:pPr>
        <w:jc w:val="center"/>
        <w:rPr>
          <w:b/>
          <w:sz w:val="28"/>
          <w:szCs w:val="28"/>
        </w:rPr>
      </w:pPr>
    </w:p>
    <w:p w:rsidR="00051211" w:rsidRPr="00615028" w:rsidRDefault="00051211" w:rsidP="00051211">
      <w:pPr>
        <w:rPr>
          <w:sz w:val="28"/>
          <w:szCs w:val="28"/>
        </w:rPr>
      </w:pPr>
      <w:r>
        <w:rPr>
          <w:sz w:val="28"/>
          <w:szCs w:val="28"/>
        </w:rPr>
        <w:t>от  13.05.2011</w:t>
      </w:r>
      <w:r w:rsidRPr="0061502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№ 21</w:t>
      </w:r>
    </w:p>
    <w:p w:rsidR="00051211" w:rsidRPr="00615028" w:rsidRDefault="00051211" w:rsidP="00051211">
      <w:pPr>
        <w:jc w:val="center"/>
        <w:rPr>
          <w:b/>
          <w:sz w:val="28"/>
          <w:szCs w:val="28"/>
        </w:rPr>
      </w:pPr>
    </w:p>
    <w:p w:rsidR="00051211" w:rsidRPr="00615028" w:rsidRDefault="00051211" w:rsidP="0005121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051211" w:rsidRPr="00615028" w:rsidTr="00132C0F">
        <w:tc>
          <w:tcPr>
            <w:tcW w:w="4428" w:type="dxa"/>
          </w:tcPr>
          <w:p w:rsidR="00051211" w:rsidRPr="00615028" w:rsidRDefault="00051211" w:rsidP="00132C0F">
            <w:pPr>
              <w:jc w:val="both"/>
              <w:rPr>
                <w:sz w:val="28"/>
                <w:szCs w:val="28"/>
              </w:rPr>
            </w:pPr>
            <w:r w:rsidRPr="0061502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</w:t>
            </w:r>
            <w:r w:rsidRPr="00615028">
              <w:rPr>
                <w:sz w:val="28"/>
                <w:szCs w:val="28"/>
              </w:rPr>
              <w:t>одексе чести муниципального служащего</w:t>
            </w:r>
          </w:p>
        </w:tc>
      </w:tr>
    </w:tbl>
    <w:p w:rsidR="00051211" w:rsidRPr="00615028" w:rsidRDefault="00051211" w:rsidP="00051211">
      <w:pPr>
        <w:rPr>
          <w:sz w:val="28"/>
          <w:szCs w:val="28"/>
        </w:rPr>
      </w:pPr>
    </w:p>
    <w:p w:rsidR="00051211" w:rsidRPr="00615028" w:rsidRDefault="00051211" w:rsidP="00051211">
      <w:pPr>
        <w:rPr>
          <w:sz w:val="28"/>
          <w:szCs w:val="28"/>
        </w:rPr>
      </w:pPr>
    </w:p>
    <w:p w:rsidR="00051211" w:rsidRPr="00615028" w:rsidRDefault="00051211" w:rsidP="00051211">
      <w:pPr>
        <w:jc w:val="both"/>
        <w:rPr>
          <w:sz w:val="28"/>
          <w:szCs w:val="28"/>
        </w:rPr>
      </w:pPr>
      <w:r>
        <w:tab/>
      </w:r>
      <w:r w:rsidRPr="00615028">
        <w:rPr>
          <w:sz w:val="28"/>
          <w:szCs w:val="28"/>
        </w:rPr>
        <w:t xml:space="preserve">В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службе, Совет депутатов </w:t>
      </w:r>
      <w:proofErr w:type="spellStart"/>
      <w:r w:rsidRPr="00615028">
        <w:rPr>
          <w:sz w:val="28"/>
          <w:szCs w:val="28"/>
        </w:rPr>
        <w:t>Вязьма-Бр</w:t>
      </w:r>
      <w:r>
        <w:rPr>
          <w:sz w:val="28"/>
          <w:szCs w:val="28"/>
        </w:rPr>
        <w:t>я</w:t>
      </w:r>
      <w:r w:rsidRPr="00615028">
        <w:rPr>
          <w:sz w:val="28"/>
          <w:szCs w:val="28"/>
        </w:rPr>
        <w:t>нского</w:t>
      </w:r>
      <w:proofErr w:type="spellEnd"/>
      <w:r w:rsidRPr="00615028"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051211" w:rsidRDefault="00051211" w:rsidP="00051211"/>
    <w:p w:rsidR="00051211" w:rsidRPr="00615028" w:rsidRDefault="00051211" w:rsidP="00051211">
      <w:pPr>
        <w:rPr>
          <w:sz w:val="28"/>
          <w:szCs w:val="28"/>
        </w:rPr>
      </w:pPr>
      <w:r w:rsidRPr="00615028">
        <w:rPr>
          <w:sz w:val="28"/>
          <w:szCs w:val="28"/>
        </w:rPr>
        <w:t>РЕШИЛ:</w:t>
      </w:r>
    </w:p>
    <w:p w:rsidR="00051211" w:rsidRPr="00615028" w:rsidRDefault="00051211" w:rsidP="00051211">
      <w:pPr>
        <w:rPr>
          <w:sz w:val="28"/>
          <w:szCs w:val="28"/>
        </w:rPr>
      </w:pPr>
    </w:p>
    <w:p w:rsidR="00051211" w:rsidRPr="00615028" w:rsidRDefault="00051211" w:rsidP="000512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15028">
        <w:rPr>
          <w:sz w:val="28"/>
          <w:szCs w:val="28"/>
        </w:rPr>
        <w:t>Утвердить прилагаемый Кодекс чести муниципального служащего.</w:t>
      </w:r>
    </w:p>
    <w:p w:rsidR="00051211" w:rsidRPr="00615028" w:rsidRDefault="00051211" w:rsidP="000512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 официальном сайте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051211" w:rsidRDefault="00051211" w:rsidP="00051211">
      <w:pPr>
        <w:rPr>
          <w:sz w:val="28"/>
          <w:szCs w:val="28"/>
        </w:rPr>
      </w:pPr>
    </w:p>
    <w:p w:rsidR="00051211" w:rsidRPr="00615028" w:rsidRDefault="00051211" w:rsidP="00051211">
      <w:pPr>
        <w:rPr>
          <w:sz w:val="28"/>
          <w:szCs w:val="28"/>
        </w:rPr>
      </w:pPr>
    </w:p>
    <w:p w:rsidR="00051211" w:rsidRPr="00E20308" w:rsidRDefault="00051211" w:rsidP="00051211">
      <w:pPr>
        <w:widowControl w:val="0"/>
        <w:rPr>
          <w:sz w:val="28"/>
          <w:szCs w:val="28"/>
        </w:rPr>
      </w:pPr>
      <w:r w:rsidRPr="00E20308">
        <w:rPr>
          <w:sz w:val="28"/>
          <w:szCs w:val="28"/>
        </w:rPr>
        <w:t>Глава       муниципального образования</w:t>
      </w:r>
    </w:p>
    <w:p w:rsidR="00051211" w:rsidRPr="00E20308" w:rsidRDefault="00051211" w:rsidP="00051211">
      <w:pPr>
        <w:widowControl w:val="0"/>
        <w:rPr>
          <w:sz w:val="28"/>
          <w:szCs w:val="28"/>
        </w:rPr>
      </w:pPr>
      <w:proofErr w:type="spellStart"/>
      <w:r w:rsidRPr="00E20308">
        <w:rPr>
          <w:sz w:val="28"/>
          <w:szCs w:val="28"/>
        </w:rPr>
        <w:t>Вязьма-Брянского</w:t>
      </w:r>
      <w:proofErr w:type="spellEnd"/>
      <w:r w:rsidRPr="00E20308">
        <w:rPr>
          <w:sz w:val="28"/>
          <w:szCs w:val="28"/>
        </w:rPr>
        <w:t xml:space="preserve">  сельского поселения</w:t>
      </w:r>
    </w:p>
    <w:p w:rsidR="00051211" w:rsidRPr="00E20308" w:rsidRDefault="00051211" w:rsidP="00051211">
      <w:pPr>
        <w:rPr>
          <w:sz w:val="28"/>
          <w:szCs w:val="28"/>
        </w:rPr>
      </w:pPr>
      <w:r w:rsidRPr="00E20308">
        <w:rPr>
          <w:sz w:val="28"/>
          <w:szCs w:val="28"/>
        </w:rPr>
        <w:t xml:space="preserve">Вяземского  района Смоленской области                           </w:t>
      </w:r>
      <w:r>
        <w:rPr>
          <w:sz w:val="28"/>
          <w:szCs w:val="28"/>
        </w:rPr>
        <w:t xml:space="preserve">    </w:t>
      </w:r>
      <w:proofErr w:type="spellStart"/>
      <w:r w:rsidRPr="00E20308">
        <w:rPr>
          <w:b/>
          <w:sz w:val="28"/>
          <w:szCs w:val="28"/>
        </w:rPr>
        <w:t>Н.А.Карабановский</w:t>
      </w:r>
      <w:proofErr w:type="spellEnd"/>
      <w:r w:rsidRPr="00E20308">
        <w:rPr>
          <w:sz w:val="28"/>
          <w:szCs w:val="28"/>
        </w:rPr>
        <w:t xml:space="preserve">              </w:t>
      </w:r>
    </w:p>
    <w:p w:rsidR="00051211" w:rsidRPr="00E20308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Default="00051211" w:rsidP="00051211">
      <w:pPr>
        <w:rPr>
          <w:sz w:val="28"/>
          <w:szCs w:val="28"/>
        </w:rPr>
      </w:pPr>
    </w:p>
    <w:p w:rsidR="00051211" w:rsidRPr="00615028" w:rsidRDefault="00051211" w:rsidP="00051211">
      <w:pPr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051211" w:rsidTr="00132C0F">
        <w:tc>
          <w:tcPr>
            <w:tcW w:w="4243" w:type="dxa"/>
          </w:tcPr>
          <w:p w:rsidR="00051211" w:rsidRPr="00D8617C" w:rsidRDefault="00051211" w:rsidP="00132C0F">
            <w:pPr>
              <w:rPr>
                <w:sz w:val="28"/>
                <w:szCs w:val="28"/>
              </w:rPr>
            </w:pPr>
            <w:r w:rsidRPr="00D8617C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051211" w:rsidRPr="00D8617C" w:rsidRDefault="00051211" w:rsidP="00132C0F">
            <w:pPr>
              <w:rPr>
                <w:sz w:val="28"/>
                <w:szCs w:val="28"/>
              </w:rPr>
            </w:pPr>
            <w:r w:rsidRPr="00D8617C">
              <w:rPr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Pr="00D8617C">
              <w:rPr>
                <w:sz w:val="28"/>
                <w:szCs w:val="28"/>
              </w:rPr>
              <w:t>Вязьма-Брянского</w:t>
            </w:r>
            <w:proofErr w:type="spellEnd"/>
            <w:r w:rsidRPr="00D8617C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051211" w:rsidRDefault="00051211" w:rsidP="00132C0F">
            <w:r w:rsidRPr="00D8617C">
              <w:rPr>
                <w:sz w:val="28"/>
                <w:szCs w:val="28"/>
              </w:rPr>
              <w:t>от 13.05.2011 № 21</w:t>
            </w:r>
          </w:p>
        </w:tc>
      </w:tr>
    </w:tbl>
    <w:p w:rsidR="00051211" w:rsidRDefault="00051211" w:rsidP="00051211"/>
    <w:p w:rsidR="00051211" w:rsidRDefault="00051211" w:rsidP="00051211"/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Общие положения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1.1. </w:t>
      </w:r>
      <w:proofErr w:type="gramStart"/>
      <w:r w:rsidRPr="00E20308">
        <w:rPr>
          <w:sz w:val="28"/>
          <w:szCs w:val="28"/>
        </w:rPr>
        <w:t>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(далее – Федеральный закон), Федеральном законе от 25 декабря 2008 года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 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1.3. В силу того, что в </w:t>
      </w:r>
      <w:proofErr w:type="gramStart"/>
      <w:r w:rsidRPr="00E20308">
        <w:rPr>
          <w:sz w:val="28"/>
          <w:szCs w:val="28"/>
        </w:rPr>
        <w:t>Кодексе</w:t>
      </w:r>
      <w:proofErr w:type="gramEnd"/>
      <w:r w:rsidRPr="00E20308">
        <w:rPr>
          <w:sz w:val="28"/>
          <w:szCs w:val="28"/>
        </w:rPr>
        <w:t xml:space="preserve"> собраны воедино и систематизированы общественные требования к нравственности муниципального служащего, он: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1.3.2. Призван помочь муниципальному служащему правильно ориентироваться в сложных нравственных </w:t>
      </w:r>
      <w:proofErr w:type="gramStart"/>
      <w:r w:rsidRPr="00E20308">
        <w:rPr>
          <w:sz w:val="28"/>
          <w:szCs w:val="28"/>
        </w:rPr>
        <w:t>коллизиях</w:t>
      </w:r>
      <w:proofErr w:type="gramEnd"/>
      <w:r w:rsidRPr="00E20308">
        <w:rPr>
          <w:sz w:val="28"/>
          <w:szCs w:val="28"/>
        </w:rPr>
        <w:t xml:space="preserve">, ситуациях, обусловленных спецификой его работы. 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1.4. Кодекс призван содействовать укреплению авторитета муниципальной власти, доверия граждан к институтам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20308">
        <w:rPr>
          <w:sz w:val="28"/>
          <w:szCs w:val="28"/>
        </w:rPr>
        <w:t>, обеспечить единую нравственно-правовую основу 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1.5. Гражданин, поступающий на муниципальную службу в орган местного самоуправления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20308">
        <w:rPr>
          <w:sz w:val="28"/>
          <w:szCs w:val="28"/>
        </w:rPr>
        <w:t xml:space="preserve"> (далее – орган местного самоуправления), знакомится с положениями настоящего Кодекса и соблюдает их в </w:t>
      </w:r>
      <w:proofErr w:type="gramStart"/>
      <w:r w:rsidRPr="00E20308">
        <w:rPr>
          <w:sz w:val="28"/>
          <w:szCs w:val="28"/>
        </w:rPr>
        <w:t>процессе</w:t>
      </w:r>
      <w:proofErr w:type="gramEnd"/>
      <w:r w:rsidRPr="00E20308">
        <w:rPr>
          <w:sz w:val="28"/>
          <w:szCs w:val="28"/>
        </w:rPr>
        <w:t xml:space="preserve"> своей служебной деятельности.</w:t>
      </w:r>
    </w:p>
    <w:p w:rsidR="00051211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2. Основные этические принципы муниципального служащего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0308">
        <w:rPr>
          <w:sz w:val="28"/>
          <w:szCs w:val="28"/>
        </w:rPr>
        <w:t>2.1. Основными этическими принципами муниципального служащего являются: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2.1.1. Сознательная ответственность перед </w:t>
      </w:r>
      <w:proofErr w:type="spellStart"/>
      <w:proofErr w:type="gramStart"/>
      <w:r>
        <w:rPr>
          <w:sz w:val="28"/>
          <w:szCs w:val="28"/>
        </w:rPr>
        <w:t>Вязьма-Брянским</w:t>
      </w:r>
      <w:proofErr w:type="spellEnd"/>
      <w:proofErr w:type="gramEnd"/>
      <w:r>
        <w:rPr>
          <w:sz w:val="28"/>
          <w:szCs w:val="28"/>
        </w:rPr>
        <w:t xml:space="preserve"> сельским поселением Вяземского района Смоленской области </w:t>
      </w:r>
      <w:r w:rsidRPr="00E20308">
        <w:rPr>
          <w:sz w:val="28"/>
          <w:szCs w:val="28"/>
        </w:rPr>
        <w:t>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2.1.2. 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сохранению социально-правового равенства граждан.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2.1.3. Выполнение своего профессионального служебного долга без проявления каких-либо предпочтений политического, социального, полового, расового, этнического характера. Поддержание имиджа органов местного самоуправления муниципального образования, содействие укреплению их авторитета.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051211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3.1. Муниципальный служащий должен: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исполнять должностные обязанности добросовестно, ответственно и на высоком профессиональном уровне в соответствии с должностной инструкцией, 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осуществлять свою деятельность в </w:t>
      </w:r>
      <w:proofErr w:type="gramStart"/>
      <w:r w:rsidRPr="00E20308">
        <w:rPr>
          <w:sz w:val="28"/>
          <w:szCs w:val="28"/>
        </w:rPr>
        <w:t>пределах</w:t>
      </w:r>
      <w:proofErr w:type="gramEnd"/>
      <w:r w:rsidRPr="00E20308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20308">
        <w:rPr>
          <w:sz w:val="28"/>
          <w:szCs w:val="28"/>
        </w:rPr>
        <w:t>;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0308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Pr="00E20308">
        <w:rPr>
          <w:sz w:val="28"/>
          <w:szCs w:val="28"/>
        </w:rPr>
        <w:t>конфессий</w:t>
      </w:r>
      <w:proofErr w:type="spellEnd"/>
      <w:r w:rsidRPr="00E20308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3.2. Муниципальный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3.3. Муниципальный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3.4. Муниципальный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3.5. Муниципальный служащий должен воздерживаться от поведения, которое могло бы вызвать сомнение в объективном </w:t>
      </w:r>
      <w:proofErr w:type="gramStart"/>
      <w:r w:rsidRPr="00E20308">
        <w:rPr>
          <w:sz w:val="28"/>
          <w:szCs w:val="28"/>
        </w:rPr>
        <w:t>исполнении</w:t>
      </w:r>
      <w:proofErr w:type="gramEnd"/>
      <w:r w:rsidRPr="00E20308">
        <w:rPr>
          <w:sz w:val="28"/>
          <w:szCs w:val="28"/>
        </w:rPr>
        <w:t xml:space="preserve">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3.6. Муниципальный служащий обязан 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3.7. Муниципальному служащему необходимо 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E20308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</w:t>
      </w:r>
      <w:r w:rsidRPr="00E20308">
        <w:rPr>
          <w:sz w:val="28"/>
          <w:szCs w:val="28"/>
        </w:rPr>
        <w:lastRenderedPageBreak/>
        <w:t>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3.9. </w:t>
      </w:r>
      <w:proofErr w:type="gramStart"/>
      <w:r w:rsidRPr="00E20308">
        <w:rPr>
          <w:sz w:val="28"/>
          <w:szCs w:val="28"/>
        </w:rPr>
        <w:t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  <w:proofErr w:type="gramEnd"/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Муниципальный служащий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3.10. Муниципальный служащий обязан </w:t>
      </w:r>
      <w:proofErr w:type="gramStart"/>
      <w:r w:rsidRPr="00E20308">
        <w:rPr>
          <w:sz w:val="28"/>
          <w:szCs w:val="28"/>
        </w:rPr>
        <w:t>осуждать и разоблачать</w:t>
      </w:r>
      <w:proofErr w:type="gramEnd"/>
      <w:r w:rsidRPr="00E20308">
        <w:rPr>
          <w:sz w:val="28"/>
          <w:szCs w:val="28"/>
        </w:rPr>
        <w:t xml:space="preserve">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</w:t>
      </w:r>
      <w:proofErr w:type="gramStart"/>
      <w:r w:rsidRPr="00E20308">
        <w:rPr>
          <w:sz w:val="28"/>
          <w:szCs w:val="28"/>
        </w:rPr>
        <w:t>случаях</w:t>
      </w:r>
      <w:proofErr w:type="gramEnd"/>
      <w:r w:rsidRPr="00E20308">
        <w:rPr>
          <w:sz w:val="28"/>
          <w:szCs w:val="28"/>
        </w:rPr>
        <w:t xml:space="preserve"> обо всех случаях обращения к нему каких-либо лиц с целью склонения его к совершению коррупционных правонарушений.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 w:rsidRPr="00E20308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3.13. Муниципальному служащему следует соблюдать деловой стиль в одежде.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3.14. Муниципальному служащему следует поддерживать ровный, спокойный тон голоса. Муниципальный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Муниципальный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0308">
        <w:rPr>
          <w:sz w:val="28"/>
          <w:szCs w:val="28"/>
        </w:rPr>
        <w:t xml:space="preserve">3.15. Муниципальный служащий </w:t>
      </w:r>
      <w:proofErr w:type="gramStart"/>
      <w:r w:rsidRPr="00E20308">
        <w:rPr>
          <w:sz w:val="28"/>
          <w:szCs w:val="28"/>
        </w:rPr>
        <w:t>отвечает за организацию и состояние своего рабочего места и должен</w:t>
      </w:r>
      <w:proofErr w:type="gramEnd"/>
      <w:r w:rsidRPr="00E20308">
        <w:rPr>
          <w:sz w:val="28"/>
          <w:szCs w:val="28"/>
        </w:rPr>
        <w:t xml:space="preserve"> соблюдать установленный порядок работы со служебными документами.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3.16. Муниципальный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3.17. </w:t>
      </w:r>
      <w:proofErr w:type="gramStart"/>
      <w:r w:rsidRPr="00E20308">
        <w:rPr>
          <w:sz w:val="28"/>
          <w:szCs w:val="28"/>
        </w:rPr>
        <w:t>Перед уходом в отпуск или убытием в служебную командировку муниципальный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  <w:proofErr w:type="gramEnd"/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3.19. Муниципальный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3.20. Муниципальный служащий должен 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4. Этика взаимоотношений с коллегами и подчиненными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4.1. Муниципальный служащий должен способствовать установлению в </w:t>
      </w:r>
      <w:proofErr w:type="gramStart"/>
      <w:r w:rsidRPr="00E20308">
        <w:rPr>
          <w:sz w:val="28"/>
          <w:szCs w:val="28"/>
        </w:rPr>
        <w:t>коллективе</w:t>
      </w:r>
      <w:proofErr w:type="gramEnd"/>
      <w:r w:rsidRPr="00E20308">
        <w:rPr>
          <w:sz w:val="28"/>
          <w:szCs w:val="28"/>
        </w:rPr>
        <w:t xml:space="preserve">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4.2.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4.3. Муниципальный служащий,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0308">
        <w:rPr>
          <w:sz w:val="28"/>
          <w:szCs w:val="28"/>
        </w:rPr>
        <w:t>4.4. Муниципальный служащий, наделенный организационно-распорядительными полномочиями по отношению к своим коллегам, несет ответственность за действия или бездействие подчиненных ему муниципальных служащих, нарушающих правила этики поведения, если он не принял мер, чтобы не допустить таких действий или бездействия.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4.5.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4.6.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5.3. Муниципальному служащему не следует вступать в такие отношения с должностными лицами проверяемой организации, которые могут его скомпрометировать или повлиять на его способность действовать независимо в ходе проверки.</w:t>
      </w: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>6.1.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</w:t>
      </w:r>
      <w:proofErr w:type="gramStart"/>
      <w:r w:rsidRPr="00E20308">
        <w:rPr>
          <w:sz w:val="28"/>
          <w:szCs w:val="28"/>
        </w:rPr>
        <w:t>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  <w:proofErr w:type="gramEnd"/>
    </w:p>
    <w:p w:rsidR="00051211" w:rsidRPr="00E20308" w:rsidRDefault="00051211" w:rsidP="00051211">
      <w:pPr>
        <w:jc w:val="both"/>
        <w:rPr>
          <w:sz w:val="28"/>
          <w:szCs w:val="28"/>
        </w:rPr>
      </w:pPr>
    </w:p>
    <w:p w:rsidR="00051211" w:rsidRPr="00E20308" w:rsidRDefault="00051211" w:rsidP="0005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308">
        <w:rPr>
          <w:sz w:val="28"/>
          <w:szCs w:val="28"/>
        </w:rPr>
        <w:t xml:space="preserve">6.3. Если существует конфликт интересов или возможность возникновения конфликта интересов, муниципальный служащий должен </w:t>
      </w:r>
      <w:r w:rsidRPr="00E20308">
        <w:rPr>
          <w:sz w:val="28"/>
          <w:szCs w:val="28"/>
        </w:rPr>
        <w:lastRenderedPageBreak/>
        <w:t>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051211" w:rsidRPr="00021750" w:rsidRDefault="00051211" w:rsidP="00051211">
      <w:pPr>
        <w:jc w:val="center"/>
        <w:rPr>
          <w:b/>
          <w:sz w:val="28"/>
          <w:szCs w:val="28"/>
        </w:rPr>
      </w:pPr>
      <w:r w:rsidRPr="00021750">
        <w:rPr>
          <w:b/>
          <w:sz w:val="28"/>
          <w:szCs w:val="28"/>
        </w:rPr>
        <w:t>7. Ответственность за нарушение положений Кодекса</w:t>
      </w:r>
    </w:p>
    <w:p w:rsidR="00051211" w:rsidRPr="00E20308" w:rsidRDefault="00051211" w:rsidP="00051211">
      <w:pPr>
        <w:jc w:val="both"/>
        <w:rPr>
          <w:sz w:val="28"/>
          <w:szCs w:val="28"/>
        </w:rPr>
      </w:pPr>
      <w:r w:rsidRPr="00E20308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20308">
        <w:rPr>
          <w:sz w:val="28"/>
          <w:szCs w:val="28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75AA0" w:rsidRDefault="00775AA0"/>
    <w:sectPr w:rsidR="00775AA0" w:rsidSect="00716056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08" w:rsidRDefault="00051211" w:rsidP="00380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308" w:rsidRDefault="000512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08" w:rsidRDefault="00051211" w:rsidP="00380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20308" w:rsidRDefault="00051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11"/>
    <w:rsid w:val="00051211"/>
    <w:rsid w:val="007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14428</Characters>
  <Application>Microsoft Office Word</Application>
  <DocSecurity>0</DocSecurity>
  <Lines>120</Lines>
  <Paragraphs>33</Paragraphs>
  <ScaleCrop>false</ScaleCrop>
  <Company>Grizli777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2017-03-09T10:45:00Z</dcterms:created>
  <dcterms:modified xsi:type="dcterms:W3CDTF">2017-03-09T10:46:00Z</dcterms:modified>
</cp:coreProperties>
</file>