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09" w:rsidRDefault="005246C6" w:rsidP="00FE7776">
      <w:pPr>
        <w:spacing w:line="360" w:lineRule="auto"/>
        <w:jc w:val="center"/>
        <w:rPr>
          <w:b/>
          <w:bCs/>
          <w:sz w:val="28"/>
          <w:szCs w:val="28"/>
        </w:rPr>
      </w:pPr>
      <w:r w:rsidRPr="005246C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2pt;height:47.25pt;visibility:visible;mso-wrap-style:square">
            <v:imagedata r:id="rId7" o:title="gerb_bw" gain="52429f" blacklevel="-9830f"/>
          </v:shape>
        </w:pict>
      </w:r>
    </w:p>
    <w:p w:rsidR="007F14BD" w:rsidRDefault="007F14BD" w:rsidP="00FE7776">
      <w:pPr>
        <w:spacing w:line="360" w:lineRule="auto"/>
        <w:jc w:val="center"/>
        <w:rPr>
          <w:b/>
          <w:bCs/>
          <w:sz w:val="28"/>
          <w:szCs w:val="28"/>
        </w:rPr>
      </w:pPr>
    </w:p>
    <w:p w:rsidR="00B96A09" w:rsidRDefault="00B96A09" w:rsidP="00FE77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B96A09" w:rsidRDefault="00B96A09" w:rsidP="00FE77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ВЯЗЬМА-БРЯНСКОГО СЕЛЬСКОГО ПОСЕЛЕНИЯ</w:t>
      </w:r>
    </w:p>
    <w:p w:rsidR="00B96A09" w:rsidRDefault="00B96A09" w:rsidP="00FE77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РАЙОНА     СМОЛЕНСКОЙ  ОБЛАСТИ</w:t>
      </w:r>
    </w:p>
    <w:p w:rsidR="00B96A09" w:rsidRDefault="00B96A09" w:rsidP="00FE7776">
      <w:pPr>
        <w:rPr>
          <w:b/>
          <w:bCs/>
          <w:sz w:val="28"/>
          <w:szCs w:val="28"/>
        </w:rPr>
      </w:pPr>
    </w:p>
    <w:p w:rsidR="00B96A09" w:rsidRDefault="00B96A09" w:rsidP="00FE77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B96A09" w:rsidRDefault="00B96A09" w:rsidP="00FE7776">
      <w:pPr>
        <w:jc w:val="center"/>
        <w:rPr>
          <w:b/>
          <w:bCs/>
          <w:sz w:val="28"/>
          <w:szCs w:val="28"/>
        </w:rPr>
      </w:pPr>
    </w:p>
    <w:p w:rsidR="00B96A09" w:rsidRDefault="00B96A09"/>
    <w:p w:rsidR="00B96A09" w:rsidRDefault="004A2C88">
      <w:r>
        <w:t xml:space="preserve">от  </w:t>
      </w:r>
      <w:r>
        <w:rPr>
          <w:sz w:val="28"/>
          <w:szCs w:val="28"/>
        </w:rPr>
        <w:t xml:space="preserve">05.03.2015                                      </w:t>
      </w:r>
      <w:r w:rsidR="00B96A09">
        <w:t xml:space="preserve">                                        </w:t>
      </w:r>
      <w:r>
        <w:t xml:space="preserve">                    №   7</w:t>
      </w:r>
    </w:p>
    <w:p w:rsidR="00B96A09" w:rsidRDefault="00B96A09"/>
    <w:p w:rsidR="00B96A09" w:rsidRDefault="00B96A09"/>
    <w:tbl>
      <w:tblPr>
        <w:tblW w:w="0" w:type="auto"/>
        <w:tblInd w:w="-106" w:type="dxa"/>
        <w:tblLook w:val="0000"/>
      </w:tblPr>
      <w:tblGrid>
        <w:gridCol w:w="4534"/>
      </w:tblGrid>
      <w:tr w:rsidR="00B96A09">
        <w:trPr>
          <w:trHeight w:val="1170"/>
        </w:trPr>
        <w:tc>
          <w:tcPr>
            <w:tcW w:w="4534" w:type="dxa"/>
          </w:tcPr>
          <w:p w:rsidR="00B96A09" w:rsidRDefault="00B96A09" w:rsidP="00FE7776">
            <w:pPr>
              <w:jc w:val="both"/>
            </w:pPr>
            <w:r>
              <w:rPr>
                <w:sz w:val="28"/>
                <w:szCs w:val="28"/>
              </w:rPr>
              <w:t>Об освобождении  Галкиной Л.В. от обязанностей члена   избирательной комиссии  муниципального образования Вязьма-Брянского сельского поселения  Вяземского района  Смоленской области с правом решающего голоса</w:t>
            </w:r>
          </w:p>
        </w:tc>
      </w:tr>
    </w:tbl>
    <w:p w:rsidR="00B96A09" w:rsidRDefault="00B96A09"/>
    <w:p w:rsidR="00B96A09" w:rsidRDefault="00B96A09"/>
    <w:p w:rsidR="00B96A09" w:rsidRDefault="00B96A09"/>
    <w:p w:rsidR="00B96A09" w:rsidRDefault="00B96A09" w:rsidP="00FE7776">
      <w:pPr>
        <w:jc w:val="both"/>
        <w:rPr>
          <w:sz w:val="28"/>
          <w:szCs w:val="28"/>
        </w:rPr>
      </w:pPr>
      <w:r>
        <w:tab/>
      </w:r>
      <w:r w:rsidRPr="00FE7776">
        <w:rPr>
          <w:sz w:val="28"/>
          <w:szCs w:val="28"/>
        </w:rPr>
        <w:t>В соответствии с подпунктом «а»  пункта 6 статьи 29 Федерального закона от 12 июня 2002 года № 67-ФЗ «Об основных гарантиях избирательных прав и права на участие в референдуме граждан Российской Федерации», руководствуясь Уставом</w:t>
      </w:r>
      <w:r>
        <w:rPr>
          <w:sz w:val="28"/>
          <w:szCs w:val="28"/>
        </w:rPr>
        <w:t xml:space="preserve"> Вязьма-Брянского сельского поселения Вяземского района Смоленской области</w:t>
      </w:r>
      <w:r w:rsidRPr="00FE7776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личного  заявления Галкиной Л</w:t>
      </w:r>
      <w:r w:rsidR="007F14BD">
        <w:rPr>
          <w:sz w:val="28"/>
          <w:szCs w:val="28"/>
        </w:rPr>
        <w:t xml:space="preserve">юдмилы Васильевны  от «19» февраля </w:t>
      </w:r>
      <w:r>
        <w:rPr>
          <w:sz w:val="28"/>
          <w:szCs w:val="28"/>
        </w:rPr>
        <w:t xml:space="preserve">2015, </w:t>
      </w:r>
    </w:p>
    <w:p w:rsidR="00B96A09" w:rsidRDefault="00B96A09" w:rsidP="00FE77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Вязьма-Брянского сельского поселения Вяземского района Смоленской области</w:t>
      </w:r>
    </w:p>
    <w:p w:rsidR="007F14BD" w:rsidRDefault="00B96A09" w:rsidP="00FE77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6A09" w:rsidRDefault="00B96A09" w:rsidP="007F14BD">
      <w:pPr>
        <w:ind w:firstLine="708"/>
        <w:jc w:val="both"/>
        <w:rPr>
          <w:b/>
          <w:bCs/>
          <w:sz w:val="28"/>
          <w:szCs w:val="28"/>
        </w:rPr>
      </w:pPr>
      <w:r w:rsidRPr="00FE7776">
        <w:rPr>
          <w:b/>
          <w:bCs/>
          <w:sz w:val="28"/>
          <w:szCs w:val="28"/>
        </w:rPr>
        <w:t>Р Е Ш И Л:</w:t>
      </w:r>
    </w:p>
    <w:p w:rsidR="00B96A09" w:rsidRDefault="00B96A09" w:rsidP="00FE7776">
      <w:pPr>
        <w:jc w:val="both"/>
        <w:rPr>
          <w:b/>
          <w:bCs/>
          <w:sz w:val="28"/>
          <w:szCs w:val="28"/>
        </w:rPr>
      </w:pPr>
    </w:p>
    <w:p w:rsidR="00B96A09" w:rsidRDefault="00B96A09" w:rsidP="00FE7776">
      <w:pPr>
        <w:pStyle w:val="3"/>
        <w:ind w:right="-11"/>
      </w:pPr>
      <w:r>
        <w:t>1.  Освободить Галкину Людми</w:t>
      </w:r>
      <w:r w:rsidR="007F14BD">
        <w:t>лу Васильевну, выдвинутую собранием избирателей по месту работы ООО «Стимул»,</w:t>
      </w:r>
      <w:r>
        <w:t xml:space="preserve"> от обязанностей члена избирательной комиссии муниципального  образования Вязьма-Брянского  сельского поселения Вяземского района Смоленской области с правом решающего голоса.</w:t>
      </w:r>
    </w:p>
    <w:p w:rsidR="00B96A09" w:rsidRPr="00C96316" w:rsidRDefault="007F14BD" w:rsidP="00C9631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6A09" w:rsidRPr="00C96316">
        <w:rPr>
          <w:rFonts w:ascii="Times New Roman" w:hAnsi="Times New Roman"/>
          <w:sz w:val="28"/>
          <w:szCs w:val="28"/>
        </w:rPr>
        <w:t>. Обнародовать настоящее решение путем размещения на  информационных стендах Администрации Вязьма-Брянского сельского поселения Вяземского района См</w:t>
      </w:r>
      <w:r>
        <w:rPr>
          <w:rFonts w:ascii="Times New Roman" w:hAnsi="Times New Roman"/>
          <w:sz w:val="28"/>
          <w:szCs w:val="28"/>
        </w:rPr>
        <w:t>оленской области, и</w:t>
      </w:r>
      <w:r w:rsidR="00B96A09" w:rsidRPr="00C96316">
        <w:rPr>
          <w:rFonts w:ascii="Times New Roman" w:hAnsi="Times New Roman"/>
          <w:sz w:val="28"/>
          <w:szCs w:val="28"/>
        </w:rPr>
        <w:t xml:space="preserve"> официальном сайте Администрации  Вязьма-Брянского сельского поселения Вяземского района  </w:t>
      </w:r>
      <w:r w:rsidR="00B96A09" w:rsidRPr="00C96316">
        <w:rPr>
          <w:rFonts w:ascii="Times New Roman" w:hAnsi="Times New Roman"/>
          <w:sz w:val="28"/>
          <w:szCs w:val="28"/>
        </w:rPr>
        <w:lastRenderedPageBreak/>
        <w:t xml:space="preserve">Смоленской области в информационно-телекоммуникационной сети «Интернет» </w:t>
      </w:r>
      <w:r w:rsidR="00B96A09" w:rsidRPr="00C96316">
        <w:rPr>
          <w:rFonts w:ascii="Times New Roman" w:hAnsi="Times New Roman"/>
          <w:color w:val="0000FF"/>
          <w:sz w:val="28"/>
          <w:szCs w:val="28"/>
        </w:rPr>
        <w:t>(</w:t>
      </w:r>
      <w:r w:rsidR="00B96A09" w:rsidRPr="00C96316">
        <w:rPr>
          <w:rFonts w:ascii="Times New Roman" w:hAnsi="Times New Roman"/>
          <w:color w:val="0000FF"/>
          <w:sz w:val="28"/>
          <w:szCs w:val="28"/>
          <w:lang w:val="en-US"/>
        </w:rPr>
        <w:t>v</w:t>
      </w:r>
      <w:r w:rsidR="00B96A09" w:rsidRPr="00C96316">
        <w:rPr>
          <w:rFonts w:ascii="Times New Roman" w:hAnsi="Times New Roman"/>
          <w:color w:val="0000FF"/>
          <w:sz w:val="28"/>
          <w:szCs w:val="28"/>
        </w:rPr>
        <w:t>-</w:t>
      </w:r>
      <w:r w:rsidR="00B96A09" w:rsidRPr="00C96316">
        <w:rPr>
          <w:rFonts w:ascii="Times New Roman" w:hAnsi="Times New Roman"/>
          <w:color w:val="0000FF"/>
          <w:sz w:val="28"/>
          <w:szCs w:val="28"/>
          <w:lang w:val="en-US"/>
        </w:rPr>
        <w:t>bryanskaya</w:t>
      </w:r>
      <w:r w:rsidR="00B96A09" w:rsidRPr="00C96316">
        <w:rPr>
          <w:rFonts w:ascii="Times New Roman" w:hAnsi="Times New Roman"/>
          <w:color w:val="0000FF"/>
          <w:sz w:val="28"/>
          <w:szCs w:val="28"/>
        </w:rPr>
        <w:t>.</w:t>
      </w:r>
      <w:r w:rsidR="00B96A09" w:rsidRPr="00C96316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r w:rsidR="00B96A09" w:rsidRPr="00C96316">
        <w:rPr>
          <w:rFonts w:ascii="Times New Roman" w:hAnsi="Times New Roman"/>
          <w:color w:val="0000FF"/>
          <w:sz w:val="28"/>
          <w:szCs w:val="28"/>
        </w:rPr>
        <w:t>)</w:t>
      </w:r>
      <w:r w:rsidR="00B96A09">
        <w:rPr>
          <w:rFonts w:ascii="Times New Roman" w:hAnsi="Times New Roman"/>
          <w:color w:val="0000FF"/>
          <w:sz w:val="28"/>
          <w:szCs w:val="28"/>
        </w:rPr>
        <w:t>.</w:t>
      </w:r>
      <w:r w:rsidR="00B96A09" w:rsidRPr="00C96316">
        <w:rPr>
          <w:rFonts w:ascii="Times New Roman" w:hAnsi="Times New Roman"/>
          <w:sz w:val="28"/>
          <w:szCs w:val="28"/>
        </w:rPr>
        <w:t xml:space="preserve"> </w:t>
      </w:r>
    </w:p>
    <w:p w:rsidR="00B96A09" w:rsidRDefault="00B96A09" w:rsidP="00DD5D6C">
      <w:pPr>
        <w:jc w:val="both"/>
        <w:rPr>
          <w:sz w:val="28"/>
          <w:szCs w:val="28"/>
        </w:rPr>
      </w:pPr>
    </w:p>
    <w:p w:rsidR="00F567E3" w:rsidRDefault="00F567E3" w:rsidP="00DD5D6C">
      <w:pPr>
        <w:jc w:val="both"/>
        <w:rPr>
          <w:sz w:val="28"/>
          <w:szCs w:val="28"/>
        </w:rPr>
      </w:pPr>
    </w:p>
    <w:p w:rsidR="00F567E3" w:rsidRDefault="00F567E3" w:rsidP="00DD5D6C">
      <w:pPr>
        <w:jc w:val="both"/>
        <w:rPr>
          <w:sz w:val="28"/>
          <w:szCs w:val="28"/>
        </w:rPr>
      </w:pPr>
    </w:p>
    <w:p w:rsidR="00B96A09" w:rsidRDefault="00B96A09" w:rsidP="00DD5D6C">
      <w:pPr>
        <w:jc w:val="both"/>
        <w:rPr>
          <w:sz w:val="28"/>
          <w:szCs w:val="28"/>
        </w:rPr>
      </w:pPr>
    </w:p>
    <w:p w:rsidR="00B96A09" w:rsidRPr="00C03B01" w:rsidRDefault="00B96A09" w:rsidP="00DD5D6C">
      <w:pPr>
        <w:jc w:val="both"/>
        <w:rPr>
          <w:sz w:val="28"/>
          <w:szCs w:val="28"/>
        </w:rPr>
      </w:pPr>
      <w:r w:rsidRPr="00C03B0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</w:t>
      </w:r>
      <w:r w:rsidRPr="00C03B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C03B01">
        <w:rPr>
          <w:sz w:val="28"/>
          <w:szCs w:val="28"/>
        </w:rPr>
        <w:t>образования</w:t>
      </w:r>
    </w:p>
    <w:p w:rsidR="00B96A09" w:rsidRPr="00C03B01" w:rsidRDefault="00B96A09" w:rsidP="00DD5D6C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</w:t>
      </w:r>
      <w:r w:rsidRPr="00C03B01">
        <w:rPr>
          <w:sz w:val="28"/>
          <w:szCs w:val="28"/>
        </w:rPr>
        <w:t>Брянского сельского поселения</w:t>
      </w:r>
    </w:p>
    <w:p w:rsidR="00B96A09" w:rsidRPr="00827100" w:rsidRDefault="00B96A09" w:rsidP="00DD5D6C">
      <w:pPr>
        <w:jc w:val="both"/>
        <w:rPr>
          <w:b/>
          <w:bCs/>
          <w:sz w:val="28"/>
          <w:szCs w:val="28"/>
        </w:rPr>
      </w:pPr>
      <w:r w:rsidRPr="00C03B01">
        <w:rPr>
          <w:sz w:val="28"/>
          <w:szCs w:val="28"/>
        </w:rPr>
        <w:t>Вяземского района Смоленской област</w:t>
      </w:r>
      <w:r>
        <w:rPr>
          <w:sz w:val="28"/>
          <w:szCs w:val="28"/>
        </w:rPr>
        <w:t xml:space="preserve">и                        </w:t>
      </w:r>
      <w:r>
        <w:rPr>
          <w:b/>
          <w:bCs/>
          <w:sz w:val="28"/>
          <w:szCs w:val="28"/>
        </w:rPr>
        <w:t>Н.А. Карабановский</w:t>
      </w:r>
    </w:p>
    <w:p w:rsidR="00B96A09" w:rsidRDefault="00B96A09" w:rsidP="00DD5D6C"/>
    <w:p w:rsidR="00B96A09" w:rsidRDefault="00B96A09" w:rsidP="00FE7776">
      <w:pPr>
        <w:pStyle w:val="3"/>
        <w:ind w:right="-11"/>
      </w:pPr>
    </w:p>
    <w:p w:rsidR="00B96A09" w:rsidRDefault="00B96A09" w:rsidP="00FE7776">
      <w:pPr>
        <w:pStyle w:val="3"/>
        <w:ind w:right="-11"/>
      </w:pPr>
    </w:p>
    <w:p w:rsidR="00B96A09" w:rsidRPr="00FE7776" w:rsidRDefault="00B96A09" w:rsidP="00FE7776">
      <w:pPr>
        <w:jc w:val="both"/>
        <w:rPr>
          <w:b/>
          <w:bCs/>
          <w:sz w:val="28"/>
          <w:szCs w:val="28"/>
        </w:rPr>
      </w:pPr>
    </w:p>
    <w:sectPr w:rsidR="00B96A09" w:rsidRPr="00FE7776" w:rsidSect="00F567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BC" w:rsidRDefault="00416CBC" w:rsidP="00F567E3">
      <w:r>
        <w:separator/>
      </w:r>
    </w:p>
  </w:endnote>
  <w:endnote w:type="continuationSeparator" w:id="1">
    <w:p w:rsidR="00416CBC" w:rsidRDefault="00416CBC" w:rsidP="00F5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BC" w:rsidRDefault="00416CBC" w:rsidP="00F567E3">
      <w:r>
        <w:separator/>
      </w:r>
    </w:p>
  </w:footnote>
  <w:footnote w:type="continuationSeparator" w:id="1">
    <w:p w:rsidR="00416CBC" w:rsidRDefault="00416CBC" w:rsidP="00F56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E3" w:rsidRDefault="005246C6">
    <w:pPr>
      <w:pStyle w:val="a7"/>
      <w:jc w:val="center"/>
    </w:pPr>
    <w:fldSimple w:instr=" PAGE   \* MERGEFORMAT ">
      <w:r w:rsidR="004A2C88">
        <w:rPr>
          <w:noProof/>
        </w:rPr>
        <w:t>2</w:t>
      </w:r>
    </w:fldSimple>
  </w:p>
  <w:p w:rsidR="00F567E3" w:rsidRDefault="00F567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B88"/>
    <w:multiLevelType w:val="hybridMultilevel"/>
    <w:tmpl w:val="9852E8D6"/>
    <w:lvl w:ilvl="0" w:tplc="050E5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776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5163"/>
    <w:rsid w:val="00025444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2165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85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5996"/>
    <w:rsid w:val="00107ADD"/>
    <w:rsid w:val="00110376"/>
    <w:rsid w:val="001112DC"/>
    <w:rsid w:val="0011322F"/>
    <w:rsid w:val="001132EA"/>
    <w:rsid w:val="001138D7"/>
    <w:rsid w:val="00113AA9"/>
    <w:rsid w:val="00113E16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32E5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5A6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136"/>
    <w:rsid w:val="002A356C"/>
    <w:rsid w:val="002A7961"/>
    <w:rsid w:val="002B0837"/>
    <w:rsid w:val="002B0F77"/>
    <w:rsid w:val="002B1102"/>
    <w:rsid w:val="002B27F6"/>
    <w:rsid w:val="002B3431"/>
    <w:rsid w:val="002B34FA"/>
    <w:rsid w:val="002B3559"/>
    <w:rsid w:val="002B594C"/>
    <w:rsid w:val="002B682B"/>
    <w:rsid w:val="002B6B13"/>
    <w:rsid w:val="002B722B"/>
    <w:rsid w:val="002B7392"/>
    <w:rsid w:val="002B7B7C"/>
    <w:rsid w:val="002C11BA"/>
    <w:rsid w:val="002C24AD"/>
    <w:rsid w:val="002C4BEC"/>
    <w:rsid w:val="002C5050"/>
    <w:rsid w:val="002C5503"/>
    <w:rsid w:val="002C56C9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150"/>
    <w:rsid w:val="002E2237"/>
    <w:rsid w:val="002E2363"/>
    <w:rsid w:val="002E4524"/>
    <w:rsid w:val="002E4799"/>
    <w:rsid w:val="002E6B65"/>
    <w:rsid w:val="002E6EFC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06D8C"/>
    <w:rsid w:val="00310BA0"/>
    <w:rsid w:val="00310F86"/>
    <w:rsid w:val="00311155"/>
    <w:rsid w:val="00311638"/>
    <w:rsid w:val="00311917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6034"/>
    <w:rsid w:val="003370E0"/>
    <w:rsid w:val="00337111"/>
    <w:rsid w:val="0033773B"/>
    <w:rsid w:val="00337AC4"/>
    <w:rsid w:val="00340936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6210"/>
    <w:rsid w:val="003571DD"/>
    <w:rsid w:val="00357314"/>
    <w:rsid w:val="00361A83"/>
    <w:rsid w:val="00363314"/>
    <w:rsid w:val="00363367"/>
    <w:rsid w:val="00363AE5"/>
    <w:rsid w:val="00363E17"/>
    <w:rsid w:val="00364639"/>
    <w:rsid w:val="00365377"/>
    <w:rsid w:val="00365CAC"/>
    <w:rsid w:val="003665B6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7D0"/>
    <w:rsid w:val="003D7CB8"/>
    <w:rsid w:val="003E0D20"/>
    <w:rsid w:val="003E15CB"/>
    <w:rsid w:val="003E1DC9"/>
    <w:rsid w:val="003E1E9B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3C09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96D"/>
    <w:rsid w:val="00402998"/>
    <w:rsid w:val="0040441F"/>
    <w:rsid w:val="00404738"/>
    <w:rsid w:val="00404832"/>
    <w:rsid w:val="00405BF5"/>
    <w:rsid w:val="00405EEF"/>
    <w:rsid w:val="004072D4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CB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37FAD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045"/>
    <w:rsid w:val="00473650"/>
    <w:rsid w:val="004739C3"/>
    <w:rsid w:val="00473AC5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986"/>
    <w:rsid w:val="00497A45"/>
    <w:rsid w:val="00497B89"/>
    <w:rsid w:val="004A1883"/>
    <w:rsid w:val="004A254B"/>
    <w:rsid w:val="004A2C88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6C6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DD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0578"/>
    <w:rsid w:val="005B1010"/>
    <w:rsid w:val="005B1AE6"/>
    <w:rsid w:val="005B22DC"/>
    <w:rsid w:val="005B23DB"/>
    <w:rsid w:val="005B2534"/>
    <w:rsid w:val="005B2E66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D50"/>
    <w:rsid w:val="00601B9B"/>
    <w:rsid w:val="00601F56"/>
    <w:rsid w:val="0060207B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2062B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4BF"/>
    <w:rsid w:val="00632BC4"/>
    <w:rsid w:val="00633690"/>
    <w:rsid w:val="0063390D"/>
    <w:rsid w:val="006340E3"/>
    <w:rsid w:val="006348A5"/>
    <w:rsid w:val="00634A04"/>
    <w:rsid w:val="0063502A"/>
    <w:rsid w:val="006364A0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04ED"/>
    <w:rsid w:val="006B0538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6F69BA"/>
    <w:rsid w:val="00701B8E"/>
    <w:rsid w:val="00702D62"/>
    <w:rsid w:val="007031F4"/>
    <w:rsid w:val="00703543"/>
    <w:rsid w:val="007041CE"/>
    <w:rsid w:val="00705A97"/>
    <w:rsid w:val="00706C86"/>
    <w:rsid w:val="007100E3"/>
    <w:rsid w:val="007109F6"/>
    <w:rsid w:val="00710E36"/>
    <w:rsid w:val="00711CA4"/>
    <w:rsid w:val="00711FBE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4BE3"/>
    <w:rsid w:val="0072566E"/>
    <w:rsid w:val="00725ED3"/>
    <w:rsid w:val="00726820"/>
    <w:rsid w:val="00726B77"/>
    <w:rsid w:val="00726D7B"/>
    <w:rsid w:val="00727EBF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424C"/>
    <w:rsid w:val="00744B66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1E8"/>
    <w:rsid w:val="007942F0"/>
    <w:rsid w:val="007945AE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75C"/>
    <w:rsid w:val="007B284B"/>
    <w:rsid w:val="007B2C02"/>
    <w:rsid w:val="007B3158"/>
    <w:rsid w:val="007B47A5"/>
    <w:rsid w:val="007B526B"/>
    <w:rsid w:val="007B5F0E"/>
    <w:rsid w:val="007B5F94"/>
    <w:rsid w:val="007B6E41"/>
    <w:rsid w:val="007C0049"/>
    <w:rsid w:val="007C0BFE"/>
    <w:rsid w:val="007C220E"/>
    <w:rsid w:val="007C2373"/>
    <w:rsid w:val="007C2766"/>
    <w:rsid w:val="007C2A83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BF2"/>
    <w:rsid w:val="007E7DEA"/>
    <w:rsid w:val="007F0383"/>
    <w:rsid w:val="007F14BD"/>
    <w:rsid w:val="007F1DE1"/>
    <w:rsid w:val="007F1EAA"/>
    <w:rsid w:val="007F2E47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100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4EF"/>
    <w:rsid w:val="00867611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E8C"/>
    <w:rsid w:val="008D04A8"/>
    <w:rsid w:val="008D0AFE"/>
    <w:rsid w:val="008D0B76"/>
    <w:rsid w:val="008D1D62"/>
    <w:rsid w:val="008D4AF2"/>
    <w:rsid w:val="008D6229"/>
    <w:rsid w:val="008D71B9"/>
    <w:rsid w:val="008E05DE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FC3"/>
    <w:rsid w:val="0090464D"/>
    <w:rsid w:val="00904ABC"/>
    <w:rsid w:val="00906301"/>
    <w:rsid w:val="00906B31"/>
    <w:rsid w:val="00910738"/>
    <w:rsid w:val="00911980"/>
    <w:rsid w:val="009146EC"/>
    <w:rsid w:val="00914F7C"/>
    <w:rsid w:val="00915329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847"/>
    <w:rsid w:val="009A0ACF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6117"/>
    <w:rsid w:val="009B6C35"/>
    <w:rsid w:val="009B723D"/>
    <w:rsid w:val="009B76D0"/>
    <w:rsid w:val="009C12DD"/>
    <w:rsid w:val="009C2C14"/>
    <w:rsid w:val="009C2D5E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F0127"/>
    <w:rsid w:val="009F09B0"/>
    <w:rsid w:val="009F09DB"/>
    <w:rsid w:val="009F187D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D94"/>
    <w:rsid w:val="00A0665E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06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4F2B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733F"/>
    <w:rsid w:val="00A811DB"/>
    <w:rsid w:val="00A8179D"/>
    <w:rsid w:val="00A817AC"/>
    <w:rsid w:val="00A81E02"/>
    <w:rsid w:val="00A835C6"/>
    <w:rsid w:val="00A836E1"/>
    <w:rsid w:val="00A8587A"/>
    <w:rsid w:val="00A864AE"/>
    <w:rsid w:val="00A864F2"/>
    <w:rsid w:val="00A87332"/>
    <w:rsid w:val="00A878CF"/>
    <w:rsid w:val="00A90091"/>
    <w:rsid w:val="00A90F16"/>
    <w:rsid w:val="00A91313"/>
    <w:rsid w:val="00A92926"/>
    <w:rsid w:val="00A92EFC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3FD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6F92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7D8F"/>
    <w:rsid w:val="00B407E8"/>
    <w:rsid w:val="00B40AF4"/>
    <w:rsid w:val="00B410E0"/>
    <w:rsid w:val="00B41B30"/>
    <w:rsid w:val="00B420F9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3157"/>
    <w:rsid w:val="00B93912"/>
    <w:rsid w:val="00B93A46"/>
    <w:rsid w:val="00B93A6F"/>
    <w:rsid w:val="00B94003"/>
    <w:rsid w:val="00B947F6"/>
    <w:rsid w:val="00B94B6F"/>
    <w:rsid w:val="00B96288"/>
    <w:rsid w:val="00B96A09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A65"/>
    <w:rsid w:val="00BE2EC9"/>
    <w:rsid w:val="00BE393E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3B01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2AD9"/>
    <w:rsid w:val="00C24219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D57"/>
    <w:rsid w:val="00C53C86"/>
    <w:rsid w:val="00C53DDA"/>
    <w:rsid w:val="00C53DE6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69A"/>
    <w:rsid w:val="00C83884"/>
    <w:rsid w:val="00C83C6E"/>
    <w:rsid w:val="00C85692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316"/>
    <w:rsid w:val="00C96735"/>
    <w:rsid w:val="00C974C4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E19"/>
    <w:rsid w:val="00CB2778"/>
    <w:rsid w:val="00CB3139"/>
    <w:rsid w:val="00CB4DE1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30F6"/>
    <w:rsid w:val="00CC3734"/>
    <w:rsid w:val="00CC3750"/>
    <w:rsid w:val="00CC545C"/>
    <w:rsid w:val="00CC5486"/>
    <w:rsid w:val="00CC6292"/>
    <w:rsid w:val="00CC68C7"/>
    <w:rsid w:val="00CC68F3"/>
    <w:rsid w:val="00CC6A21"/>
    <w:rsid w:val="00CD1BA2"/>
    <w:rsid w:val="00CD2404"/>
    <w:rsid w:val="00CD28F7"/>
    <w:rsid w:val="00CD2D2F"/>
    <w:rsid w:val="00CD59A8"/>
    <w:rsid w:val="00CD641A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F61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3AB2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5D6C"/>
    <w:rsid w:val="00DD62A2"/>
    <w:rsid w:val="00DD639A"/>
    <w:rsid w:val="00DD684D"/>
    <w:rsid w:val="00DD690E"/>
    <w:rsid w:val="00DD7D6E"/>
    <w:rsid w:val="00DD7E94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2B34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F96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2063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0DA"/>
    <w:rsid w:val="00EA019F"/>
    <w:rsid w:val="00EA321C"/>
    <w:rsid w:val="00EA3927"/>
    <w:rsid w:val="00EA3B68"/>
    <w:rsid w:val="00EA4601"/>
    <w:rsid w:val="00EA4665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B02"/>
    <w:rsid w:val="00EF24CA"/>
    <w:rsid w:val="00EF2562"/>
    <w:rsid w:val="00EF5A11"/>
    <w:rsid w:val="00EF677D"/>
    <w:rsid w:val="00EF710B"/>
    <w:rsid w:val="00EF77E5"/>
    <w:rsid w:val="00EF799D"/>
    <w:rsid w:val="00EF7B1B"/>
    <w:rsid w:val="00F0055D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1C2F"/>
    <w:rsid w:val="00F2226D"/>
    <w:rsid w:val="00F23FEF"/>
    <w:rsid w:val="00F24AFA"/>
    <w:rsid w:val="00F258AA"/>
    <w:rsid w:val="00F25ADE"/>
    <w:rsid w:val="00F260F9"/>
    <w:rsid w:val="00F2694D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7E3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E7776"/>
    <w:rsid w:val="00FF0D78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7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7776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FE7776"/>
    <w:pPr>
      <w:widowControl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E777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D5D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link w:val="a6"/>
    <w:uiPriority w:val="99"/>
    <w:qFormat/>
    <w:rsid w:val="00DD5D6C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DD5D6C"/>
    <w:rPr>
      <w:sz w:val="22"/>
      <w:szCs w:val="22"/>
      <w:lang w:val="ru-RU" w:eastAsia="en-US" w:bidi="ar-SA"/>
    </w:rPr>
  </w:style>
  <w:style w:type="paragraph" w:styleId="a7">
    <w:name w:val="header"/>
    <w:basedOn w:val="a"/>
    <w:link w:val="a8"/>
    <w:uiPriority w:val="99"/>
    <w:unhideWhenUsed/>
    <w:rsid w:val="00F567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67E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567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67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258</Words>
  <Characters>1477</Characters>
  <Application>Microsoft Office Word</Application>
  <DocSecurity>0</DocSecurity>
  <Lines>12</Lines>
  <Paragraphs>3</Paragraphs>
  <ScaleCrop>false</ScaleCrop>
  <Company>Home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7</cp:revision>
  <cp:lastPrinted>2015-02-25T11:37:00Z</cp:lastPrinted>
  <dcterms:created xsi:type="dcterms:W3CDTF">2015-02-24T12:12:00Z</dcterms:created>
  <dcterms:modified xsi:type="dcterms:W3CDTF">2015-03-06T07:02:00Z</dcterms:modified>
</cp:coreProperties>
</file>