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4" w:rsidRDefault="004C2EC4" w:rsidP="004C2EC4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49" w:rsidRDefault="002C3449" w:rsidP="002C3449">
      <w:pPr>
        <w:spacing w:line="360" w:lineRule="auto"/>
        <w:jc w:val="center"/>
        <w:rPr>
          <w:sz w:val="32"/>
        </w:rPr>
      </w:pPr>
    </w:p>
    <w:p w:rsidR="002C3449" w:rsidRDefault="002C3449" w:rsidP="002C3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C3449" w:rsidRDefault="002C3449" w:rsidP="002C34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 </w:t>
      </w:r>
    </w:p>
    <w:p w:rsidR="002C3449" w:rsidRDefault="002C3449" w:rsidP="002C3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2C3449" w:rsidRDefault="002C3449" w:rsidP="002C3449">
      <w:pPr>
        <w:rPr>
          <w:b/>
          <w:sz w:val="28"/>
          <w:szCs w:val="28"/>
        </w:rPr>
      </w:pPr>
    </w:p>
    <w:p w:rsidR="002C3449" w:rsidRDefault="002C3449" w:rsidP="002C34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C3449" w:rsidRDefault="002C3449" w:rsidP="002C3449">
      <w:pPr>
        <w:rPr>
          <w:b/>
          <w:sz w:val="28"/>
          <w:szCs w:val="28"/>
        </w:rPr>
      </w:pPr>
    </w:p>
    <w:p w:rsidR="002C3449" w:rsidRDefault="00173A7E" w:rsidP="002C3449">
      <w:pPr>
        <w:rPr>
          <w:sz w:val="28"/>
          <w:szCs w:val="28"/>
        </w:rPr>
      </w:pPr>
      <w:r>
        <w:rPr>
          <w:sz w:val="28"/>
          <w:szCs w:val="28"/>
        </w:rPr>
        <w:t xml:space="preserve">от     18.05.2016     </w:t>
      </w:r>
      <w:r w:rsidR="002C344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№    16</w:t>
      </w:r>
    </w:p>
    <w:p w:rsidR="002C3449" w:rsidRDefault="002C3449" w:rsidP="002C3449">
      <w:pPr>
        <w:jc w:val="center"/>
        <w:rPr>
          <w:b/>
          <w:sz w:val="28"/>
          <w:szCs w:val="28"/>
        </w:rPr>
      </w:pPr>
    </w:p>
    <w:p w:rsidR="002C3449" w:rsidRDefault="002C3449" w:rsidP="002C34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2C3449" w:rsidTr="00A908DA">
        <w:tc>
          <w:tcPr>
            <w:tcW w:w="4428" w:type="dxa"/>
            <w:hideMark/>
          </w:tcPr>
          <w:p w:rsidR="002C3449" w:rsidRDefault="002C3449" w:rsidP="002C3449">
            <w:pPr>
              <w:pStyle w:val="a5"/>
              <w:tabs>
                <w:tab w:val="left" w:pos="5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снятии полномочий Депутата Совета депутатов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2C3449" w:rsidRDefault="002C3449" w:rsidP="00A908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C2EC4" w:rsidRDefault="002C3449" w:rsidP="004C2EC4">
      <w:pPr>
        <w:shd w:val="clear" w:color="auto" w:fill="FFFFFF"/>
        <w:spacing w:before="590" w:line="298" w:lineRule="exact"/>
        <w:ind w:right="5" w:firstLine="643"/>
        <w:jc w:val="both"/>
        <w:rPr>
          <w:sz w:val="28"/>
          <w:szCs w:val="28"/>
        </w:rPr>
      </w:pPr>
      <w:proofErr w:type="gramStart"/>
      <w:r w:rsidRPr="00F81D5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№</w:t>
      </w:r>
      <w:r w:rsidR="004C2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от 06 октября  2003 </w:t>
      </w:r>
      <w:r w:rsidR="004C2E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« Об общих принципах организации местного самоуправления в Российской Федерации», Федеральным законом № 273-ФЗ от 25 декабря 2008 «О противодействии коррупции», решением Совета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№  4 от 24 февраля 2016 «Об утверждении Порядка размещения сведений о доходах, расходах, об имуществе и обязательствах имущественного характера Главы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образования, депутатов Совета депутатов и  муниципальных служащих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и предоставления этих сведений общероссийским средствам массовой информации для опубликования»,  решением Совета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Вяземского района Смоленской области № 5  от 24 февраля 2016 «Об утверж</w:t>
      </w:r>
      <w:r w:rsidR="00173CB5">
        <w:rPr>
          <w:sz w:val="28"/>
          <w:szCs w:val="28"/>
        </w:rPr>
        <w:t xml:space="preserve">дении Положения </w:t>
      </w:r>
      <w:r w:rsidRPr="00B14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Pr="000C4460">
        <w:rPr>
          <w:sz w:val="28"/>
          <w:szCs w:val="28"/>
        </w:rPr>
        <w:t>Главой муни</w:t>
      </w:r>
      <w:r>
        <w:rPr>
          <w:sz w:val="28"/>
          <w:szCs w:val="28"/>
        </w:rPr>
        <w:t>ципального образования,</w:t>
      </w:r>
      <w:r w:rsidR="00173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депутатами Совета депутатов и</w:t>
      </w:r>
      <w:r w:rsidRPr="000C4460">
        <w:rPr>
          <w:sz w:val="28"/>
          <w:szCs w:val="28"/>
        </w:rPr>
        <w:t xml:space="preserve"> муниципальными служащими  Администрации </w:t>
      </w:r>
      <w:proofErr w:type="spellStart"/>
      <w:r w:rsidRPr="000C4460">
        <w:rPr>
          <w:sz w:val="28"/>
          <w:szCs w:val="28"/>
        </w:rPr>
        <w:t>Вязьма-Брянского</w:t>
      </w:r>
      <w:proofErr w:type="spellEnd"/>
      <w:r w:rsidRPr="000C4460">
        <w:rPr>
          <w:sz w:val="28"/>
          <w:szCs w:val="28"/>
        </w:rPr>
        <w:t xml:space="preserve"> сельского поселения Вяземского района Смоленской области  сведений о доходах, расходах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4C2EC4">
        <w:rPr>
          <w:sz w:val="28"/>
          <w:szCs w:val="28"/>
        </w:rPr>
        <w:t>»</w:t>
      </w:r>
      <w:r w:rsidR="00173CB5">
        <w:rPr>
          <w:sz w:val="28"/>
          <w:szCs w:val="28"/>
        </w:rPr>
        <w:t xml:space="preserve">, </w:t>
      </w:r>
      <w:r w:rsidR="004C2EC4">
        <w:rPr>
          <w:sz w:val="28"/>
          <w:szCs w:val="28"/>
        </w:rPr>
        <w:t xml:space="preserve"> </w:t>
      </w:r>
      <w:r w:rsidR="00173CB5">
        <w:rPr>
          <w:sz w:val="28"/>
          <w:szCs w:val="28"/>
        </w:rPr>
        <w:t>руководствуясь</w:t>
      </w:r>
      <w:proofErr w:type="gramEnd"/>
      <w:r w:rsidR="00173CB5">
        <w:rPr>
          <w:sz w:val="28"/>
          <w:szCs w:val="28"/>
        </w:rPr>
        <w:t xml:space="preserve"> ст. 24 </w:t>
      </w:r>
      <w:r w:rsidR="00173CB5">
        <w:rPr>
          <w:sz w:val="28"/>
          <w:szCs w:val="28"/>
        </w:rPr>
        <w:lastRenderedPageBreak/>
        <w:t xml:space="preserve">Устава </w:t>
      </w:r>
      <w:proofErr w:type="spellStart"/>
      <w:proofErr w:type="gramStart"/>
      <w:r w:rsidR="00173CB5"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области, </w:t>
      </w:r>
    </w:p>
    <w:p w:rsidR="002C3449" w:rsidRPr="00F81D5C" w:rsidRDefault="00173CB5" w:rsidP="004C2EC4">
      <w:pPr>
        <w:shd w:val="clear" w:color="auto" w:fill="FFFFFF"/>
        <w:spacing w:before="590" w:line="298" w:lineRule="exact"/>
        <w:ind w:right="5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2C3449">
        <w:rPr>
          <w:sz w:val="28"/>
          <w:szCs w:val="28"/>
        </w:rPr>
        <w:t xml:space="preserve"> сельского поселения Вяземского района Смоленской области </w:t>
      </w:r>
    </w:p>
    <w:p w:rsidR="002C3449" w:rsidRDefault="002C3449" w:rsidP="002C344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C3449" w:rsidRDefault="002C3449" w:rsidP="002C3449">
      <w:pPr>
        <w:pStyle w:val="a5"/>
        <w:tabs>
          <w:tab w:val="left" w:pos="68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РЕШИЛ:</w:t>
      </w:r>
    </w:p>
    <w:p w:rsidR="002C3449" w:rsidRDefault="002C3449" w:rsidP="002C3449">
      <w:pPr>
        <w:pStyle w:val="a5"/>
        <w:tabs>
          <w:tab w:val="left" w:pos="68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C3449" w:rsidRDefault="002C3449" w:rsidP="002C344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Снять с</w:t>
      </w:r>
      <w:r w:rsidR="00173CB5">
        <w:rPr>
          <w:rFonts w:ascii="Times New Roman" w:hAnsi="Times New Roman"/>
          <w:sz w:val="28"/>
          <w:szCs w:val="28"/>
        </w:rPr>
        <w:t xml:space="preserve">  Федосова Олега </w:t>
      </w:r>
      <w:proofErr w:type="gramStart"/>
      <w:r w:rsidR="00173CB5">
        <w:rPr>
          <w:rFonts w:ascii="Times New Roman" w:hAnsi="Times New Roman"/>
          <w:sz w:val="28"/>
          <w:szCs w:val="28"/>
        </w:rPr>
        <w:t xml:space="preserve">Ивановича </w:t>
      </w:r>
      <w:r>
        <w:rPr>
          <w:rFonts w:ascii="Times New Roman" w:hAnsi="Times New Roman"/>
          <w:sz w:val="28"/>
          <w:szCs w:val="28"/>
        </w:rPr>
        <w:t xml:space="preserve"> полномочия Депутата</w:t>
      </w:r>
      <w:r w:rsidR="00173CB5">
        <w:rPr>
          <w:rFonts w:ascii="Times New Roman" w:hAnsi="Times New Roman"/>
          <w:sz w:val="28"/>
          <w:szCs w:val="28"/>
        </w:rPr>
        <w:t xml:space="preserve"> Совета депутатов</w:t>
      </w:r>
      <w:proofErr w:type="gramEnd"/>
      <w:r w:rsidR="00173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3CB5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5349CF">
        <w:rPr>
          <w:rFonts w:ascii="Times New Roman" w:hAnsi="Times New Roman"/>
          <w:sz w:val="28"/>
          <w:szCs w:val="28"/>
        </w:rPr>
        <w:t>.</w:t>
      </w:r>
    </w:p>
    <w:p w:rsidR="002C3449" w:rsidRPr="00173CB5" w:rsidRDefault="002C3449" w:rsidP="002C344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решение вступает в силу с момента его подписания</w:t>
      </w:r>
      <w:r w:rsidR="00173CB5">
        <w:rPr>
          <w:rFonts w:ascii="Times New Roman" w:hAnsi="Times New Roman"/>
          <w:sz w:val="28"/>
          <w:szCs w:val="28"/>
        </w:rPr>
        <w:t xml:space="preserve"> и подлежит  обязательному опубликованию </w:t>
      </w:r>
      <w:r w:rsidR="00173CB5">
        <w:rPr>
          <w:sz w:val="28"/>
          <w:szCs w:val="28"/>
        </w:rPr>
        <w:t xml:space="preserve">в </w:t>
      </w:r>
      <w:r w:rsidR="00173CB5" w:rsidRPr="00173CB5">
        <w:rPr>
          <w:rFonts w:ascii="Times New Roman" w:hAnsi="Times New Roman"/>
          <w:sz w:val="28"/>
          <w:szCs w:val="28"/>
        </w:rPr>
        <w:t xml:space="preserve">газете </w:t>
      </w:r>
      <w:r w:rsidR="002B1910">
        <w:rPr>
          <w:rFonts w:ascii="Times New Roman" w:hAnsi="Times New Roman"/>
          <w:sz w:val="28"/>
          <w:szCs w:val="28"/>
        </w:rPr>
        <w:t xml:space="preserve">«Вяземский вестник» и </w:t>
      </w:r>
      <w:r w:rsidR="00173CB5" w:rsidRPr="00173CB5">
        <w:rPr>
          <w:rFonts w:ascii="Times New Roman" w:hAnsi="Times New Roman"/>
          <w:sz w:val="28"/>
          <w:szCs w:val="28"/>
        </w:rPr>
        <w:t xml:space="preserve">на сайте  Администрации </w:t>
      </w:r>
      <w:proofErr w:type="spellStart"/>
      <w:proofErr w:type="gramStart"/>
      <w:r w:rsidR="00173CB5" w:rsidRPr="00173CB5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proofErr w:type="gramEnd"/>
      <w:r w:rsidR="00173CB5" w:rsidRPr="00173CB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="00173CB5" w:rsidRPr="00173CB5">
        <w:rPr>
          <w:rFonts w:ascii="Times New Roman" w:hAnsi="Times New Roman"/>
          <w:sz w:val="28"/>
          <w:szCs w:val="28"/>
          <w:lang w:val="en-US"/>
        </w:rPr>
        <w:t>v</w:t>
      </w:r>
      <w:r w:rsidR="00173CB5" w:rsidRPr="00173CB5">
        <w:rPr>
          <w:rFonts w:ascii="Times New Roman" w:hAnsi="Times New Roman"/>
          <w:sz w:val="28"/>
          <w:szCs w:val="28"/>
        </w:rPr>
        <w:t>-</w:t>
      </w:r>
      <w:proofErr w:type="spellStart"/>
      <w:r w:rsidR="00173CB5" w:rsidRPr="00173CB5">
        <w:rPr>
          <w:rFonts w:ascii="Times New Roman" w:hAnsi="Times New Roman"/>
          <w:sz w:val="28"/>
          <w:szCs w:val="28"/>
          <w:lang w:val="en-US"/>
        </w:rPr>
        <w:t>bryanskaya</w:t>
      </w:r>
      <w:proofErr w:type="spellEnd"/>
      <w:r w:rsidR="00173CB5" w:rsidRPr="00173CB5">
        <w:rPr>
          <w:rFonts w:ascii="Times New Roman" w:hAnsi="Times New Roman"/>
          <w:sz w:val="28"/>
          <w:szCs w:val="28"/>
        </w:rPr>
        <w:t>.</w:t>
      </w:r>
      <w:proofErr w:type="spellStart"/>
      <w:r w:rsidR="00173CB5" w:rsidRPr="00173CB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73CB5" w:rsidRPr="00173CB5">
        <w:rPr>
          <w:rFonts w:ascii="Times New Roman" w:hAnsi="Times New Roman"/>
          <w:sz w:val="28"/>
          <w:szCs w:val="28"/>
        </w:rPr>
        <w:t>).</w:t>
      </w:r>
      <w:r w:rsidRPr="00173CB5">
        <w:rPr>
          <w:rFonts w:ascii="Times New Roman" w:hAnsi="Times New Roman"/>
          <w:sz w:val="28"/>
          <w:szCs w:val="28"/>
        </w:rPr>
        <w:t>.</w:t>
      </w:r>
    </w:p>
    <w:p w:rsidR="002C3449" w:rsidRDefault="002C3449" w:rsidP="002C3449">
      <w:pPr>
        <w:pStyle w:val="a5"/>
        <w:tabs>
          <w:tab w:val="left" w:pos="684"/>
        </w:tabs>
        <w:jc w:val="both"/>
        <w:rPr>
          <w:rFonts w:ascii="Times New Roman" w:hAnsi="Times New Roman"/>
          <w:sz w:val="28"/>
          <w:szCs w:val="28"/>
        </w:rPr>
      </w:pPr>
    </w:p>
    <w:p w:rsidR="002B1910" w:rsidRDefault="002B1910" w:rsidP="002C3449">
      <w:pPr>
        <w:pStyle w:val="a5"/>
        <w:tabs>
          <w:tab w:val="left" w:pos="684"/>
        </w:tabs>
        <w:jc w:val="both"/>
        <w:rPr>
          <w:rFonts w:ascii="Times New Roman" w:hAnsi="Times New Roman"/>
          <w:sz w:val="28"/>
          <w:szCs w:val="28"/>
        </w:rPr>
      </w:pPr>
    </w:p>
    <w:p w:rsidR="00173A7E" w:rsidRDefault="00173A7E" w:rsidP="002C3449">
      <w:pPr>
        <w:pStyle w:val="a5"/>
        <w:tabs>
          <w:tab w:val="left" w:pos="684"/>
        </w:tabs>
        <w:jc w:val="both"/>
        <w:rPr>
          <w:rFonts w:ascii="Times New Roman" w:hAnsi="Times New Roman"/>
          <w:sz w:val="28"/>
          <w:szCs w:val="28"/>
        </w:rPr>
      </w:pPr>
    </w:p>
    <w:p w:rsidR="002B1910" w:rsidRDefault="002B1910" w:rsidP="002C3449">
      <w:pPr>
        <w:pStyle w:val="a5"/>
        <w:tabs>
          <w:tab w:val="left" w:pos="6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муниципального     образования</w:t>
      </w:r>
    </w:p>
    <w:p w:rsidR="002B1910" w:rsidRDefault="002B1910" w:rsidP="002C3449">
      <w:pPr>
        <w:pStyle w:val="a5"/>
        <w:tabs>
          <w:tab w:val="left" w:pos="68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2B1910" w:rsidRPr="00173CB5" w:rsidRDefault="002B1910" w:rsidP="002C3449">
      <w:pPr>
        <w:pStyle w:val="a5"/>
        <w:tabs>
          <w:tab w:val="left" w:pos="6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</w:t>
      </w:r>
      <w:r w:rsidRPr="002B1910">
        <w:rPr>
          <w:rFonts w:ascii="Times New Roman" w:hAnsi="Times New Roman"/>
          <w:b/>
          <w:sz w:val="28"/>
          <w:szCs w:val="28"/>
        </w:rPr>
        <w:t xml:space="preserve">В.П. </w:t>
      </w:r>
      <w:proofErr w:type="spellStart"/>
      <w:r w:rsidRPr="002B1910">
        <w:rPr>
          <w:rFonts w:ascii="Times New Roman" w:hAnsi="Times New Roman"/>
          <w:b/>
          <w:sz w:val="28"/>
          <w:szCs w:val="28"/>
        </w:rPr>
        <w:t>Шайторова</w:t>
      </w:r>
      <w:proofErr w:type="spellEnd"/>
    </w:p>
    <w:p w:rsidR="002C3449" w:rsidRDefault="002C3449" w:rsidP="002C3449">
      <w:pPr>
        <w:pStyle w:val="a5"/>
        <w:tabs>
          <w:tab w:val="left" w:pos="684"/>
        </w:tabs>
        <w:jc w:val="both"/>
        <w:rPr>
          <w:rFonts w:ascii="Times New Roman" w:hAnsi="Times New Roman"/>
          <w:sz w:val="28"/>
          <w:szCs w:val="28"/>
        </w:rPr>
      </w:pPr>
    </w:p>
    <w:p w:rsidR="002C3449" w:rsidRDefault="002C3449" w:rsidP="002C3449"/>
    <w:sectPr w:rsidR="002C3449" w:rsidSect="004C2EC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449"/>
    <w:rsid w:val="00000515"/>
    <w:rsid w:val="0000253B"/>
    <w:rsid w:val="00002F6F"/>
    <w:rsid w:val="00003CB6"/>
    <w:rsid w:val="000043B0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3A7E"/>
    <w:rsid w:val="00173CB5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142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6261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10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4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7F3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326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2EC4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5DFD"/>
    <w:rsid w:val="005160AC"/>
    <w:rsid w:val="00516DAB"/>
    <w:rsid w:val="00517819"/>
    <w:rsid w:val="00517D2A"/>
    <w:rsid w:val="0052021A"/>
    <w:rsid w:val="00520258"/>
    <w:rsid w:val="00521960"/>
    <w:rsid w:val="00521B9C"/>
    <w:rsid w:val="0052270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49CF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657C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839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A0D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5E66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5CC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9D6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4BD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505E"/>
    <w:rsid w:val="00E97130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0C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2C34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2016-05-18T06:36:00Z</cp:lastPrinted>
  <dcterms:created xsi:type="dcterms:W3CDTF">2016-05-04T07:25:00Z</dcterms:created>
  <dcterms:modified xsi:type="dcterms:W3CDTF">2016-05-18T06:39:00Z</dcterms:modified>
</cp:coreProperties>
</file>