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A" w:rsidRDefault="0052427A" w:rsidP="005242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4670" cy="604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42" w:rsidRDefault="00521F42" w:rsidP="0052427A">
      <w:pPr>
        <w:jc w:val="center"/>
        <w:rPr>
          <w:b/>
          <w:sz w:val="28"/>
          <w:szCs w:val="28"/>
        </w:rPr>
      </w:pPr>
    </w:p>
    <w:p w:rsidR="007F3C96" w:rsidRDefault="007F3C96" w:rsidP="007F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F3C96" w:rsidRDefault="007F3C96" w:rsidP="007F3C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7F3C96" w:rsidRDefault="007F3C96" w:rsidP="007F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7F3C96" w:rsidRDefault="007F3C96" w:rsidP="007F3C96">
      <w:pPr>
        <w:rPr>
          <w:b/>
          <w:sz w:val="28"/>
          <w:szCs w:val="28"/>
        </w:rPr>
      </w:pPr>
    </w:p>
    <w:p w:rsidR="007F3C96" w:rsidRDefault="007F3C96" w:rsidP="007F3C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F3C96" w:rsidRDefault="007F3C96" w:rsidP="007F3C96">
      <w:pPr>
        <w:jc w:val="center"/>
        <w:rPr>
          <w:b/>
          <w:bCs/>
          <w:sz w:val="28"/>
          <w:szCs w:val="28"/>
        </w:rPr>
      </w:pPr>
    </w:p>
    <w:p w:rsidR="007F3C96" w:rsidRDefault="003248B2" w:rsidP="007F3C96">
      <w:pPr>
        <w:rPr>
          <w:sz w:val="28"/>
          <w:szCs w:val="28"/>
        </w:rPr>
      </w:pPr>
      <w:r>
        <w:rPr>
          <w:sz w:val="28"/>
          <w:szCs w:val="28"/>
        </w:rPr>
        <w:t xml:space="preserve">от   23.03.2016     </w:t>
      </w:r>
      <w:r w:rsidR="007F3C9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№    8</w:t>
      </w: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</w:p>
    <w:p w:rsidR="007F3C96" w:rsidRDefault="007F3C96" w:rsidP="007F3C9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7F3C96" w:rsidTr="009D5FE7">
        <w:tc>
          <w:tcPr>
            <w:tcW w:w="4788" w:type="dxa"/>
            <w:hideMark/>
          </w:tcPr>
          <w:p w:rsidR="007F3C96" w:rsidRDefault="007F3C96" w:rsidP="009D5FE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 Положение о налоге на имущество физических лиц на территории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7F3C96" w:rsidRDefault="007F3C96" w:rsidP="007F3C96"/>
    <w:p w:rsidR="007F3C96" w:rsidRDefault="007F3C96" w:rsidP="007F3C96"/>
    <w:p w:rsidR="00152CC5" w:rsidRDefault="00152CC5" w:rsidP="00152CC5">
      <w:pPr>
        <w:shd w:val="clear" w:color="auto" w:fill="FFFFFF"/>
        <w:spacing w:before="590"/>
        <w:ind w:right="6" w:firstLine="708"/>
        <w:jc w:val="both"/>
        <w:rPr>
          <w:sz w:val="28"/>
          <w:szCs w:val="28"/>
        </w:rPr>
      </w:pPr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(в редакции Федерального закона от </w:t>
      </w:r>
      <w:r w:rsidRPr="000D5591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 201</w:t>
      </w:r>
      <w:r w:rsidRPr="000D5591">
        <w:rPr>
          <w:sz w:val="28"/>
          <w:szCs w:val="28"/>
        </w:rPr>
        <w:t>5</w:t>
      </w:r>
      <w:r>
        <w:rPr>
          <w:sz w:val="28"/>
          <w:szCs w:val="28"/>
        </w:rPr>
        <w:t xml:space="preserve"> г. № 320 – ФЗ «О внесении изменений в части первую и вторую  Налогового кодекса Российской Федерации») и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F3C96" w:rsidRDefault="007F3C96" w:rsidP="00152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 – Брянского сельского поселения Вяземского района Смоленской области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7F3C96" w:rsidRPr="00152CC5" w:rsidRDefault="007F3C96" w:rsidP="00DF09B5">
      <w:pPr>
        <w:ind w:firstLine="708"/>
        <w:jc w:val="both"/>
        <w:rPr>
          <w:b/>
          <w:sz w:val="28"/>
          <w:szCs w:val="28"/>
        </w:rPr>
      </w:pPr>
      <w:r w:rsidRPr="00152CC5">
        <w:rPr>
          <w:b/>
          <w:sz w:val="28"/>
          <w:szCs w:val="28"/>
        </w:rPr>
        <w:t>РЕШИЛ:</w:t>
      </w:r>
    </w:p>
    <w:p w:rsidR="007F3C96" w:rsidRDefault="007F3C96" w:rsidP="007F3C96">
      <w:pPr>
        <w:jc w:val="both"/>
        <w:rPr>
          <w:sz w:val="28"/>
          <w:szCs w:val="28"/>
        </w:rPr>
      </w:pPr>
    </w:p>
    <w:p w:rsidR="00152CC5" w:rsidRDefault="007F3C96" w:rsidP="00152CC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налоге на имущество физических лиц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F3C96" w:rsidRPr="00152CC5" w:rsidRDefault="007F3C96" w:rsidP="00152CC5">
      <w:pPr>
        <w:jc w:val="both"/>
        <w:rPr>
          <w:sz w:val="28"/>
          <w:szCs w:val="28"/>
        </w:rPr>
      </w:pPr>
      <w:r w:rsidRPr="00152CC5">
        <w:rPr>
          <w:sz w:val="28"/>
          <w:szCs w:val="28"/>
        </w:rPr>
        <w:t xml:space="preserve">территории </w:t>
      </w:r>
      <w:proofErr w:type="spellStart"/>
      <w:proofErr w:type="gramStart"/>
      <w:r w:rsidRPr="00152CC5">
        <w:rPr>
          <w:sz w:val="28"/>
          <w:szCs w:val="28"/>
        </w:rPr>
        <w:t>Вязьма-Брянского</w:t>
      </w:r>
      <w:proofErr w:type="spellEnd"/>
      <w:proofErr w:type="gramEnd"/>
      <w:r w:rsidRPr="00152CC5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proofErr w:type="spellStart"/>
      <w:r w:rsidRPr="00152CC5">
        <w:rPr>
          <w:sz w:val="28"/>
          <w:szCs w:val="28"/>
        </w:rPr>
        <w:t>Вязьма-Брянского</w:t>
      </w:r>
      <w:proofErr w:type="spellEnd"/>
      <w:r w:rsidRPr="00152CC5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BA14D5">
        <w:rPr>
          <w:sz w:val="28"/>
          <w:szCs w:val="28"/>
        </w:rPr>
        <w:t xml:space="preserve">13.11.2014 № 27 (в редакции решения Совета депутатов </w:t>
      </w:r>
      <w:proofErr w:type="spellStart"/>
      <w:r w:rsidR="00BA14D5">
        <w:rPr>
          <w:sz w:val="28"/>
          <w:szCs w:val="28"/>
        </w:rPr>
        <w:t>Вязьма-Брянского</w:t>
      </w:r>
      <w:proofErr w:type="spellEnd"/>
      <w:r w:rsidR="00BA14D5">
        <w:rPr>
          <w:sz w:val="28"/>
          <w:szCs w:val="28"/>
        </w:rPr>
        <w:t xml:space="preserve"> сельского поселения Вяземского района Смоленской области от 28.11.2014 № 35)</w:t>
      </w:r>
      <w:r w:rsidR="00152CC5" w:rsidRPr="00152CC5">
        <w:rPr>
          <w:sz w:val="28"/>
          <w:szCs w:val="28"/>
        </w:rPr>
        <w:t xml:space="preserve"> </w:t>
      </w:r>
      <w:r w:rsidRPr="00152CC5">
        <w:rPr>
          <w:sz w:val="28"/>
          <w:szCs w:val="28"/>
        </w:rPr>
        <w:t xml:space="preserve"> следующие изменения:</w:t>
      </w:r>
    </w:p>
    <w:p w:rsidR="007F3C96" w:rsidRPr="00152CC5" w:rsidRDefault="00152CC5" w:rsidP="00152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2CC5">
        <w:rPr>
          <w:sz w:val="28"/>
          <w:szCs w:val="28"/>
        </w:rPr>
        <w:t xml:space="preserve">1.1. </w:t>
      </w:r>
      <w:r w:rsidRPr="00152CC5">
        <w:rPr>
          <w:b/>
          <w:sz w:val="28"/>
          <w:szCs w:val="28"/>
        </w:rPr>
        <w:t xml:space="preserve">Пункт </w:t>
      </w:r>
      <w:r w:rsidR="00704C9B" w:rsidRPr="00152CC5">
        <w:rPr>
          <w:b/>
          <w:sz w:val="28"/>
          <w:szCs w:val="28"/>
        </w:rPr>
        <w:t xml:space="preserve"> 1</w:t>
      </w:r>
      <w:r w:rsidR="00704C9B" w:rsidRPr="00152CC5">
        <w:rPr>
          <w:sz w:val="28"/>
          <w:szCs w:val="28"/>
        </w:rPr>
        <w:t xml:space="preserve"> </w:t>
      </w:r>
      <w:r w:rsidRPr="00152CC5">
        <w:rPr>
          <w:b/>
          <w:sz w:val="28"/>
          <w:szCs w:val="28"/>
        </w:rPr>
        <w:t xml:space="preserve">статьи </w:t>
      </w:r>
      <w:r w:rsidR="000F7059">
        <w:rPr>
          <w:b/>
          <w:sz w:val="28"/>
          <w:szCs w:val="28"/>
        </w:rPr>
        <w:t>8</w:t>
      </w:r>
      <w:r w:rsidRPr="00152CC5">
        <w:rPr>
          <w:sz w:val="28"/>
          <w:szCs w:val="28"/>
        </w:rPr>
        <w:t xml:space="preserve"> </w:t>
      </w:r>
      <w:r w:rsidR="007F3C96" w:rsidRPr="00152CC5">
        <w:rPr>
          <w:sz w:val="28"/>
          <w:szCs w:val="28"/>
        </w:rPr>
        <w:t>изложить в следующей редакции:</w:t>
      </w:r>
    </w:p>
    <w:p w:rsidR="00704C9B" w:rsidRPr="00875F5E" w:rsidRDefault="007F3C96" w:rsidP="00704C9B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704C9B" w:rsidRPr="00875F5E">
        <w:rPr>
          <w:szCs w:val="28"/>
        </w:rPr>
        <w:t xml:space="preserve">1. Право на </w:t>
      </w:r>
      <w:r w:rsidR="00CA454C">
        <w:rPr>
          <w:szCs w:val="28"/>
        </w:rPr>
        <w:t xml:space="preserve">налоговую льготу имеют </w:t>
      </w:r>
      <w:r w:rsidR="00704C9B" w:rsidRPr="00875F5E">
        <w:rPr>
          <w:szCs w:val="28"/>
        </w:rPr>
        <w:t xml:space="preserve"> категории налогоплательщиков указанные в п.1 статьи 407 Н</w:t>
      </w:r>
      <w:r w:rsidR="000F7059">
        <w:rPr>
          <w:szCs w:val="28"/>
        </w:rPr>
        <w:t xml:space="preserve">алогового </w:t>
      </w:r>
      <w:r w:rsidR="00704C9B" w:rsidRPr="00875F5E">
        <w:rPr>
          <w:szCs w:val="28"/>
        </w:rPr>
        <w:t>К</w:t>
      </w:r>
      <w:r w:rsidR="000F7059">
        <w:rPr>
          <w:szCs w:val="28"/>
        </w:rPr>
        <w:t xml:space="preserve">одекса </w:t>
      </w:r>
      <w:r w:rsidR="00704C9B" w:rsidRPr="00875F5E">
        <w:rPr>
          <w:szCs w:val="28"/>
        </w:rPr>
        <w:t xml:space="preserve"> Р</w:t>
      </w:r>
      <w:r w:rsidR="000F7059">
        <w:rPr>
          <w:szCs w:val="28"/>
        </w:rPr>
        <w:t xml:space="preserve">оссийской </w:t>
      </w:r>
      <w:r w:rsidR="00704C9B" w:rsidRPr="00875F5E">
        <w:rPr>
          <w:szCs w:val="28"/>
        </w:rPr>
        <w:t>Ф</w:t>
      </w:r>
      <w:r w:rsidR="000F7059">
        <w:rPr>
          <w:szCs w:val="28"/>
        </w:rPr>
        <w:t>едерации</w:t>
      </w:r>
      <w:r w:rsidR="00704C9B" w:rsidRPr="00875F5E">
        <w:rPr>
          <w:szCs w:val="28"/>
        </w:rPr>
        <w:t>, а также: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 xml:space="preserve">1) пенсионеры, получающие 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</w:t>
      </w:r>
      <w:r w:rsidRPr="00875F5E">
        <w:rPr>
          <w:szCs w:val="28"/>
        </w:rPr>
        <w:lastRenderedPageBreak/>
        <w:t>соответствии с законодательством Российской Федерации выплачивается ежемесячное пожизненное содержание, начиная с 1 января, независимо от даты уходы на пенсию в текущем году;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2) лица, приравненные по льготам к участникам Великой Отечественной войны;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3)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>4)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704C9B" w:rsidRPr="00875F5E" w:rsidRDefault="00704C9B" w:rsidP="00704C9B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 xml:space="preserve">5) матери-одиночки (кроме </w:t>
      </w:r>
      <w:proofErr w:type="gramStart"/>
      <w:r w:rsidRPr="00875F5E">
        <w:rPr>
          <w:szCs w:val="28"/>
        </w:rPr>
        <w:t>находящихся</w:t>
      </w:r>
      <w:proofErr w:type="gramEnd"/>
      <w:r w:rsidRPr="00875F5E">
        <w:rPr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7F3C96" w:rsidRDefault="00704C9B" w:rsidP="00DF09B5">
      <w:pPr>
        <w:pStyle w:val="a6"/>
        <w:ind w:firstLine="720"/>
        <w:jc w:val="both"/>
        <w:rPr>
          <w:szCs w:val="28"/>
        </w:rPr>
      </w:pPr>
      <w:r w:rsidRPr="00875F5E">
        <w:rPr>
          <w:szCs w:val="28"/>
        </w:rPr>
        <w:t xml:space="preserve">6) </w:t>
      </w:r>
      <w:r w:rsidR="00DF09B5">
        <w:rPr>
          <w:szCs w:val="28"/>
        </w:rPr>
        <w:t>Почетные граждане города Вязьма».</w:t>
      </w:r>
    </w:p>
    <w:p w:rsidR="007F3C96" w:rsidRPr="00152CC5" w:rsidRDefault="00DF09B5" w:rsidP="00152CC5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0F7059">
        <w:rPr>
          <w:b/>
          <w:sz w:val="28"/>
          <w:szCs w:val="28"/>
        </w:rPr>
        <w:t xml:space="preserve"> </w:t>
      </w:r>
      <w:r w:rsidR="00704C9B" w:rsidRPr="00152CC5">
        <w:rPr>
          <w:b/>
          <w:sz w:val="28"/>
          <w:szCs w:val="28"/>
        </w:rPr>
        <w:t>пункт</w:t>
      </w:r>
      <w:r w:rsidR="000F7059">
        <w:rPr>
          <w:b/>
          <w:sz w:val="28"/>
          <w:szCs w:val="28"/>
        </w:rPr>
        <w:t>е</w:t>
      </w:r>
      <w:r w:rsidR="00704C9B" w:rsidRPr="00152CC5">
        <w:rPr>
          <w:b/>
          <w:sz w:val="28"/>
          <w:szCs w:val="28"/>
        </w:rPr>
        <w:t xml:space="preserve"> 1</w:t>
      </w:r>
      <w:r w:rsidR="000F7059">
        <w:rPr>
          <w:b/>
          <w:sz w:val="28"/>
          <w:szCs w:val="28"/>
        </w:rPr>
        <w:t xml:space="preserve"> статьи 10</w:t>
      </w:r>
      <w:r w:rsidR="007F3C96" w:rsidRPr="00152CC5">
        <w:rPr>
          <w:sz w:val="28"/>
          <w:szCs w:val="28"/>
        </w:rPr>
        <w:t>:</w:t>
      </w:r>
    </w:p>
    <w:p w:rsidR="00884FD4" w:rsidRPr="00521F42" w:rsidRDefault="00152CC5" w:rsidP="00521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521F42">
        <w:rPr>
          <w:sz w:val="28"/>
          <w:szCs w:val="28"/>
        </w:rPr>
        <w:t>«</w:t>
      </w:r>
      <w:r w:rsidR="00884FD4">
        <w:rPr>
          <w:sz w:val="28"/>
          <w:szCs w:val="28"/>
        </w:rPr>
        <w:t xml:space="preserve"> не позднее </w:t>
      </w:r>
      <w:r w:rsidR="00884FD4" w:rsidRPr="00152CC5">
        <w:rPr>
          <w:sz w:val="28"/>
          <w:szCs w:val="28"/>
        </w:rPr>
        <w:t xml:space="preserve">1 </w:t>
      </w:r>
      <w:r w:rsidR="00704C9B" w:rsidRPr="00152CC5">
        <w:rPr>
          <w:sz w:val="28"/>
          <w:szCs w:val="28"/>
        </w:rPr>
        <w:t>октября»,</w:t>
      </w:r>
      <w:r w:rsidR="00704C9B">
        <w:rPr>
          <w:sz w:val="28"/>
          <w:szCs w:val="28"/>
        </w:rPr>
        <w:t xml:space="preserve"> заменить </w:t>
      </w:r>
      <w:proofErr w:type="gramStart"/>
      <w:r w:rsidR="00704C9B">
        <w:rPr>
          <w:sz w:val="28"/>
          <w:szCs w:val="28"/>
        </w:rPr>
        <w:t>на</w:t>
      </w:r>
      <w:proofErr w:type="gramEnd"/>
      <w:r w:rsidR="00704C9B">
        <w:rPr>
          <w:sz w:val="28"/>
          <w:szCs w:val="28"/>
        </w:rPr>
        <w:t xml:space="preserve"> </w:t>
      </w:r>
      <w:r w:rsidR="00704C9B" w:rsidRPr="00152CC5">
        <w:rPr>
          <w:sz w:val="28"/>
          <w:szCs w:val="28"/>
        </w:rPr>
        <w:t>«не позднее 1 декабря</w:t>
      </w:r>
      <w:r w:rsidR="00704C9B">
        <w:rPr>
          <w:sz w:val="28"/>
          <w:szCs w:val="28"/>
        </w:rPr>
        <w:t>»</w:t>
      </w:r>
      <w:r w:rsidR="00884FD4">
        <w:rPr>
          <w:sz w:val="28"/>
          <w:szCs w:val="28"/>
        </w:rPr>
        <w:t>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решение в газете «Вяземский вестник» и разместить на сайте </w:t>
      </w:r>
      <w:r w:rsidR="00521F42" w:rsidRPr="006C0008">
        <w:rPr>
          <w:sz w:val="28"/>
          <w:szCs w:val="28"/>
        </w:rPr>
        <w:t xml:space="preserve"> Администрации </w:t>
      </w:r>
      <w:proofErr w:type="spellStart"/>
      <w:proofErr w:type="gramStart"/>
      <w:r w:rsidR="00521F42" w:rsidRPr="006C0008">
        <w:rPr>
          <w:sz w:val="28"/>
          <w:szCs w:val="28"/>
        </w:rPr>
        <w:t>Вязьма-Брянского</w:t>
      </w:r>
      <w:proofErr w:type="spellEnd"/>
      <w:proofErr w:type="gramEnd"/>
      <w:r w:rsidR="00521F42" w:rsidRPr="006C0008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="00521F42" w:rsidRPr="006C0008">
        <w:rPr>
          <w:sz w:val="28"/>
          <w:szCs w:val="28"/>
          <w:lang w:val="en-US"/>
        </w:rPr>
        <w:t>v</w:t>
      </w:r>
      <w:r w:rsidR="00521F42" w:rsidRPr="006C0008">
        <w:rPr>
          <w:sz w:val="28"/>
          <w:szCs w:val="28"/>
        </w:rPr>
        <w:t>-</w:t>
      </w:r>
      <w:proofErr w:type="spellStart"/>
      <w:r w:rsidR="00521F42" w:rsidRPr="006C0008">
        <w:rPr>
          <w:sz w:val="28"/>
          <w:szCs w:val="28"/>
          <w:lang w:val="en-US"/>
        </w:rPr>
        <w:t>bryanskaya</w:t>
      </w:r>
      <w:proofErr w:type="spellEnd"/>
      <w:r w:rsidR="00521F42" w:rsidRPr="006C0008">
        <w:rPr>
          <w:sz w:val="28"/>
          <w:szCs w:val="28"/>
        </w:rPr>
        <w:t>.</w:t>
      </w:r>
      <w:proofErr w:type="spellStart"/>
      <w:r w:rsidR="00521F42" w:rsidRPr="006C0008">
        <w:rPr>
          <w:sz w:val="28"/>
          <w:szCs w:val="28"/>
          <w:lang w:val="en-US"/>
        </w:rPr>
        <w:t>ru</w:t>
      </w:r>
      <w:proofErr w:type="spellEnd"/>
      <w:r w:rsidR="00521F42" w:rsidRPr="006C0008">
        <w:rPr>
          <w:sz w:val="28"/>
          <w:szCs w:val="28"/>
        </w:rPr>
        <w:t>).</w:t>
      </w:r>
    </w:p>
    <w:p w:rsidR="00521F42" w:rsidRDefault="007F3C96" w:rsidP="007F3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Актуальную версию Положения о налоге на имущество физических лиц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с учетом положений настоящего решения разместить на сайте </w:t>
      </w:r>
      <w:r w:rsidR="00521F42" w:rsidRPr="006C0008">
        <w:rPr>
          <w:sz w:val="28"/>
          <w:szCs w:val="28"/>
          <w:lang w:val="en-US"/>
        </w:rPr>
        <w:t>v</w:t>
      </w:r>
      <w:r w:rsidR="00521F42" w:rsidRPr="006C0008">
        <w:rPr>
          <w:sz w:val="28"/>
          <w:szCs w:val="28"/>
        </w:rPr>
        <w:t>-</w:t>
      </w:r>
      <w:proofErr w:type="spellStart"/>
      <w:r w:rsidR="00521F42" w:rsidRPr="006C0008">
        <w:rPr>
          <w:sz w:val="28"/>
          <w:szCs w:val="28"/>
          <w:lang w:val="en-US"/>
        </w:rPr>
        <w:t>bryanskaya</w:t>
      </w:r>
      <w:proofErr w:type="spellEnd"/>
      <w:r w:rsidR="00521F42" w:rsidRPr="006C0008">
        <w:rPr>
          <w:sz w:val="28"/>
          <w:szCs w:val="28"/>
        </w:rPr>
        <w:t>.</w:t>
      </w:r>
      <w:proofErr w:type="spellStart"/>
      <w:r w:rsidR="00521F42" w:rsidRPr="006C0008">
        <w:rPr>
          <w:sz w:val="28"/>
          <w:szCs w:val="28"/>
          <w:lang w:val="en-US"/>
        </w:rPr>
        <w:t>ru</w:t>
      </w:r>
      <w:proofErr w:type="spellEnd"/>
      <w:r w:rsidR="00521F42">
        <w:rPr>
          <w:sz w:val="28"/>
          <w:szCs w:val="28"/>
        </w:rPr>
        <w:t xml:space="preserve"> </w:t>
      </w:r>
    </w:p>
    <w:p w:rsidR="00152CC5" w:rsidRDefault="00152CC5" w:rsidP="00152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C96">
        <w:rPr>
          <w:sz w:val="28"/>
          <w:szCs w:val="28"/>
        </w:rPr>
        <w:t xml:space="preserve">4. </w:t>
      </w:r>
      <w:r w:rsidRPr="001D6177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  <w:lang w:val="en-US"/>
        </w:rPr>
        <w:t>c</w:t>
      </w:r>
      <w:r w:rsidRPr="00D14C96">
        <w:rPr>
          <w:sz w:val="28"/>
          <w:szCs w:val="28"/>
        </w:rPr>
        <w:t xml:space="preserve"> 1 </w:t>
      </w:r>
      <w:r>
        <w:rPr>
          <w:sz w:val="28"/>
          <w:szCs w:val="28"/>
        </w:rPr>
        <w:t>января 2016 года, и распространяется на налоговые периоды, начиная с 2015 года.</w:t>
      </w:r>
    </w:p>
    <w:p w:rsidR="007F3C96" w:rsidRDefault="007F3C96" w:rsidP="00152CC5">
      <w:pPr>
        <w:ind w:firstLine="708"/>
        <w:jc w:val="both"/>
        <w:rPr>
          <w:sz w:val="28"/>
          <w:szCs w:val="28"/>
        </w:rPr>
      </w:pPr>
    </w:p>
    <w:p w:rsidR="007F3C96" w:rsidRDefault="007F3C96" w:rsidP="007F3C96">
      <w:pPr>
        <w:jc w:val="both"/>
        <w:rPr>
          <w:sz w:val="28"/>
          <w:szCs w:val="28"/>
        </w:rPr>
      </w:pPr>
    </w:p>
    <w:p w:rsidR="009F5172" w:rsidRDefault="009F5172" w:rsidP="009F517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  муниципального образования</w:t>
      </w:r>
    </w:p>
    <w:p w:rsidR="009F5172" w:rsidRDefault="009F5172" w:rsidP="009F517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сельского     поселения</w:t>
      </w:r>
    </w:p>
    <w:p w:rsidR="009F5172" w:rsidRDefault="009F5172" w:rsidP="009F51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   района   Смоленской   области                        </w:t>
      </w:r>
      <w:r>
        <w:rPr>
          <w:b/>
          <w:sz w:val="28"/>
          <w:szCs w:val="28"/>
        </w:rPr>
        <w:t xml:space="preserve">Н.А. </w:t>
      </w:r>
      <w:proofErr w:type="spellStart"/>
      <w:r>
        <w:rPr>
          <w:b/>
          <w:sz w:val="28"/>
          <w:szCs w:val="28"/>
        </w:rPr>
        <w:t>Карабановский</w:t>
      </w:r>
      <w:proofErr w:type="spellEnd"/>
    </w:p>
    <w:p w:rsidR="007F3C96" w:rsidRDefault="007F3C96" w:rsidP="007F3C96">
      <w:pPr>
        <w:rPr>
          <w:b/>
          <w:bCs/>
          <w:sz w:val="28"/>
          <w:szCs w:val="28"/>
        </w:rPr>
      </w:pPr>
    </w:p>
    <w:p w:rsidR="007F3C96" w:rsidRDefault="007F3C96" w:rsidP="007F3C96">
      <w:pPr>
        <w:rPr>
          <w:b/>
          <w:bCs/>
          <w:sz w:val="28"/>
          <w:szCs w:val="28"/>
        </w:rPr>
      </w:pPr>
    </w:p>
    <w:p w:rsidR="00FA6255" w:rsidRDefault="00FA6255"/>
    <w:sectPr w:rsidR="00FA6255" w:rsidSect="007F3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E9"/>
    <w:multiLevelType w:val="multilevel"/>
    <w:tmpl w:val="7AA0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D375755"/>
    <w:multiLevelType w:val="hybridMultilevel"/>
    <w:tmpl w:val="8DE036A2"/>
    <w:lvl w:ilvl="0" w:tplc="C3869BD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C0515"/>
    <w:multiLevelType w:val="multilevel"/>
    <w:tmpl w:val="67220D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3426" w:hanging="720"/>
      </w:pPr>
    </w:lvl>
    <w:lvl w:ilvl="3">
      <w:start w:val="1"/>
      <w:numFmt w:val="decimal"/>
      <w:isLgl/>
      <w:lvlText w:val="%1.%2.%3.%4."/>
      <w:lvlJc w:val="left"/>
      <w:pPr>
        <w:ind w:left="4855" w:hanging="1080"/>
      </w:pPr>
    </w:lvl>
    <w:lvl w:ilvl="4">
      <w:start w:val="1"/>
      <w:numFmt w:val="decimal"/>
      <w:isLgl/>
      <w:lvlText w:val="%1.%2.%3.%4.%5."/>
      <w:lvlJc w:val="left"/>
      <w:pPr>
        <w:ind w:left="5924" w:hanging="1080"/>
      </w:pPr>
    </w:lvl>
    <w:lvl w:ilvl="5">
      <w:start w:val="1"/>
      <w:numFmt w:val="decimal"/>
      <w:isLgl/>
      <w:lvlText w:val="%1.%2.%3.%4.%5.%6."/>
      <w:lvlJc w:val="left"/>
      <w:pPr>
        <w:ind w:left="7353" w:hanging="1440"/>
      </w:pPr>
    </w:lvl>
    <w:lvl w:ilvl="6">
      <w:start w:val="1"/>
      <w:numFmt w:val="decimal"/>
      <w:isLgl/>
      <w:lvlText w:val="%1.%2.%3.%4.%5.%6.%7."/>
      <w:lvlJc w:val="left"/>
      <w:pPr>
        <w:ind w:left="8782" w:hanging="1800"/>
      </w:p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</w:lvl>
  </w:abstractNum>
  <w:abstractNum w:abstractNumId="3">
    <w:nsid w:val="68735158"/>
    <w:multiLevelType w:val="hybridMultilevel"/>
    <w:tmpl w:val="4A143F4A"/>
    <w:lvl w:ilvl="0" w:tplc="DB04E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A31BA"/>
    <w:multiLevelType w:val="hybridMultilevel"/>
    <w:tmpl w:val="137266A4"/>
    <w:lvl w:ilvl="0" w:tplc="82CEBDE8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F3C96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059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2CC5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48B2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3AA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47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1F42"/>
    <w:rsid w:val="00522CC5"/>
    <w:rsid w:val="0052391D"/>
    <w:rsid w:val="00523970"/>
    <w:rsid w:val="0052427A"/>
    <w:rsid w:val="005242D9"/>
    <w:rsid w:val="00524A68"/>
    <w:rsid w:val="0052511F"/>
    <w:rsid w:val="00525292"/>
    <w:rsid w:val="00525E1E"/>
    <w:rsid w:val="0052634C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4C9B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AEC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3C96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4FD4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3F29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172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57F"/>
    <w:rsid w:val="00A76D8C"/>
    <w:rsid w:val="00A76E3B"/>
    <w:rsid w:val="00A76E77"/>
    <w:rsid w:val="00A7733F"/>
    <w:rsid w:val="00A77E92"/>
    <w:rsid w:val="00A80EA3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96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14D5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454C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0317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9B5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66DC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0FEA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C96"/>
    <w:pPr>
      <w:ind w:left="720"/>
    </w:pPr>
  </w:style>
  <w:style w:type="table" w:styleId="a4">
    <w:name w:val="Table Grid"/>
    <w:basedOn w:val="a1"/>
    <w:uiPriority w:val="59"/>
    <w:rsid w:val="007F3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F3C9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704C9B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704C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704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04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42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2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2016-03-22T11:48:00Z</cp:lastPrinted>
  <dcterms:created xsi:type="dcterms:W3CDTF">2016-02-12T09:47:00Z</dcterms:created>
  <dcterms:modified xsi:type="dcterms:W3CDTF">2016-03-24T05:19:00Z</dcterms:modified>
</cp:coreProperties>
</file>