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71" w:rsidRPr="00676860" w:rsidRDefault="00C60B71" w:rsidP="006768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B270A3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9B35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.11.2018</w:t>
      </w:r>
      <w:r w:rsidR="00C60B71" w:rsidRPr="008840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</w:t>
      </w:r>
      <w:r w:rsidR="006768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E217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E217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</w:t>
      </w:r>
      <w:r w:rsidR="009B35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 35</w:t>
      </w:r>
      <w:proofErr w:type="gramEnd"/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Вязьма-Брянского сельского поселения Вяземского района Смоленской области от 15.11.2018 № 33</w:t>
      </w:r>
    </w:p>
    <w:p w:rsidR="00C60B71" w:rsidRDefault="00C60B71" w:rsidP="00C60B71">
      <w:pPr>
        <w:jc w:val="both"/>
      </w:pPr>
    </w:p>
    <w:p w:rsidR="00AC3C95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60B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4CFD">
        <w:rPr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69E2" w:rsidRPr="00060273" w:rsidRDefault="00C60B71" w:rsidP="0033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71">
        <w:rPr>
          <w:rFonts w:ascii="Times New Roman" w:hAnsi="Times New Roman" w:cs="Times New Roman"/>
          <w:sz w:val="28"/>
          <w:szCs w:val="28"/>
        </w:rPr>
        <w:t xml:space="preserve">1. Внести изменение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от 15 ноября 2018 года № 33 «О налоге на имущество физических лиц на территории Вязьма-Брянского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 в подпункте</w:t>
      </w:r>
      <w:r>
        <w:rPr>
          <w:rFonts w:ascii="Times New Roman" w:hAnsi="Times New Roman" w:cs="Times New Roman"/>
          <w:sz w:val="28"/>
          <w:szCs w:val="28"/>
        </w:rPr>
        <w:t xml:space="preserve"> 2 пункта 3 </w:t>
      </w:r>
      <w:r w:rsidR="003369E2">
        <w:rPr>
          <w:rFonts w:ascii="Times New Roman" w:hAnsi="Times New Roman" w:cs="Times New Roman"/>
          <w:sz w:val="28"/>
          <w:szCs w:val="28"/>
        </w:rPr>
        <w:t>слова «- административно-деловых центров и торговых (комплексов) общей площадью более 500 квадратных метров и помещений в них;»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676860" w:rsidRPr="00E93838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676860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3838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676860" w:rsidRPr="00E93838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Шайторова</w:t>
      </w:r>
      <w:proofErr w:type="spellEnd"/>
    </w:p>
    <w:p w:rsidR="00676860" w:rsidRPr="00C60B71" w:rsidRDefault="00676860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1"/>
    <w:rsid w:val="003369E2"/>
    <w:rsid w:val="005F4B7F"/>
    <w:rsid w:val="00674CFD"/>
    <w:rsid w:val="00676860"/>
    <w:rsid w:val="006A0A4C"/>
    <w:rsid w:val="008D407F"/>
    <w:rsid w:val="009B35E7"/>
    <w:rsid w:val="00AC3C95"/>
    <w:rsid w:val="00B270A3"/>
    <w:rsid w:val="00C60B71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15CA-80F3-45AA-B37A-3EEF4A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9</cp:revision>
  <cp:lastPrinted>2018-11-27T05:53:00Z</cp:lastPrinted>
  <dcterms:created xsi:type="dcterms:W3CDTF">2018-11-26T11:44:00Z</dcterms:created>
  <dcterms:modified xsi:type="dcterms:W3CDTF">2018-12-05T12:52:00Z</dcterms:modified>
</cp:coreProperties>
</file>