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4F" w:rsidRPr="00197509" w:rsidRDefault="005C724F" w:rsidP="005C724F">
      <w:pPr>
        <w:jc w:val="center"/>
        <w:rPr>
          <w:b/>
        </w:rPr>
      </w:pPr>
    </w:p>
    <w:p w:rsidR="005C724F" w:rsidRDefault="005C724F" w:rsidP="005C724F">
      <w:pPr>
        <w:jc w:val="center"/>
        <w:rPr>
          <w:rFonts w:ascii="Calibri" w:hAnsi="Calibri"/>
          <w:b/>
          <w:sz w:val="28"/>
          <w:szCs w:val="28"/>
        </w:rPr>
      </w:pPr>
    </w:p>
    <w:p w:rsidR="000060B7" w:rsidRDefault="000060B7" w:rsidP="005C724F">
      <w:pPr>
        <w:jc w:val="center"/>
        <w:rPr>
          <w:rFonts w:ascii="Calibri" w:hAnsi="Calibri"/>
          <w:b/>
          <w:sz w:val="28"/>
          <w:szCs w:val="28"/>
        </w:rPr>
      </w:pPr>
    </w:p>
    <w:p w:rsidR="000060B7" w:rsidRDefault="000060B7" w:rsidP="005C724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7135D25">
            <wp:extent cx="53657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0B7" w:rsidRPr="00887E3B" w:rsidRDefault="000060B7" w:rsidP="005C724F">
      <w:pPr>
        <w:jc w:val="center"/>
        <w:rPr>
          <w:rFonts w:ascii="Calibri" w:hAnsi="Calibri"/>
          <w:b/>
          <w:sz w:val="28"/>
          <w:szCs w:val="28"/>
        </w:rPr>
      </w:pP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СОВЕТ ДЕПУТАТОВ</w:t>
      </w: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ВЯЗЬМА - БРЯНСКОГО СЕЛЬСКОГО ПОСЕЛЕНИЯ</w:t>
      </w: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ВЯЗЕМСКОГО РАЙОНА СМОЛЕНСКОЙ ОБЛАСТИ</w:t>
      </w:r>
    </w:p>
    <w:p w:rsidR="005C724F" w:rsidRPr="00197BDE" w:rsidRDefault="005C724F" w:rsidP="005C724F">
      <w:pPr>
        <w:rPr>
          <w:b/>
          <w:sz w:val="28"/>
          <w:szCs w:val="28"/>
        </w:rPr>
      </w:pPr>
    </w:p>
    <w:p w:rsidR="005C724F" w:rsidRPr="00197BDE" w:rsidRDefault="005C724F" w:rsidP="005C724F">
      <w:pPr>
        <w:rPr>
          <w:b/>
          <w:sz w:val="28"/>
          <w:szCs w:val="28"/>
        </w:rPr>
      </w:pP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Р Е Ш Е Н И Е</w:t>
      </w: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28F5">
        <w:rPr>
          <w:sz w:val="28"/>
          <w:szCs w:val="28"/>
        </w:rPr>
        <w:t xml:space="preserve">10.06.2020 </w:t>
      </w:r>
      <w:r>
        <w:rPr>
          <w:sz w:val="28"/>
          <w:szCs w:val="28"/>
        </w:rPr>
        <w:t xml:space="preserve">                                                                 </w:t>
      </w:r>
      <w:r w:rsidR="006B394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6628F5">
        <w:rPr>
          <w:sz w:val="28"/>
          <w:szCs w:val="28"/>
        </w:rPr>
        <w:t>15</w:t>
      </w:r>
    </w:p>
    <w:p w:rsidR="005C724F" w:rsidRPr="00197BDE" w:rsidRDefault="005C724F" w:rsidP="005C724F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5C724F" w:rsidRPr="00197BDE" w:rsidTr="00EF6A41">
        <w:tc>
          <w:tcPr>
            <w:tcW w:w="4928" w:type="dxa"/>
            <w:hideMark/>
          </w:tcPr>
          <w:p w:rsidR="005C724F" w:rsidRPr="00197BDE" w:rsidRDefault="005C724F" w:rsidP="00EF6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7BDE">
              <w:rPr>
                <w:sz w:val="28"/>
                <w:szCs w:val="28"/>
              </w:rPr>
              <w:t>Об исполнении бюджета  Вязьма - Брянского сельского поселения Вяземского р</w:t>
            </w:r>
            <w:r>
              <w:rPr>
                <w:sz w:val="28"/>
                <w:szCs w:val="28"/>
              </w:rPr>
              <w:t>айона Смоленской области за 2019</w:t>
            </w:r>
            <w:r w:rsidRPr="00197BDE">
              <w:rPr>
                <w:sz w:val="28"/>
                <w:szCs w:val="28"/>
              </w:rPr>
              <w:t xml:space="preserve"> год</w:t>
            </w:r>
          </w:p>
        </w:tc>
      </w:tr>
    </w:tbl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jc w:val="both"/>
        <w:rPr>
          <w:sz w:val="28"/>
          <w:szCs w:val="28"/>
        </w:rPr>
      </w:pP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       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  <w:r w:rsidRPr="00197BDE">
        <w:rPr>
          <w:b/>
          <w:sz w:val="28"/>
          <w:szCs w:val="28"/>
        </w:rPr>
        <w:t>РЕШИЛ: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</w:p>
    <w:p w:rsidR="005C724F" w:rsidRPr="00197BDE" w:rsidRDefault="005C724F" w:rsidP="007F16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об исполнении </w:t>
      </w:r>
      <w:r w:rsidRPr="00197BDE">
        <w:rPr>
          <w:sz w:val="28"/>
          <w:szCs w:val="28"/>
        </w:rPr>
        <w:t>бюджета Вязьма-Брянского сельского поселения Вяземского р</w:t>
      </w:r>
      <w:r>
        <w:rPr>
          <w:sz w:val="28"/>
          <w:szCs w:val="28"/>
        </w:rPr>
        <w:t>айона Смоленской области за 2019 год по</w:t>
      </w:r>
      <w:r w:rsidRPr="00197BDE">
        <w:rPr>
          <w:sz w:val="28"/>
          <w:szCs w:val="28"/>
        </w:rPr>
        <w:t xml:space="preserve"> доходам в сумме </w:t>
      </w:r>
      <w:r>
        <w:rPr>
          <w:sz w:val="28"/>
          <w:szCs w:val="28"/>
        </w:rPr>
        <w:t>25</w:t>
      </w:r>
      <w:r w:rsidR="007F161B">
        <w:rPr>
          <w:sz w:val="28"/>
          <w:szCs w:val="28"/>
        </w:rPr>
        <w:t> </w:t>
      </w:r>
      <w:r>
        <w:rPr>
          <w:sz w:val="28"/>
          <w:szCs w:val="28"/>
        </w:rPr>
        <w:t>081</w:t>
      </w:r>
      <w:r w:rsidR="007F161B" w:rsidRPr="007F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173,36 рублей; </w:t>
      </w:r>
      <w:r w:rsidRPr="00197BDE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27</w:t>
      </w:r>
      <w:r w:rsidR="007F161B">
        <w:rPr>
          <w:sz w:val="28"/>
          <w:szCs w:val="28"/>
        </w:rPr>
        <w:t> </w:t>
      </w:r>
      <w:r>
        <w:rPr>
          <w:sz w:val="28"/>
          <w:szCs w:val="28"/>
        </w:rPr>
        <w:t>421</w:t>
      </w:r>
      <w:r w:rsidR="007F161B" w:rsidRPr="007F161B">
        <w:rPr>
          <w:sz w:val="28"/>
          <w:szCs w:val="28"/>
        </w:rPr>
        <w:t xml:space="preserve"> </w:t>
      </w:r>
      <w:r>
        <w:rPr>
          <w:sz w:val="28"/>
          <w:szCs w:val="28"/>
        </w:rPr>
        <w:t>129,33 рублей</w:t>
      </w:r>
      <w:r w:rsidR="007F161B">
        <w:rPr>
          <w:sz w:val="28"/>
          <w:szCs w:val="28"/>
        </w:rPr>
        <w:t xml:space="preserve">, </w:t>
      </w:r>
      <w:r w:rsidR="007F161B" w:rsidRPr="007F161B">
        <w:rPr>
          <w:sz w:val="28"/>
          <w:szCs w:val="28"/>
        </w:rPr>
        <w:t>дефицит</w:t>
      </w:r>
      <w:r w:rsidR="007F161B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</w:t>
      </w:r>
      <w:r w:rsidR="007F161B">
        <w:rPr>
          <w:sz w:val="28"/>
          <w:szCs w:val="28"/>
        </w:rPr>
        <w:t xml:space="preserve"> </w:t>
      </w:r>
      <w:r>
        <w:rPr>
          <w:sz w:val="28"/>
          <w:szCs w:val="28"/>
        </w:rPr>
        <w:t>339</w:t>
      </w:r>
      <w:r w:rsidR="007F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955,97 </w:t>
      </w:r>
      <w:r w:rsidRPr="00197BD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5C724F" w:rsidRPr="00197BDE" w:rsidRDefault="005C724F" w:rsidP="007F16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>2. Утвердить исполне</w:t>
      </w:r>
      <w:r>
        <w:rPr>
          <w:sz w:val="28"/>
          <w:szCs w:val="28"/>
        </w:rPr>
        <w:t>ние</w:t>
      </w:r>
      <w:r w:rsidRPr="00197BDE">
        <w:rPr>
          <w:sz w:val="28"/>
          <w:szCs w:val="28"/>
        </w:rPr>
        <w:t xml:space="preserve"> бюджета Вязьма-Брянского сельского поселения Вяземского р</w:t>
      </w:r>
      <w:r>
        <w:rPr>
          <w:sz w:val="28"/>
          <w:szCs w:val="28"/>
        </w:rPr>
        <w:t>айона Смоленской области за 2019</w:t>
      </w:r>
      <w:r w:rsidRPr="00197BD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197BD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C724F" w:rsidRPr="006B3941" w:rsidRDefault="005C724F" w:rsidP="007F161B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B3941">
        <w:rPr>
          <w:sz w:val="28"/>
          <w:szCs w:val="28"/>
        </w:rPr>
        <w:t xml:space="preserve">доходы бюджета по кодам классификации доходов бюджета Вязьма-Брянского сельского поселения Вяземского района Смоленской области за 2019 год согласно приложению № 1; </w:t>
      </w:r>
    </w:p>
    <w:p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B3941">
        <w:rPr>
          <w:bCs/>
          <w:sz w:val="28"/>
          <w:szCs w:val="28"/>
        </w:rPr>
        <w:t xml:space="preserve">расходы бюджета по ведомственной структуре </w:t>
      </w:r>
      <w:r w:rsidR="00C22155" w:rsidRPr="006B3941">
        <w:rPr>
          <w:bCs/>
          <w:sz w:val="28"/>
          <w:szCs w:val="28"/>
        </w:rPr>
        <w:t>расходов бюджета</w:t>
      </w:r>
      <w:r w:rsidRPr="006B3941">
        <w:rPr>
          <w:bCs/>
          <w:sz w:val="28"/>
          <w:szCs w:val="28"/>
        </w:rPr>
        <w:t xml:space="preserve">  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 за 2019 год</w:t>
      </w:r>
      <w:r w:rsidRPr="006B3941">
        <w:rPr>
          <w:b/>
          <w:bCs/>
          <w:sz w:val="28"/>
          <w:szCs w:val="28"/>
        </w:rPr>
        <w:t xml:space="preserve"> </w:t>
      </w:r>
      <w:r w:rsidRPr="006B3941">
        <w:rPr>
          <w:sz w:val="28"/>
          <w:szCs w:val="28"/>
        </w:rPr>
        <w:t>согласно приложению № 2;</w:t>
      </w:r>
    </w:p>
    <w:p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lastRenderedPageBreak/>
        <w:t>расходы бюджета</w:t>
      </w:r>
      <w:r w:rsidR="002D4BF7">
        <w:rPr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по</w:t>
      </w:r>
      <w:r w:rsidRPr="006B3941">
        <w:rPr>
          <w:sz w:val="28"/>
          <w:szCs w:val="28"/>
        </w:rPr>
        <w:t xml:space="preserve"> разделам и подразделам, классификации расходов</w:t>
      </w:r>
      <w:r w:rsidR="000060B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бюджета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Pr="006B3941">
        <w:rPr>
          <w:sz w:val="28"/>
          <w:szCs w:val="28"/>
        </w:rPr>
        <w:t xml:space="preserve"> за 2019 год согласно приложению № 3.</w:t>
      </w:r>
    </w:p>
    <w:p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t>источники финансирования дефицита бюджета</w:t>
      </w:r>
      <w:r w:rsidRPr="006B3941">
        <w:rPr>
          <w:bCs/>
          <w:sz w:val="28"/>
          <w:szCs w:val="28"/>
        </w:rPr>
        <w:t xml:space="preserve"> по кодам классификации источников финансирования дефицита бюджета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Pr="006B3941">
        <w:rPr>
          <w:sz w:val="28"/>
          <w:szCs w:val="28"/>
        </w:rPr>
        <w:t xml:space="preserve"> за 2019 год согласно приложению № 4.</w:t>
      </w:r>
    </w:p>
    <w:p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7BDE">
        <w:rPr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(вязьма-брянская.рф).</w:t>
      </w: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Глава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муниципального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образования</w:t>
      </w:r>
    </w:p>
    <w:p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Вязьма-Брянского сельского поселения</w:t>
      </w:r>
    </w:p>
    <w:p w:rsidR="005C724F" w:rsidRPr="00197BDE" w:rsidRDefault="005C724F" w:rsidP="005C724F">
      <w:pPr>
        <w:rPr>
          <w:b/>
          <w:sz w:val="28"/>
          <w:szCs w:val="28"/>
        </w:rPr>
      </w:pPr>
      <w:r w:rsidRPr="00197BDE">
        <w:rPr>
          <w:sz w:val="28"/>
          <w:szCs w:val="28"/>
        </w:rPr>
        <w:t xml:space="preserve">Вяземского района Смоленской области                                   </w:t>
      </w:r>
      <w:r>
        <w:rPr>
          <w:sz w:val="28"/>
          <w:szCs w:val="28"/>
        </w:rPr>
        <w:t xml:space="preserve">    </w:t>
      </w:r>
      <w:r w:rsidRPr="00197B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В.П.</w:t>
      </w:r>
      <w:r w:rsidR="008B653A">
        <w:rPr>
          <w:b/>
          <w:sz w:val="28"/>
          <w:szCs w:val="28"/>
        </w:rPr>
        <w:t xml:space="preserve"> </w:t>
      </w:r>
      <w:r w:rsidRPr="00197BDE">
        <w:rPr>
          <w:b/>
          <w:sz w:val="28"/>
          <w:szCs w:val="28"/>
        </w:rPr>
        <w:t>Шайторова</w:t>
      </w:r>
    </w:p>
    <w:p w:rsidR="005C724F" w:rsidRPr="00197BDE" w:rsidRDefault="005C724F" w:rsidP="005C724F">
      <w:pPr>
        <w:rPr>
          <w:sz w:val="28"/>
          <w:szCs w:val="28"/>
        </w:rPr>
      </w:pPr>
    </w:p>
    <w:p w:rsidR="005C724F" w:rsidRPr="00197BDE" w:rsidRDefault="005C724F" w:rsidP="005C724F">
      <w:pPr>
        <w:jc w:val="center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Pr="00F465D4" w:rsidRDefault="001543D5" w:rsidP="00FF390D">
      <w:pPr>
        <w:jc w:val="both"/>
        <w:rPr>
          <w:b/>
          <w:sz w:val="28"/>
          <w:szCs w:val="28"/>
        </w:rPr>
      </w:pPr>
    </w:p>
    <w:p w:rsidR="00B25F05" w:rsidRDefault="00B25F05" w:rsidP="00FF390D">
      <w:pPr>
        <w:jc w:val="center"/>
        <w:rPr>
          <w:b/>
        </w:rPr>
      </w:pPr>
    </w:p>
    <w:p w:rsidR="00C22155" w:rsidRDefault="00DB49D2" w:rsidP="00C22155">
      <w:pPr>
        <w:jc w:val="both"/>
      </w:pPr>
      <w:r>
        <w:t xml:space="preserve">           </w:t>
      </w:r>
      <w:r w:rsidR="005C724F">
        <w:t xml:space="preserve">                            </w:t>
      </w:r>
      <w:r w:rsidR="00C22155">
        <w:br w:type="page"/>
      </w:r>
    </w:p>
    <w:p w:rsidR="005C724F" w:rsidRDefault="005C724F" w:rsidP="00C22155">
      <w:pPr>
        <w:ind w:left="5670"/>
        <w:jc w:val="both"/>
      </w:pPr>
      <w:r>
        <w:lastRenderedPageBreak/>
        <w:t>Приложение 1</w:t>
      </w:r>
      <w:r w:rsidRPr="00197509">
        <w:t xml:space="preserve">     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>от</w:t>
      </w:r>
      <w:r w:rsidR="000060B7">
        <w:t>10.06.</w:t>
      </w:r>
      <w:r>
        <w:t>2020</w:t>
      </w:r>
      <w:r w:rsidR="005C724F">
        <w:t xml:space="preserve"> №</w:t>
      </w:r>
      <w:r w:rsidR="00C85A6C">
        <w:t xml:space="preserve">  15 </w:t>
      </w:r>
    </w:p>
    <w:p w:rsidR="00750CC1" w:rsidRDefault="00750CC1" w:rsidP="00C22155">
      <w:pPr>
        <w:tabs>
          <w:tab w:val="left" w:pos="6341"/>
        </w:tabs>
        <w:ind w:left="5670"/>
      </w:pP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Вязьма - Брянского сельского поселения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Вяземского района Смоленской области</w:t>
      </w:r>
    </w:p>
    <w:p w:rsidR="00DF75AF" w:rsidRPr="001A4B96" w:rsidRDefault="0070489E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З</w:t>
      </w:r>
      <w:r w:rsidR="00DF75AF" w:rsidRPr="001A4B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F75AF" w:rsidRPr="001A4B96">
        <w:rPr>
          <w:b/>
          <w:sz w:val="28"/>
          <w:szCs w:val="28"/>
        </w:rPr>
        <w:t>2019 года</w:t>
      </w:r>
    </w:p>
    <w:p w:rsidR="00DF75AF" w:rsidRPr="001A4B96" w:rsidRDefault="00DF75AF" w:rsidP="00DF75AF">
      <w:pPr>
        <w:ind w:firstLine="708"/>
        <w:jc w:val="right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5"/>
        <w:gridCol w:w="5213"/>
        <w:gridCol w:w="1636"/>
      </w:tblGrid>
      <w:tr w:rsidR="00DF75AF" w:rsidRPr="001A4B96" w:rsidTr="00DF75AF">
        <w:trPr>
          <w:trHeight w:val="193"/>
          <w:tblHeader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color w:val="000000"/>
                <w:sz w:val="28"/>
                <w:szCs w:val="28"/>
              </w:rPr>
              <w:t>Наименование групп, подгрупп, статей доходов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F75AF" w:rsidRPr="001A4B96" w:rsidTr="00DF75AF">
        <w:trPr>
          <w:trHeight w:val="219"/>
          <w:tblHeader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30" w:type="pct"/>
            <w:shd w:val="solid" w:color="FFFFFF" w:fill="auto"/>
          </w:tcPr>
          <w:p w:rsidR="00DF75AF" w:rsidRPr="00C013C1" w:rsidRDefault="00C013C1" w:rsidP="00C013C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8400098,21</w:t>
            </w:r>
          </w:p>
        </w:tc>
      </w:tr>
      <w:tr w:rsidR="00DF75AF" w:rsidRPr="001A4B96" w:rsidTr="00DF75AF">
        <w:trPr>
          <w:trHeight w:val="281"/>
        </w:trPr>
        <w:tc>
          <w:tcPr>
            <w:tcW w:w="152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8400098,21</w:t>
            </w:r>
          </w:p>
        </w:tc>
      </w:tr>
      <w:tr w:rsidR="00DF75AF" w:rsidRPr="001A4B96" w:rsidTr="00DF75AF">
        <w:trPr>
          <w:trHeight w:val="1141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8325367,76</w:t>
            </w:r>
          </w:p>
        </w:tc>
      </w:tr>
      <w:tr w:rsidR="00DF75AF" w:rsidRPr="001A4B96" w:rsidTr="00DF75AF">
        <w:trPr>
          <w:trHeight w:val="1141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 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1521,03</w:t>
            </w:r>
          </w:p>
        </w:tc>
      </w:tr>
      <w:tr w:rsidR="00DF75AF" w:rsidRPr="001A4B96" w:rsidTr="00DF75AF">
        <w:trPr>
          <w:trHeight w:val="488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1 01 02030 01 0000 110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 физическими лицами в соответствии со статьей 228 НК 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73209,42</w:t>
            </w:r>
          </w:p>
        </w:tc>
      </w:tr>
      <w:tr w:rsidR="00DF75AF" w:rsidRPr="001A4B96" w:rsidTr="00DF75AF">
        <w:trPr>
          <w:trHeight w:val="726"/>
        </w:trPr>
        <w:tc>
          <w:tcPr>
            <w:tcW w:w="152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672845,77</w:t>
            </w:r>
          </w:p>
        </w:tc>
      </w:tr>
      <w:tr w:rsidR="00DF75AF" w:rsidRPr="001A4B96" w:rsidTr="00DF75AF">
        <w:trPr>
          <w:trHeight w:val="519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rFonts w:eastAsia="Calibri"/>
                <w:b/>
                <w:sz w:val="28"/>
                <w:szCs w:val="28"/>
              </w:rPr>
              <w:lastRenderedPageBreak/>
              <w:t>1 03 02001 01 0000 110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672845,77</w:t>
            </w:r>
          </w:p>
        </w:tc>
      </w:tr>
      <w:tr w:rsidR="00DF75AF" w:rsidRPr="001A4B96" w:rsidTr="00DF75AF">
        <w:trPr>
          <w:trHeight w:val="1223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306268,07</w:t>
            </w:r>
          </w:p>
        </w:tc>
      </w:tr>
      <w:tr w:rsidR="00DF75AF" w:rsidRPr="001A4B96" w:rsidTr="00DF75AF">
        <w:trPr>
          <w:trHeight w:val="1472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2251,15</w:t>
            </w:r>
          </w:p>
        </w:tc>
      </w:tr>
      <w:tr w:rsidR="00DF75AF" w:rsidRPr="001A4B96" w:rsidTr="00DF75AF">
        <w:trPr>
          <w:trHeight w:val="1221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409175,17</w:t>
            </w:r>
          </w:p>
        </w:tc>
      </w:tr>
      <w:tr w:rsidR="00DF75AF" w:rsidRPr="001A4B96" w:rsidTr="00DF75AF">
        <w:trPr>
          <w:trHeight w:val="1244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-44848,62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809155,81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1 06 01000 00 0000 110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590865,67</w:t>
            </w:r>
          </w:p>
        </w:tc>
      </w:tr>
      <w:tr w:rsidR="00DF75AF" w:rsidRPr="001A4B96" w:rsidTr="00DF75AF">
        <w:trPr>
          <w:trHeight w:val="153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>570256,15</w:t>
            </w:r>
          </w:p>
        </w:tc>
      </w:tr>
      <w:tr w:rsidR="00DF75AF" w:rsidRPr="001A4B96" w:rsidTr="00DF75AF">
        <w:trPr>
          <w:trHeight w:val="67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1 06 01030 10 2100 110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Пени по соответствующему платежу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20609,52</w:t>
            </w:r>
          </w:p>
        </w:tc>
      </w:tr>
      <w:tr w:rsidR="00DF75AF" w:rsidRPr="001A4B96" w:rsidTr="00DF75AF">
        <w:trPr>
          <w:trHeight w:val="212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/>
                <w:color w:val="000000"/>
                <w:sz w:val="28"/>
                <w:szCs w:val="28"/>
              </w:rPr>
              <w:t>Земельный налог - всего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/>
                <w:color w:val="000000"/>
                <w:sz w:val="28"/>
                <w:szCs w:val="28"/>
              </w:rPr>
              <w:t>218290,14</w:t>
            </w:r>
          </w:p>
        </w:tc>
      </w:tr>
      <w:tr w:rsidR="00DF75AF" w:rsidRPr="001A4B96" w:rsidTr="00DF75AF">
        <w:trPr>
          <w:trHeight w:val="229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1 06 06030 00 0000 110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54546,22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1 06 06033 10 0000 110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54514,00</w:t>
            </w:r>
          </w:p>
        </w:tc>
      </w:tr>
      <w:tr w:rsidR="00DF75AF" w:rsidRPr="001A4B96" w:rsidTr="00DF75AF">
        <w:trPr>
          <w:trHeight w:val="430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54514,00</w:t>
            </w:r>
          </w:p>
        </w:tc>
      </w:tr>
      <w:tr w:rsidR="00DF75AF" w:rsidRPr="001A4B96" w:rsidTr="00DF75AF">
        <w:trPr>
          <w:trHeight w:val="430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1 06 06033 10 2100 110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32,22</w:t>
            </w:r>
          </w:p>
        </w:tc>
      </w:tr>
      <w:tr w:rsidR="00DF75AF" w:rsidRPr="001A4B96" w:rsidTr="00DF75AF">
        <w:trPr>
          <w:trHeight w:val="192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1 06 06040 00 0000 110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163743,92</w:t>
            </w:r>
          </w:p>
        </w:tc>
      </w:tr>
      <w:tr w:rsidR="00DF75AF" w:rsidRPr="001A4B96" w:rsidTr="00DF75AF">
        <w:trPr>
          <w:trHeight w:val="618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1 06 06043 10 0000 110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163743,92</w:t>
            </w:r>
          </w:p>
        </w:tc>
      </w:tr>
      <w:tr w:rsidR="00DF75AF" w:rsidRPr="001A4B96" w:rsidTr="00DF75AF">
        <w:trPr>
          <w:trHeight w:val="697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160837,39</w:t>
            </w:r>
          </w:p>
        </w:tc>
      </w:tr>
      <w:tr w:rsidR="00DF75AF" w:rsidRPr="001A4B96" w:rsidTr="00DF75AF">
        <w:trPr>
          <w:trHeight w:val="697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1 06 06043 10 2100 110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2906,53</w:t>
            </w:r>
          </w:p>
        </w:tc>
      </w:tr>
      <w:tr w:rsidR="00DF75AF" w:rsidRPr="001A4B96" w:rsidTr="00DF75AF">
        <w:trPr>
          <w:trHeight w:val="663"/>
        </w:trPr>
        <w:tc>
          <w:tcPr>
            <w:tcW w:w="152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pct"/>
            <w:shd w:val="solid" w:color="FFFFFF" w:fill="auto"/>
          </w:tcPr>
          <w:p w:rsidR="00DF75AF" w:rsidRPr="001A4B96" w:rsidRDefault="00DF75AF" w:rsidP="00C01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3577</w:t>
            </w:r>
            <w:r w:rsidR="00C013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02</w:t>
            </w: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8,</w:t>
            </w:r>
            <w:r w:rsidR="00C013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5</w:t>
            </w:r>
            <w:r w:rsidRPr="001A4B96">
              <w:rPr>
                <w:rFonts w:eastAsia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75AF" w:rsidRPr="001A4B96" w:rsidTr="00DF75AF">
        <w:trPr>
          <w:trHeight w:val="294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 xml:space="preserve">Доходы, получаемые в виде арендной </w:t>
            </w: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lastRenderedPageBreak/>
              <w:t>3190154,74</w:t>
            </w:r>
          </w:p>
        </w:tc>
      </w:tr>
      <w:tr w:rsidR="00DF75AF" w:rsidRPr="001A4B96" w:rsidTr="00DF75AF">
        <w:trPr>
          <w:trHeight w:val="763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1 11 05070 00 0000 120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3190154,74</w:t>
            </w:r>
          </w:p>
        </w:tc>
      </w:tr>
      <w:tr w:rsidR="00DF75AF" w:rsidRPr="001A4B96" w:rsidTr="00DF75AF">
        <w:trPr>
          <w:trHeight w:val="260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F75AF" w:rsidRPr="001A4B96" w:rsidTr="00DF75AF">
        <w:trPr>
          <w:trHeight w:val="796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2645" w:type="pct"/>
            <w:shd w:val="solid" w:color="FFFFFF" w:fill="auto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i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3190154,74</w:t>
            </w:r>
          </w:p>
        </w:tc>
      </w:tr>
      <w:tr w:rsidR="00DF75AF" w:rsidRPr="001A4B96" w:rsidTr="00DF75AF">
        <w:trPr>
          <w:trHeight w:val="1361"/>
        </w:trPr>
        <w:tc>
          <w:tcPr>
            <w:tcW w:w="152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A4B96">
              <w:rPr>
                <w:rFonts w:eastAsia="Calibri"/>
                <w:color w:val="000000"/>
                <w:sz w:val="28"/>
                <w:szCs w:val="28"/>
              </w:rPr>
              <w:t>386873,76</w:t>
            </w:r>
          </w:p>
        </w:tc>
      </w:tr>
      <w:tr w:rsidR="00DF75AF" w:rsidRPr="001A4B96" w:rsidTr="00DF75AF">
        <w:trPr>
          <w:trHeight w:val="428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4B96">
              <w:rPr>
                <w:rFonts w:eastAsia="Calibri"/>
                <w:b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rPr>
          <w:trHeight w:val="157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1 13 02000 00 0000 130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rPr>
          <w:trHeight w:val="157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1 13 02990 00 0000 130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rPr>
          <w:trHeight w:val="448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1 13 02995 10 0000 130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B96">
              <w:rPr>
                <w:rFonts w:eastAsia="Calibri"/>
                <w:sz w:val="28"/>
                <w:szCs w:val="28"/>
              </w:rPr>
              <w:t>189,50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b/>
                <w:sz w:val="28"/>
                <w:szCs w:val="28"/>
              </w:rPr>
            </w:pPr>
            <w:r w:rsidRPr="001A4B96">
              <w:rPr>
                <w:b/>
                <w:sz w:val="28"/>
                <w:szCs w:val="28"/>
              </w:rPr>
              <w:t>11621855,57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11611855,57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3485740,00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lastRenderedPageBreak/>
              <w:t>2 02 15001 00 0000 150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3485740,00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2 02 15001 10 0000 150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3485740,00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2 02 20000 00 0000 150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7808915,57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2 02 25555 00 0000 150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2907005,99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2 02 25555 10 0000 150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2907005,99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2 02 25567 00 0000 150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 xml:space="preserve">Субсидии бюджетам на обеспечение устойчивого развития сельских территорий 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1576909,58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2 02 25567 10 0000 150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1576909,58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2 02 27567 00 0000 150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на со 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3325000,00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2 02 27567 10 0000 150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3325000,00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2 02 30000 00 0000 150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ind w:left="-51"/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317200,00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2 02 35118 00 0000 150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</w:p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317200,00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</w:p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317200,00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2 07 00000 00 0000 000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10000,00</w:t>
            </w:r>
          </w:p>
        </w:tc>
      </w:tr>
      <w:tr w:rsidR="00DF75AF" w:rsidRPr="001A4B96" w:rsidTr="00DF75AF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1A4B96" w:rsidRDefault="00DF75AF" w:rsidP="00C85A6C">
            <w:pPr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2 07 05030 10 0000 150</w:t>
            </w:r>
          </w:p>
        </w:tc>
        <w:tc>
          <w:tcPr>
            <w:tcW w:w="2645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0" w:type="pct"/>
            <w:vAlign w:val="bottom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10000,00</w:t>
            </w:r>
          </w:p>
        </w:tc>
      </w:tr>
    </w:tbl>
    <w:p w:rsidR="00DF75AF" w:rsidRDefault="00DF75AF" w:rsidP="00750CC1"/>
    <w:p w:rsidR="00750CC1" w:rsidRDefault="00750CC1" w:rsidP="00750CC1">
      <w:pPr>
        <w:rPr>
          <w:b/>
          <w:sz w:val="22"/>
          <w:szCs w:val="22"/>
        </w:rPr>
      </w:pPr>
    </w:p>
    <w:p w:rsidR="0070489E" w:rsidRDefault="0070489E" w:rsidP="005C724F">
      <w:pPr>
        <w:ind w:left="5246"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5C724F" w:rsidRPr="005C724F" w:rsidRDefault="00DC0BCD" w:rsidP="005C724F">
      <w:pPr>
        <w:ind w:left="5246"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  <w:r w:rsidR="005C724F" w:rsidRPr="00197509">
        <w:t xml:space="preserve">                             </w:t>
      </w:r>
    </w:p>
    <w:p w:rsidR="005C724F" w:rsidRDefault="005C724F" w:rsidP="005C724F">
      <w:pPr>
        <w:ind w:left="5954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5C724F" w:rsidP="005C724F">
      <w:pPr>
        <w:jc w:val="both"/>
      </w:pPr>
      <w:r>
        <w:t xml:space="preserve">                                                                                       </w:t>
      </w:r>
      <w:r w:rsidR="004150BC">
        <w:t xml:space="preserve">             от</w:t>
      </w:r>
      <w:r w:rsidR="00C85A6C">
        <w:t>10.06.</w:t>
      </w:r>
      <w:r w:rsidR="004150BC">
        <w:t>2020</w:t>
      </w:r>
      <w:r>
        <w:t xml:space="preserve"> №</w:t>
      </w:r>
      <w:r w:rsidR="00C85A6C">
        <w:t xml:space="preserve"> 15</w:t>
      </w:r>
    </w:p>
    <w:p w:rsidR="00F65869" w:rsidRDefault="00F65869" w:rsidP="0026181C">
      <w:pPr>
        <w:jc w:val="center"/>
        <w:rPr>
          <w:b/>
        </w:rPr>
      </w:pPr>
    </w:p>
    <w:p w:rsidR="00DF75AF" w:rsidRPr="00F81B6D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за </w:t>
      </w:r>
      <w:r w:rsidRPr="00F81B6D">
        <w:rPr>
          <w:b/>
          <w:sz w:val="28"/>
          <w:szCs w:val="28"/>
        </w:rPr>
        <w:t xml:space="preserve"> </w:t>
      </w:r>
      <w:r w:rsidRPr="00F81B6D">
        <w:rPr>
          <w:b/>
          <w:color w:val="000000"/>
          <w:sz w:val="28"/>
          <w:szCs w:val="28"/>
        </w:rPr>
        <w:t>2019 года</w:t>
      </w:r>
    </w:p>
    <w:p w:rsidR="00DF75AF" w:rsidRDefault="00DF75AF" w:rsidP="00DF75AF">
      <w:pPr>
        <w:jc w:val="right"/>
        <w:rPr>
          <w:sz w:val="28"/>
          <w:szCs w:val="28"/>
        </w:rPr>
      </w:pPr>
      <w:r w:rsidRPr="00A20386">
        <w:rPr>
          <w:sz w:val="28"/>
          <w:szCs w:val="28"/>
        </w:rPr>
        <w:t>(рублей)</w:t>
      </w:r>
    </w:p>
    <w:p w:rsidR="00DF75AF" w:rsidRPr="00A20386" w:rsidRDefault="00DF75AF" w:rsidP="00DF75AF">
      <w:pPr>
        <w:jc w:val="right"/>
        <w:rPr>
          <w:sz w:val="28"/>
          <w:szCs w:val="28"/>
        </w:rPr>
      </w:pPr>
    </w:p>
    <w:tbl>
      <w:tblPr>
        <w:tblW w:w="511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897"/>
        <w:gridCol w:w="1309"/>
        <w:gridCol w:w="1551"/>
        <w:gridCol w:w="1188"/>
        <w:gridCol w:w="1647"/>
      </w:tblGrid>
      <w:tr w:rsidR="00DF75AF" w:rsidRPr="009B56DE" w:rsidTr="00330596">
        <w:trPr>
          <w:trHeight w:val="525"/>
          <w:tblHeader/>
        </w:trPr>
        <w:tc>
          <w:tcPr>
            <w:tcW w:w="1774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C85A6C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C85A6C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C85A6C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C85A6C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DF75AF" w:rsidRPr="009B56DE" w:rsidRDefault="00DF75AF" w:rsidP="00C85A6C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806" w:type="pct"/>
            <w:vMerge w:val="restart"/>
            <w:shd w:val="clear" w:color="000000" w:fill="FFFFFF"/>
            <w:vAlign w:val="center"/>
            <w:hideMark/>
          </w:tcPr>
          <w:p w:rsidR="00DF75AF" w:rsidRPr="009B56DE" w:rsidRDefault="00DF75AF" w:rsidP="00C85A6C">
            <w:pPr>
              <w:jc w:val="center"/>
              <w:rPr>
                <w:b/>
                <w:bCs/>
                <w:color w:val="000000"/>
              </w:rPr>
            </w:pPr>
            <w:r w:rsidRPr="009B56DE">
              <w:rPr>
                <w:b/>
                <w:bCs/>
                <w:color w:val="000000"/>
              </w:rPr>
              <w:t>Сумма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vMerge/>
            <w:vAlign w:val="center"/>
            <w:hideMark/>
          </w:tcPr>
          <w:p w:rsidR="00DF75AF" w:rsidRPr="00F81B6D" w:rsidRDefault="00DF75AF" w:rsidP="00C85A6C">
            <w:pPr>
              <w:rPr>
                <w:bCs/>
                <w:color w:val="00000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DF75AF" w:rsidRPr="00F81B6D" w:rsidRDefault="00DF75AF" w:rsidP="00C85A6C">
            <w:pPr>
              <w:rPr>
                <w:bCs/>
                <w:color w:val="000000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DF75AF" w:rsidRPr="00F81B6D" w:rsidRDefault="00DF75AF" w:rsidP="00C85A6C">
            <w:pPr>
              <w:rPr>
                <w:bCs/>
                <w:color w:val="000000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DF75AF" w:rsidRPr="00F81B6D" w:rsidRDefault="00DF75AF" w:rsidP="00C85A6C">
            <w:pPr>
              <w:rPr>
                <w:bCs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F75AF" w:rsidRPr="00F81B6D" w:rsidRDefault="00DF75AF" w:rsidP="00C85A6C">
            <w:pPr>
              <w:rPr>
                <w:bCs/>
                <w:color w:val="000000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F75AF" w:rsidRPr="00F81B6D" w:rsidRDefault="00DF75AF" w:rsidP="00C85A6C">
            <w:pPr>
              <w:rPr>
                <w:bCs/>
                <w:color w:val="000000"/>
              </w:rPr>
            </w:pP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0100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8366BA" w:rsidP="00C85A6C">
            <w:pPr>
              <w:jc w:val="right"/>
              <w:outlineLvl w:val="0"/>
              <w:rPr>
                <w:bCs/>
                <w:color w:val="000000"/>
              </w:rPr>
            </w:pPr>
            <w:r w:rsidRPr="008366BA">
              <w:rPr>
                <w:bCs/>
                <w:color w:val="000000"/>
              </w:rPr>
              <w:t>3 624 400,20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7600000000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7610000000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7610000140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204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7610000140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7610000140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120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518 422,62</w:t>
            </w:r>
          </w:p>
        </w:tc>
      </w:tr>
      <w:tr w:rsidR="00DF75AF" w:rsidRPr="00F81B6D" w:rsidTr="00330596">
        <w:trPr>
          <w:trHeight w:val="4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81B6D">
              <w:rPr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lastRenderedPageBreak/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3 076 397,58</w:t>
            </w:r>
          </w:p>
        </w:tc>
      </w:tr>
      <w:tr w:rsidR="00DF75AF" w:rsidRPr="00F81B6D" w:rsidTr="00330596">
        <w:trPr>
          <w:trHeight w:val="204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2 208 431,69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120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2 208 431,69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857 660,89</w:t>
            </w:r>
          </w:p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857 660,89</w:t>
            </w:r>
          </w:p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10 305,00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830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6 517,00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01Я0100140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3 788,00</w:t>
            </w:r>
          </w:p>
        </w:tc>
      </w:tr>
      <w:tr w:rsidR="00DF75AF" w:rsidRPr="00F81B6D" w:rsidTr="00330596">
        <w:trPr>
          <w:trHeight w:val="856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20 300,00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20 300,00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9820000000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20 300,00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98200П0020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1 000,00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98200П0020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500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98200П0020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540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1 000,00</w:t>
            </w:r>
          </w:p>
        </w:tc>
      </w:tr>
      <w:tr w:rsidR="00DF75AF" w:rsidRPr="00F81B6D" w:rsidTr="00330596">
        <w:trPr>
          <w:trHeight w:val="127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98200П0030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19 300,00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98200П0030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500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19 300,00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0106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98200П0030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540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19 300,00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9 280,00</w:t>
            </w:r>
          </w:p>
        </w:tc>
      </w:tr>
      <w:tr w:rsidR="00DF75AF" w:rsidRPr="00F81B6D" w:rsidTr="00330596">
        <w:trPr>
          <w:trHeight w:val="572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01Я0120010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316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01Я0120010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01Я0120010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8 800,00</w:t>
            </w:r>
          </w:p>
        </w:tc>
      </w:tr>
      <w:tr w:rsidR="00DF75AF" w:rsidRPr="00F81B6D" w:rsidTr="00330596">
        <w:trPr>
          <w:trHeight w:val="856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9820000000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9820000130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36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98120000130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549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0113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98120000130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0200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9810000000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1132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572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317 200,00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120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195 536,00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121 664,00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0203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9810051180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121 664,00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0300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48 600,00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0200000000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02Я0000000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02Я0120030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02Я0120030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0314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02Я0120030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48 600,00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0400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7 027 857,21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реализацию мероприятий по устойчивому развитию сельских территорий Вязьма-Брянское с/п на грантовую поддержку местных инициатив граждан, проживающих в сельской местности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2 682 032,20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9 400,00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9 400,00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2 672 632,20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0405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05Я02L5675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2 672 632,20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3 622 825,01</w:t>
            </w:r>
          </w:p>
        </w:tc>
      </w:tr>
      <w:tr w:rsidR="00DF75AF" w:rsidRPr="00F81B6D" w:rsidTr="00330596">
        <w:trPr>
          <w:trHeight w:val="204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0300000000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3 622 825,01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03Я0000000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3 622 825,01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ремонт автомобильных дорог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03Я0120070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903 675,44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03Я0120070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903 675,44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03Я0120070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903 675,44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03Я0120080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1 412 485,83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03Я0120080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1 412 485,83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03Я0120080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1 412 485,83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03Я0120180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1 246 663,74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03Я0120180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1 246 663,74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0409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03Я0120180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1 246 663,74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723 000,00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«Обеспечение мероприятий в области жилищно-коммунального хозяйства на территории Вяьзма-Брянского сельского поселения Вяземского района Смоленской области»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0400000000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170 000,00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lastRenderedPageBreak/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04Я0000000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170 000,00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Основное мероприятие «Стимулирование развития коммунального хозяйства»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04Я0200000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04Я0220110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04Я0220110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200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04Я0220110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240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170 000,00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Муниципальная программа «Благоустройство Вяьзма-Брянского сельского поселения Вяземского района Смоленской области»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0500000000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280 000,00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05Я0000000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Основное мероприятие «Повышение благоустроенности сельского поселения»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04Я0200000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572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05Я0220160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05Я0220160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200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280 000,00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r w:rsidRPr="00F81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0412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r w:rsidRPr="00F81B6D">
              <w:t>05Я0220160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</w:pPr>
            <w:r w:rsidRPr="00F81B6D">
              <w:t>240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</w:pPr>
            <w:r w:rsidRPr="00F81B6D">
              <w:t>280 00,00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9800000000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9820000000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9820000200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9820000200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0412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9820000200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273 00,00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0500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16 153 440,55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867 915,39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867 915,39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286 049.57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04Я0120090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286 049.57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04Я0120090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286 049.57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04Я0120090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286 049.57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04Я0120100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581 865,82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04Я0120100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581 865,82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0501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04Я0120100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581 865,82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5 701 435,65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0400000000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5 701 435,65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04Я0000000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5 701 435,65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1 531 816,58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887 940,61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887 940,61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643 875,97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04Я0220110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643 875,97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293 000,00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293 000,00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04Я0220120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293 000,00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342 727,07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135 227,07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135 227,07</w:t>
            </w:r>
          </w:p>
        </w:tc>
      </w:tr>
      <w:tr w:rsidR="00DF75AF" w:rsidRPr="00F81B6D" w:rsidTr="00330596">
        <w:trPr>
          <w:trHeight w:val="351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207 500,00</w:t>
            </w:r>
          </w:p>
        </w:tc>
      </w:tr>
      <w:tr w:rsidR="00DF75AF" w:rsidRPr="00F81B6D" w:rsidTr="00330596">
        <w:trPr>
          <w:trHeight w:val="55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04Я0220130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207 500,00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04Я02L5673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3 500 000,00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04Я02L5673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3 500 000,00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04Я02L5673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3 500 000,00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8900000000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0502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33 892,00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9 584 089,51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9 584 089,51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9 584 089,51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3 365 834,06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3 288 633,32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3 288 633,32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400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49 000,00</w:t>
            </w:r>
          </w:p>
        </w:tc>
      </w:tr>
      <w:tr w:rsidR="00DF75AF" w:rsidRPr="00F81B6D" w:rsidTr="00330596">
        <w:trPr>
          <w:trHeight w:val="435"/>
        </w:trPr>
        <w:tc>
          <w:tcPr>
            <w:tcW w:w="1774" w:type="pct"/>
            <w:shd w:val="clear" w:color="auto" w:fill="auto"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39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410</w:t>
            </w:r>
          </w:p>
        </w:tc>
        <w:tc>
          <w:tcPr>
            <w:tcW w:w="806" w:type="pct"/>
            <w:shd w:val="clear" w:color="000000" w:fill="FFFFFF"/>
            <w:noWrap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49 000,00</w:t>
            </w:r>
          </w:p>
        </w:tc>
      </w:tr>
      <w:tr w:rsidR="00DF75AF" w:rsidRPr="00F81B6D" w:rsidTr="00330596">
        <w:trPr>
          <w:trHeight w:val="363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28 170,74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 xml:space="preserve">Уплата налогов, сборов и иных </w:t>
            </w:r>
            <w:r w:rsidRPr="00F81B6D">
              <w:rPr>
                <w:bCs/>
                <w:color w:val="000000"/>
              </w:rPr>
              <w:lastRenderedPageBreak/>
              <w:t>платежей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lastRenderedPageBreak/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05Я0120150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850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28 170,74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05Я0220160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3 311 159,20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05Я0220160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3 311 159,20</w:t>
            </w:r>
          </w:p>
        </w:tc>
      </w:tr>
      <w:tr w:rsidR="00DF75AF" w:rsidRPr="00F81B6D" w:rsidTr="00330596">
        <w:trPr>
          <w:trHeight w:val="7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05Я0220160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3 311 159,20</w:t>
            </w:r>
          </w:p>
        </w:tc>
      </w:tr>
      <w:tr w:rsidR="00DF75AF" w:rsidRPr="00F81B6D" w:rsidTr="00330596">
        <w:trPr>
          <w:trHeight w:val="153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2 907 296,25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09Я0000000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09ЯF255550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09ЯF255550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0503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09ЯF255550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2 907 296,25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0800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330596" w:rsidP="00C85A6C">
            <w:pPr>
              <w:jc w:val="right"/>
              <w:outlineLvl w:val="0"/>
              <w:rPr>
                <w:bCs/>
                <w:color w:val="000000"/>
              </w:rPr>
            </w:pPr>
            <w:r w:rsidRPr="00330596">
              <w:rPr>
                <w:bCs/>
                <w:color w:val="000000"/>
              </w:rPr>
              <w:t>216</w:t>
            </w:r>
            <w:r>
              <w:rPr>
                <w:bCs/>
                <w:color w:val="000000"/>
              </w:rPr>
              <w:t xml:space="preserve"> </w:t>
            </w:r>
            <w:r w:rsidRPr="00330596">
              <w:rPr>
                <w:bCs/>
                <w:color w:val="000000"/>
              </w:rPr>
              <w:t>893,37</w:t>
            </w:r>
          </w:p>
        </w:tc>
      </w:tr>
      <w:tr w:rsidR="00330596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330596" w:rsidRPr="00F81B6D" w:rsidRDefault="00330596" w:rsidP="00330596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330596" w:rsidRPr="00F81B6D" w:rsidRDefault="00330596" w:rsidP="00330596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330596" w:rsidRPr="00F81B6D" w:rsidRDefault="00330596" w:rsidP="00330596">
            <w:pPr>
              <w:jc w:val="right"/>
              <w:outlineLvl w:val="0"/>
              <w:rPr>
                <w:bCs/>
                <w:color w:val="000000"/>
              </w:rPr>
            </w:pPr>
            <w:r w:rsidRPr="00330596">
              <w:rPr>
                <w:bCs/>
                <w:color w:val="000000"/>
              </w:rPr>
              <w:t>216</w:t>
            </w:r>
            <w:r>
              <w:rPr>
                <w:bCs/>
                <w:color w:val="000000"/>
              </w:rPr>
              <w:t xml:space="preserve"> </w:t>
            </w:r>
            <w:r w:rsidRPr="00330596">
              <w:rPr>
                <w:bCs/>
                <w:color w:val="000000"/>
              </w:rPr>
              <w:t>893,37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0600000000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06Я0000000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3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3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765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06Я0120170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06Я0120170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06Я0120170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205 205,37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8900000000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11 688,00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11 688,00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200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11 688,00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0804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240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11 688,00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1000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0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0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1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1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8900000000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2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2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102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4"/>
              <w:rPr>
                <w:color w:val="000000"/>
              </w:rPr>
            </w:pPr>
            <w:r w:rsidRPr="00F81B6D">
              <w:rPr>
                <w:color w:val="000000"/>
              </w:rPr>
              <w:t>000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4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51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5"/>
              <w:rPr>
                <w:color w:val="000000"/>
              </w:rPr>
            </w:pPr>
            <w:r w:rsidRPr="00F81B6D">
              <w:rPr>
                <w:color w:val="000000"/>
              </w:rPr>
              <w:t>300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5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300"/>
        </w:trPr>
        <w:tc>
          <w:tcPr>
            <w:tcW w:w="1774" w:type="pct"/>
            <w:shd w:val="clear" w:color="auto" w:fill="auto"/>
            <w:hideMark/>
          </w:tcPr>
          <w:p w:rsidR="00DF75AF" w:rsidRPr="00F81B6D" w:rsidRDefault="00DF75AF" w:rsidP="00C85A6C">
            <w:pPr>
              <w:jc w:val="both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908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1003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8900028880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DF75AF" w:rsidRPr="00F81B6D" w:rsidRDefault="00DF75AF" w:rsidP="00C85A6C">
            <w:pPr>
              <w:jc w:val="center"/>
              <w:outlineLvl w:val="6"/>
              <w:rPr>
                <w:color w:val="000000"/>
              </w:rPr>
            </w:pPr>
            <w:r w:rsidRPr="00F81B6D">
              <w:rPr>
                <w:color w:val="000000"/>
              </w:rPr>
              <w:t>360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outlineLvl w:val="6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32 738,00</w:t>
            </w:r>
          </w:p>
        </w:tc>
      </w:tr>
      <w:tr w:rsidR="00DF75AF" w:rsidRPr="00F81B6D" w:rsidTr="00330596">
        <w:trPr>
          <w:trHeight w:val="255"/>
        </w:trPr>
        <w:tc>
          <w:tcPr>
            <w:tcW w:w="4194" w:type="pct"/>
            <w:gridSpan w:val="5"/>
            <w:shd w:val="clear" w:color="auto" w:fill="auto"/>
            <w:noWrap/>
            <w:vAlign w:val="bottom"/>
            <w:hideMark/>
          </w:tcPr>
          <w:p w:rsidR="00DF75AF" w:rsidRPr="00F81B6D" w:rsidRDefault="00DF75AF" w:rsidP="00C85A6C">
            <w:pPr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ВСЕГО РАСХОДОВ:</w:t>
            </w:r>
          </w:p>
        </w:tc>
        <w:tc>
          <w:tcPr>
            <w:tcW w:w="806" w:type="pct"/>
            <w:shd w:val="clear" w:color="000000" w:fill="FFFFFF"/>
            <w:noWrap/>
            <w:hideMark/>
          </w:tcPr>
          <w:p w:rsidR="00DF75AF" w:rsidRPr="00F81B6D" w:rsidRDefault="00DF75AF" w:rsidP="00C85A6C">
            <w:pPr>
              <w:jc w:val="right"/>
              <w:rPr>
                <w:bCs/>
                <w:color w:val="000000"/>
              </w:rPr>
            </w:pPr>
            <w:r w:rsidRPr="00F81B6D">
              <w:rPr>
                <w:bCs/>
                <w:color w:val="000000"/>
              </w:rPr>
              <w:t>27 421 129,33</w:t>
            </w:r>
          </w:p>
        </w:tc>
      </w:tr>
    </w:tbl>
    <w:p w:rsidR="00F65869" w:rsidRDefault="00F65869" w:rsidP="0026181C">
      <w:pPr>
        <w:jc w:val="center"/>
        <w:rPr>
          <w:b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22155" w:rsidRDefault="005C724F" w:rsidP="005C724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</w:t>
      </w:r>
      <w:r w:rsidR="00C22155">
        <w:rPr>
          <w:rFonts w:eastAsia="Calibri"/>
          <w:sz w:val="22"/>
          <w:szCs w:val="22"/>
        </w:rPr>
        <w:br w:type="page"/>
      </w:r>
    </w:p>
    <w:p w:rsidR="005C724F" w:rsidRPr="005C724F" w:rsidRDefault="00DC0BCD" w:rsidP="00C22155">
      <w:pPr>
        <w:ind w:left="567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3</w:t>
      </w:r>
      <w:r w:rsidR="005C724F" w:rsidRPr="00197509">
        <w:t xml:space="preserve">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>от</w:t>
      </w:r>
      <w:r w:rsidR="00C85A6C">
        <w:t xml:space="preserve">  10.06.2020 </w:t>
      </w:r>
      <w:r w:rsidR="005C724F">
        <w:t xml:space="preserve"> № </w:t>
      </w:r>
      <w:r w:rsidR="00C85A6C">
        <w:t>15</w:t>
      </w:r>
    </w:p>
    <w:p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классификации расходов бюджета Вязьма-Брянского сельского поселения Вяземского района Смоленской области за</w:t>
      </w:r>
      <w:r w:rsidRPr="001A4B96">
        <w:rPr>
          <w:b/>
          <w:sz w:val="28"/>
          <w:szCs w:val="28"/>
        </w:rPr>
        <w:t xml:space="preserve"> 2019 </w:t>
      </w:r>
      <w:r w:rsidRPr="001A4B96">
        <w:rPr>
          <w:b/>
          <w:color w:val="000000"/>
          <w:sz w:val="28"/>
          <w:szCs w:val="28"/>
        </w:rPr>
        <w:t>года</w:t>
      </w:r>
    </w:p>
    <w:p w:rsidR="00DF75AF" w:rsidRPr="001A4B96" w:rsidRDefault="00DF75AF" w:rsidP="00DF75AF">
      <w:pPr>
        <w:jc w:val="right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 xml:space="preserve"> (рублей)</w:t>
      </w:r>
    </w:p>
    <w:p w:rsidR="00DF75AF" w:rsidRPr="001A4B96" w:rsidRDefault="00DF75AF" w:rsidP="00DF75AF">
      <w:pPr>
        <w:jc w:val="center"/>
        <w:rPr>
          <w:sz w:val="28"/>
          <w:szCs w:val="28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991"/>
        <w:gridCol w:w="1702"/>
        <w:gridCol w:w="991"/>
        <w:gridCol w:w="1985"/>
      </w:tblGrid>
      <w:tr w:rsidR="00DF75AF" w:rsidRPr="001A4B96" w:rsidTr="00C85A6C">
        <w:trPr>
          <w:trHeight w:val="525"/>
          <w:tblHeader/>
        </w:trPr>
        <w:tc>
          <w:tcPr>
            <w:tcW w:w="2135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C85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C85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C85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DF75AF" w:rsidRPr="001A4B96" w:rsidRDefault="00DF75AF" w:rsidP="00C85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003" w:type="pct"/>
            <w:vMerge w:val="restart"/>
            <w:shd w:val="clear" w:color="000000" w:fill="FFFFFF"/>
            <w:vAlign w:val="center"/>
            <w:hideMark/>
          </w:tcPr>
          <w:p w:rsidR="00DF75AF" w:rsidRPr="001A4B96" w:rsidRDefault="00DF75AF" w:rsidP="00C85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F75AF" w:rsidRPr="001A4B96" w:rsidTr="00C85A6C">
        <w:trPr>
          <w:trHeight w:val="925"/>
        </w:trPr>
        <w:tc>
          <w:tcPr>
            <w:tcW w:w="2135" w:type="pct"/>
            <w:vMerge/>
            <w:vAlign w:val="center"/>
            <w:hideMark/>
          </w:tcPr>
          <w:p w:rsidR="00DF75AF" w:rsidRPr="001A4B96" w:rsidRDefault="00DF75AF" w:rsidP="00C85A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F75AF" w:rsidRPr="001A4B96" w:rsidRDefault="00DF75AF" w:rsidP="00C85A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DF75AF" w:rsidRPr="001A4B96" w:rsidRDefault="00DF75AF" w:rsidP="00C85A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F75AF" w:rsidRPr="001A4B96" w:rsidRDefault="00DF75AF" w:rsidP="00C85A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F75AF" w:rsidRPr="001A4B96" w:rsidRDefault="00DF75AF" w:rsidP="00C85A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3 624 400,20</w:t>
            </w:r>
          </w:p>
        </w:tc>
      </w:tr>
      <w:tr w:rsidR="00DF75AF" w:rsidRPr="001A4B96" w:rsidTr="00C85A6C">
        <w:trPr>
          <w:trHeight w:val="102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518 422,62</w:t>
            </w:r>
          </w:p>
          <w:p w:rsidR="00DF75AF" w:rsidRPr="001A4B96" w:rsidRDefault="00DF75AF" w:rsidP="00C85A6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F75AF" w:rsidRPr="001A4B96" w:rsidTr="00C85A6C">
        <w:trPr>
          <w:trHeight w:val="153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3 076 397,58</w:t>
            </w:r>
          </w:p>
        </w:tc>
      </w:tr>
      <w:tr w:rsidR="00DF75AF" w:rsidRPr="001A4B96" w:rsidTr="00C85A6C">
        <w:trPr>
          <w:trHeight w:val="102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20 300,00</w:t>
            </w:r>
          </w:p>
        </w:tc>
      </w:tr>
      <w:tr w:rsidR="00DF75AF" w:rsidRPr="001A4B96" w:rsidTr="00C85A6C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9 280,00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317 200,00</w:t>
            </w:r>
          </w:p>
        </w:tc>
      </w:tr>
      <w:tr w:rsidR="00DF75AF" w:rsidRPr="001A4B96" w:rsidTr="00C85A6C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317 200,00</w:t>
            </w:r>
          </w:p>
        </w:tc>
      </w:tr>
      <w:tr w:rsidR="00DF75AF" w:rsidRPr="001A4B96" w:rsidTr="00C85A6C">
        <w:trPr>
          <w:trHeight w:val="1168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48 600,00</w:t>
            </w:r>
          </w:p>
        </w:tc>
      </w:tr>
      <w:tr w:rsidR="00DF75AF" w:rsidRPr="001A4B96" w:rsidTr="00C85A6C">
        <w:trPr>
          <w:trHeight w:val="765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48 600,00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7 027 857,21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2 682 032,20</w:t>
            </w:r>
          </w:p>
        </w:tc>
      </w:tr>
      <w:tr w:rsidR="00DF75AF" w:rsidRPr="001A4B96" w:rsidTr="00C85A6C">
        <w:trPr>
          <w:trHeight w:val="296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3 622 825,01</w:t>
            </w:r>
          </w:p>
        </w:tc>
      </w:tr>
      <w:tr w:rsidR="00DF75AF" w:rsidRPr="001A4B96" w:rsidTr="00C85A6C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723 00,00</w:t>
            </w:r>
          </w:p>
        </w:tc>
      </w:tr>
      <w:tr w:rsidR="00DF75AF" w:rsidRPr="001A4B96" w:rsidTr="00C85A6C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16 153 440,55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867 915,39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5 701 435,65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9 584 089,51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216 893,37</w:t>
            </w:r>
          </w:p>
        </w:tc>
      </w:tr>
      <w:tr w:rsidR="00DF75AF" w:rsidRPr="001A4B96" w:rsidTr="00C85A6C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216 893,37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B96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32 738,00</w:t>
            </w:r>
          </w:p>
        </w:tc>
      </w:tr>
      <w:tr w:rsidR="00DF75AF" w:rsidRPr="001A4B96" w:rsidTr="00C85A6C">
        <w:trPr>
          <w:trHeight w:val="278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32 738,00</w:t>
            </w:r>
          </w:p>
        </w:tc>
      </w:tr>
      <w:tr w:rsidR="00DF75AF" w:rsidRPr="001A4B96" w:rsidTr="00C85A6C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1A4B96" w:rsidRDefault="00DF75AF" w:rsidP="00C85A6C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60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1A4B96" w:rsidRDefault="00DF75AF" w:rsidP="00C85A6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A4B9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1A4B96">
              <w:rPr>
                <w:bCs/>
                <w:color w:val="000000"/>
                <w:sz w:val="28"/>
                <w:szCs w:val="28"/>
              </w:rPr>
              <w:t>32 738,00</w:t>
            </w:r>
          </w:p>
        </w:tc>
      </w:tr>
      <w:tr w:rsidR="00DF75AF" w:rsidRPr="001A4B96" w:rsidTr="00C85A6C">
        <w:trPr>
          <w:trHeight w:val="255"/>
        </w:trPr>
        <w:tc>
          <w:tcPr>
            <w:tcW w:w="3997" w:type="pct"/>
            <w:gridSpan w:val="4"/>
            <w:shd w:val="clear" w:color="auto" w:fill="auto"/>
            <w:noWrap/>
            <w:vAlign w:val="bottom"/>
            <w:hideMark/>
          </w:tcPr>
          <w:p w:rsidR="00DF75AF" w:rsidRPr="001A4B96" w:rsidRDefault="00DF75AF" w:rsidP="00C85A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1A4B96" w:rsidRDefault="00DF75AF" w:rsidP="00C85A6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4B96">
              <w:rPr>
                <w:b/>
                <w:bCs/>
                <w:color w:val="000000"/>
                <w:sz w:val="28"/>
                <w:szCs w:val="28"/>
              </w:rPr>
              <w:t>27 421 129,33</w:t>
            </w:r>
          </w:p>
        </w:tc>
      </w:tr>
    </w:tbl>
    <w:p w:rsidR="00F65869" w:rsidRPr="00BE7C66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1A4B96" w:rsidRDefault="00BE7C66" w:rsidP="00BE7C66">
      <w:pPr>
        <w:ind w:left="6237"/>
        <w:jc w:val="right"/>
        <w:rPr>
          <w:rFonts w:eastAsia="Calibri"/>
          <w:sz w:val="28"/>
          <w:szCs w:val="28"/>
        </w:rPr>
      </w:pPr>
    </w:p>
    <w:p w:rsidR="004040F7" w:rsidRPr="001A4B96" w:rsidRDefault="004040F7">
      <w:pPr>
        <w:rPr>
          <w:sz w:val="28"/>
          <w:szCs w:val="28"/>
        </w:rPr>
      </w:pPr>
    </w:p>
    <w:p w:rsidR="004040F7" w:rsidRDefault="004040F7"/>
    <w:p w:rsidR="00750CC1" w:rsidRDefault="00750CC1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F221BF" w:rsidRDefault="00F221BF"/>
    <w:p w:rsidR="00F221BF" w:rsidRDefault="00F221BF"/>
    <w:p w:rsidR="005C724F" w:rsidRDefault="005C724F" w:rsidP="00C22155">
      <w:pPr>
        <w:ind w:left="5670"/>
        <w:jc w:val="both"/>
      </w:pPr>
      <w:r>
        <w:lastRenderedPageBreak/>
        <w:t>Приложение 4</w:t>
      </w:r>
      <w:r w:rsidRPr="00197509">
        <w:t xml:space="preserve">     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4150BC">
        <w:t>2019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 xml:space="preserve">от </w:t>
      </w:r>
      <w:r w:rsidR="00C85A6C">
        <w:t>10.06.</w:t>
      </w:r>
      <w:r>
        <w:t>2020</w:t>
      </w:r>
      <w:r w:rsidR="005C724F">
        <w:t xml:space="preserve"> №</w:t>
      </w:r>
      <w:r w:rsidR="00C85A6C">
        <w:t xml:space="preserve"> 15</w:t>
      </w:r>
      <w:r w:rsidR="005C724F">
        <w:t xml:space="preserve"> </w:t>
      </w: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Вязьма-Брянского сельского поселения Вяземского района Смоленской области 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за 2020 года</w:t>
      </w:r>
    </w:p>
    <w:p w:rsidR="00DF75AF" w:rsidRPr="001A4B96" w:rsidRDefault="00DF75AF" w:rsidP="00DF75AF">
      <w:pPr>
        <w:ind w:firstLine="708"/>
        <w:jc w:val="right"/>
        <w:rPr>
          <w:sz w:val="28"/>
          <w:szCs w:val="28"/>
        </w:rPr>
      </w:pPr>
      <w:r w:rsidRPr="001A4B96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4898"/>
        <w:gridCol w:w="2019"/>
      </w:tblGrid>
      <w:tr w:rsidR="00DF75AF" w:rsidRPr="001A4B96" w:rsidTr="00C85A6C">
        <w:trPr>
          <w:cantSplit/>
          <w:tblHeader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jc w:val="center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DF75AF" w:rsidRPr="001A4B96" w:rsidRDefault="00DF75AF" w:rsidP="00C85A6C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F75AF" w:rsidRPr="001A4B96" w:rsidTr="00C85A6C">
        <w:trPr>
          <w:cantSplit/>
          <w:tblHeader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1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2</w:t>
            </w:r>
          </w:p>
        </w:tc>
        <w:tc>
          <w:tcPr>
            <w:tcW w:w="1010" w:type="pct"/>
            <w:vAlign w:val="bottom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3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01 00 00 00 00 0000 000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tabs>
                <w:tab w:val="left" w:pos="55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:rsidR="00DF75AF" w:rsidRPr="001C7989" w:rsidRDefault="00DF75AF" w:rsidP="00C85A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2339955,97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01 05 00 00 00 0000 000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A4B9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:rsidR="00DF75AF" w:rsidRPr="001C7989" w:rsidRDefault="00DF75AF" w:rsidP="00C85A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2339955,97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01 05 00 00 00 0000 500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:rsidR="00DF75AF" w:rsidRPr="001C7989" w:rsidRDefault="00DF75AF" w:rsidP="00C85A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01 05 02 00 00 0000 500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C85A6C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01 05 02 01 00 0000 510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C85A6C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01 05 02 01 10 0000 510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:rsidR="00DF75AF" w:rsidRPr="001C7989" w:rsidRDefault="00DF75AF" w:rsidP="00C85A6C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-25189221,50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01 05 00 00 00 0000 600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C85A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27529177,47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01 05 02 00 00 0000 600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C85A6C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27529177,47</w:t>
            </w:r>
          </w:p>
        </w:tc>
      </w:tr>
      <w:tr w:rsidR="00DF75AF" w:rsidRPr="001A4B96" w:rsidTr="00C85A6C">
        <w:trPr>
          <w:cantSplit/>
        </w:trPr>
        <w:tc>
          <w:tcPr>
            <w:tcW w:w="1540" w:type="pct"/>
            <w:vAlign w:val="center"/>
          </w:tcPr>
          <w:p w:rsidR="00DF75AF" w:rsidRPr="001A4B96" w:rsidRDefault="00DF75AF" w:rsidP="00C85A6C">
            <w:pPr>
              <w:jc w:val="center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01 05 02 01 00 0000 610</w:t>
            </w:r>
          </w:p>
        </w:tc>
        <w:tc>
          <w:tcPr>
            <w:tcW w:w="2450" w:type="pct"/>
          </w:tcPr>
          <w:p w:rsidR="00DF75AF" w:rsidRPr="001A4B96" w:rsidRDefault="00DF75AF" w:rsidP="00C85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9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:rsidR="00DF75AF" w:rsidRPr="001C7989" w:rsidRDefault="00DF75AF" w:rsidP="00C85A6C">
            <w:pPr>
              <w:jc w:val="center"/>
              <w:rPr>
                <w:sz w:val="28"/>
                <w:szCs w:val="28"/>
              </w:rPr>
            </w:pPr>
            <w:r w:rsidRPr="001C7989">
              <w:rPr>
                <w:bCs/>
                <w:color w:val="000000"/>
                <w:sz w:val="28"/>
                <w:szCs w:val="28"/>
              </w:rPr>
              <w:t>27529177,47</w:t>
            </w:r>
          </w:p>
        </w:tc>
      </w:tr>
    </w:tbl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sectPr w:rsidR="00F65869" w:rsidSect="00407AB9">
      <w:headerReference w:type="default" r:id="rId9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D3" w:rsidRDefault="00C612D3" w:rsidP="00466AB2">
      <w:r>
        <w:separator/>
      </w:r>
    </w:p>
  </w:endnote>
  <w:endnote w:type="continuationSeparator" w:id="0">
    <w:p w:rsidR="00C612D3" w:rsidRDefault="00C612D3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D3" w:rsidRDefault="00C612D3" w:rsidP="00466AB2">
      <w:r>
        <w:separator/>
      </w:r>
    </w:p>
  </w:footnote>
  <w:footnote w:type="continuationSeparator" w:id="0">
    <w:p w:rsidR="00C612D3" w:rsidRDefault="00C612D3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:rsidR="00C85A6C" w:rsidRDefault="00C85A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F5">
          <w:rPr>
            <w:noProof/>
          </w:rPr>
          <w:t>2</w:t>
        </w:r>
        <w:r>
          <w:fldChar w:fldCharType="end"/>
        </w:r>
      </w:p>
    </w:sdtContent>
  </w:sdt>
  <w:p w:rsidR="00C85A6C" w:rsidRDefault="00C85A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D"/>
    <w:rsid w:val="000060B7"/>
    <w:rsid w:val="00007347"/>
    <w:rsid w:val="00030516"/>
    <w:rsid w:val="0003064A"/>
    <w:rsid w:val="00031EA5"/>
    <w:rsid w:val="00035C3B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B1AD5"/>
    <w:rsid w:val="000D2B83"/>
    <w:rsid w:val="000D7C07"/>
    <w:rsid w:val="000E223E"/>
    <w:rsid w:val="000E3D5C"/>
    <w:rsid w:val="000F65B5"/>
    <w:rsid w:val="00113FC0"/>
    <w:rsid w:val="00115536"/>
    <w:rsid w:val="0012025E"/>
    <w:rsid w:val="00120D19"/>
    <w:rsid w:val="001244D1"/>
    <w:rsid w:val="001344A1"/>
    <w:rsid w:val="001543D5"/>
    <w:rsid w:val="00155EAC"/>
    <w:rsid w:val="00157F87"/>
    <w:rsid w:val="0016238C"/>
    <w:rsid w:val="001633BD"/>
    <w:rsid w:val="00181E9B"/>
    <w:rsid w:val="00192EC0"/>
    <w:rsid w:val="00194520"/>
    <w:rsid w:val="001A4B96"/>
    <w:rsid w:val="001A6AB3"/>
    <w:rsid w:val="001A6B24"/>
    <w:rsid w:val="001C7989"/>
    <w:rsid w:val="001D679F"/>
    <w:rsid w:val="001D71B7"/>
    <w:rsid w:val="001E42A1"/>
    <w:rsid w:val="001F5AD1"/>
    <w:rsid w:val="002102FE"/>
    <w:rsid w:val="00224762"/>
    <w:rsid w:val="002252F8"/>
    <w:rsid w:val="00234ABC"/>
    <w:rsid w:val="002376B7"/>
    <w:rsid w:val="00250C1C"/>
    <w:rsid w:val="0026181C"/>
    <w:rsid w:val="0026450E"/>
    <w:rsid w:val="00273419"/>
    <w:rsid w:val="00280696"/>
    <w:rsid w:val="002909FF"/>
    <w:rsid w:val="002A26F7"/>
    <w:rsid w:val="002A74C6"/>
    <w:rsid w:val="002C11C9"/>
    <w:rsid w:val="002D402C"/>
    <w:rsid w:val="002D4BF7"/>
    <w:rsid w:val="002D52B2"/>
    <w:rsid w:val="002E000E"/>
    <w:rsid w:val="002F0FD4"/>
    <w:rsid w:val="002F35CF"/>
    <w:rsid w:val="003010AB"/>
    <w:rsid w:val="003030C7"/>
    <w:rsid w:val="00311E4B"/>
    <w:rsid w:val="003235E0"/>
    <w:rsid w:val="0032662B"/>
    <w:rsid w:val="003277C8"/>
    <w:rsid w:val="00330596"/>
    <w:rsid w:val="0034300F"/>
    <w:rsid w:val="00352947"/>
    <w:rsid w:val="00357C6E"/>
    <w:rsid w:val="00361420"/>
    <w:rsid w:val="00391771"/>
    <w:rsid w:val="003B028F"/>
    <w:rsid w:val="003C5AEF"/>
    <w:rsid w:val="003D64EF"/>
    <w:rsid w:val="003E3C93"/>
    <w:rsid w:val="003E4281"/>
    <w:rsid w:val="003E7F45"/>
    <w:rsid w:val="004040F7"/>
    <w:rsid w:val="004056DA"/>
    <w:rsid w:val="00407AB9"/>
    <w:rsid w:val="004150BC"/>
    <w:rsid w:val="00421709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97374"/>
    <w:rsid w:val="004C77FB"/>
    <w:rsid w:val="004D3374"/>
    <w:rsid w:val="004E7BD2"/>
    <w:rsid w:val="004F0FAF"/>
    <w:rsid w:val="004F1028"/>
    <w:rsid w:val="004F3C9B"/>
    <w:rsid w:val="004F70D7"/>
    <w:rsid w:val="005038CD"/>
    <w:rsid w:val="005042C4"/>
    <w:rsid w:val="00507327"/>
    <w:rsid w:val="005314FC"/>
    <w:rsid w:val="00532957"/>
    <w:rsid w:val="005402C3"/>
    <w:rsid w:val="005410E0"/>
    <w:rsid w:val="005776B0"/>
    <w:rsid w:val="00580E94"/>
    <w:rsid w:val="0058625C"/>
    <w:rsid w:val="005916AF"/>
    <w:rsid w:val="00597721"/>
    <w:rsid w:val="005A2AD0"/>
    <w:rsid w:val="005A5DB9"/>
    <w:rsid w:val="005B2607"/>
    <w:rsid w:val="005C066F"/>
    <w:rsid w:val="005C328F"/>
    <w:rsid w:val="005C5950"/>
    <w:rsid w:val="005C724F"/>
    <w:rsid w:val="005C7B89"/>
    <w:rsid w:val="005D3745"/>
    <w:rsid w:val="005E69E3"/>
    <w:rsid w:val="005F017C"/>
    <w:rsid w:val="006001C6"/>
    <w:rsid w:val="00602FAE"/>
    <w:rsid w:val="0060434E"/>
    <w:rsid w:val="006061BD"/>
    <w:rsid w:val="006137A5"/>
    <w:rsid w:val="00622B98"/>
    <w:rsid w:val="00627408"/>
    <w:rsid w:val="00636EFD"/>
    <w:rsid w:val="006413AF"/>
    <w:rsid w:val="00646C70"/>
    <w:rsid w:val="006551B5"/>
    <w:rsid w:val="006628F5"/>
    <w:rsid w:val="006657FD"/>
    <w:rsid w:val="00666D55"/>
    <w:rsid w:val="006676A4"/>
    <w:rsid w:val="006708E6"/>
    <w:rsid w:val="00677867"/>
    <w:rsid w:val="0068604F"/>
    <w:rsid w:val="00691C7F"/>
    <w:rsid w:val="0069769B"/>
    <w:rsid w:val="006A4281"/>
    <w:rsid w:val="006A5332"/>
    <w:rsid w:val="006A5D39"/>
    <w:rsid w:val="006A5FB1"/>
    <w:rsid w:val="006B336B"/>
    <w:rsid w:val="006B3941"/>
    <w:rsid w:val="006B3E59"/>
    <w:rsid w:val="006C51E5"/>
    <w:rsid w:val="006D2F2B"/>
    <w:rsid w:val="006E06AF"/>
    <w:rsid w:val="006E4633"/>
    <w:rsid w:val="00703956"/>
    <w:rsid w:val="0070489E"/>
    <w:rsid w:val="00710E0C"/>
    <w:rsid w:val="0073127D"/>
    <w:rsid w:val="00742163"/>
    <w:rsid w:val="00750CC1"/>
    <w:rsid w:val="00761B79"/>
    <w:rsid w:val="00765C9B"/>
    <w:rsid w:val="0076602E"/>
    <w:rsid w:val="00774238"/>
    <w:rsid w:val="0077463A"/>
    <w:rsid w:val="007805CF"/>
    <w:rsid w:val="0079064C"/>
    <w:rsid w:val="00796828"/>
    <w:rsid w:val="00797CE2"/>
    <w:rsid w:val="007A1231"/>
    <w:rsid w:val="007A1579"/>
    <w:rsid w:val="007B0FE5"/>
    <w:rsid w:val="007B6993"/>
    <w:rsid w:val="007F161B"/>
    <w:rsid w:val="007F757A"/>
    <w:rsid w:val="00802222"/>
    <w:rsid w:val="00810D17"/>
    <w:rsid w:val="00810F11"/>
    <w:rsid w:val="008122A4"/>
    <w:rsid w:val="00823872"/>
    <w:rsid w:val="008255B0"/>
    <w:rsid w:val="008314D3"/>
    <w:rsid w:val="008366BA"/>
    <w:rsid w:val="00837759"/>
    <w:rsid w:val="008427D4"/>
    <w:rsid w:val="008640B4"/>
    <w:rsid w:val="00865E98"/>
    <w:rsid w:val="00872AE9"/>
    <w:rsid w:val="008751AA"/>
    <w:rsid w:val="00875685"/>
    <w:rsid w:val="0087655B"/>
    <w:rsid w:val="008777B5"/>
    <w:rsid w:val="00882B34"/>
    <w:rsid w:val="008868DF"/>
    <w:rsid w:val="00892F5B"/>
    <w:rsid w:val="0089304B"/>
    <w:rsid w:val="008A04B2"/>
    <w:rsid w:val="008A34C0"/>
    <w:rsid w:val="008A79BA"/>
    <w:rsid w:val="008B3405"/>
    <w:rsid w:val="008B653A"/>
    <w:rsid w:val="008C3BAD"/>
    <w:rsid w:val="008C7EF4"/>
    <w:rsid w:val="008D2BD5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52A0"/>
    <w:rsid w:val="0096558A"/>
    <w:rsid w:val="00973C09"/>
    <w:rsid w:val="00997DFF"/>
    <w:rsid w:val="009A441A"/>
    <w:rsid w:val="009B3B14"/>
    <w:rsid w:val="009B56DE"/>
    <w:rsid w:val="009C4A3B"/>
    <w:rsid w:val="009D2767"/>
    <w:rsid w:val="009D7C6F"/>
    <w:rsid w:val="009E6C1C"/>
    <w:rsid w:val="00A0578C"/>
    <w:rsid w:val="00A11EAA"/>
    <w:rsid w:val="00A14DF8"/>
    <w:rsid w:val="00A20386"/>
    <w:rsid w:val="00A24DCF"/>
    <w:rsid w:val="00A324B2"/>
    <w:rsid w:val="00A32688"/>
    <w:rsid w:val="00A33D2B"/>
    <w:rsid w:val="00A35BE7"/>
    <w:rsid w:val="00A46C43"/>
    <w:rsid w:val="00A60A6C"/>
    <w:rsid w:val="00A62191"/>
    <w:rsid w:val="00A6647D"/>
    <w:rsid w:val="00A73694"/>
    <w:rsid w:val="00A7578F"/>
    <w:rsid w:val="00A870F5"/>
    <w:rsid w:val="00A90892"/>
    <w:rsid w:val="00A92678"/>
    <w:rsid w:val="00A9294E"/>
    <w:rsid w:val="00A9556B"/>
    <w:rsid w:val="00A967E2"/>
    <w:rsid w:val="00AB51E1"/>
    <w:rsid w:val="00AC3595"/>
    <w:rsid w:val="00AD2750"/>
    <w:rsid w:val="00AD2A01"/>
    <w:rsid w:val="00AE6BED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85D04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C010E3"/>
    <w:rsid w:val="00C013C1"/>
    <w:rsid w:val="00C1028E"/>
    <w:rsid w:val="00C129E1"/>
    <w:rsid w:val="00C211A2"/>
    <w:rsid w:val="00C22155"/>
    <w:rsid w:val="00C353AD"/>
    <w:rsid w:val="00C612D3"/>
    <w:rsid w:val="00C65639"/>
    <w:rsid w:val="00C67308"/>
    <w:rsid w:val="00C7002D"/>
    <w:rsid w:val="00C77663"/>
    <w:rsid w:val="00C85A6C"/>
    <w:rsid w:val="00C94866"/>
    <w:rsid w:val="00CA083F"/>
    <w:rsid w:val="00CA198C"/>
    <w:rsid w:val="00CA2D20"/>
    <w:rsid w:val="00CA4E2B"/>
    <w:rsid w:val="00CB1B54"/>
    <w:rsid w:val="00CB5173"/>
    <w:rsid w:val="00CB5285"/>
    <w:rsid w:val="00CB6279"/>
    <w:rsid w:val="00CC11E9"/>
    <w:rsid w:val="00CD2BEC"/>
    <w:rsid w:val="00CF037C"/>
    <w:rsid w:val="00CF6526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765A8"/>
    <w:rsid w:val="00D8340D"/>
    <w:rsid w:val="00D85226"/>
    <w:rsid w:val="00D90E86"/>
    <w:rsid w:val="00D90EDC"/>
    <w:rsid w:val="00DA005D"/>
    <w:rsid w:val="00DB49D2"/>
    <w:rsid w:val="00DC0BCD"/>
    <w:rsid w:val="00DC762F"/>
    <w:rsid w:val="00DD48F8"/>
    <w:rsid w:val="00DD53F4"/>
    <w:rsid w:val="00DE18DF"/>
    <w:rsid w:val="00DE44D9"/>
    <w:rsid w:val="00DF30A3"/>
    <w:rsid w:val="00DF75AF"/>
    <w:rsid w:val="00E00665"/>
    <w:rsid w:val="00E0080A"/>
    <w:rsid w:val="00E06D5D"/>
    <w:rsid w:val="00E24332"/>
    <w:rsid w:val="00E339FC"/>
    <w:rsid w:val="00E4007A"/>
    <w:rsid w:val="00E43AE9"/>
    <w:rsid w:val="00E46A56"/>
    <w:rsid w:val="00E56385"/>
    <w:rsid w:val="00E65D39"/>
    <w:rsid w:val="00E67455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D72AE"/>
    <w:rsid w:val="00EE4393"/>
    <w:rsid w:val="00EE76A4"/>
    <w:rsid w:val="00EE79F1"/>
    <w:rsid w:val="00EF1A28"/>
    <w:rsid w:val="00EF398A"/>
    <w:rsid w:val="00EF4C71"/>
    <w:rsid w:val="00EF6A41"/>
    <w:rsid w:val="00EF73CB"/>
    <w:rsid w:val="00F016B1"/>
    <w:rsid w:val="00F06B0D"/>
    <w:rsid w:val="00F20F54"/>
    <w:rsid w:val="00F221BF"/>
    <w:rsid w:val="00F276EF"/>
    <w:rsid w:val="00F3399E"/>
    <w:rsid w:val="00F45672"/>
    <w:rsid w:val="00F45EC4"/>
    <w:rsid w:val="00F54F1F"/>
    <w:rsid w:val="00F60408"/>
    <w:rsid w:val="00F65869"/>
    <w:rsid w:val="00F81B6D"/>
    <w:rsid w:val="00F82F06"/>
    <w:rsid w:val="00F95C01"/>
    <w:rsid w:val="00FA099D"/>
    <w:rsid w:val="00FC05FB"/>
    <w:rsid w:val="00FC7377"/>
    <w:rsid w:val="00FC774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8630"/>
  <w15:docId w15:val="{D9F3BFE9-4DCB-41B4-82E9-98128ED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A42A-B565-4022-9D98-6E039981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23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49</cp:revision>
  <cp:lastPrinted>2020-06-16T07:47:00Z</cp:lastPrinted>
  <dcterms:created xsi:type="dcterms:W3CDTF">2020-03-23T08:48:00Z</dcterms:created>
  <dcterms:modified xsi:type="dcterms:W3CDTF">2020-06-23T12:43:00Z</dcterms:modified>
</cp:coreProperties>
</file>