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2" w:rsidRDefault="00BE08E2" w:rsidP="00BE08E2"/>
    <w:p w:rsidR="00BE08E2" w:rsidRDefault="00BE08E2" w:rsidP="00BE08E2">
      <w:pPr>
        <w:jc w:val="center"/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C5" w:rsidRDefault="00C844C5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E08E2" w:rsidRDefault="00BE08E2" w:rsidP="00BE08E2">
      <w:pPr>
        <w:jc w:val="center"/>
        <w:rPr>
          <w:b/>
          <w:sz w:val="28"/>
          <w:szCs w:val="28"/>
        </w:rPr>
      </w:pPr>
    </w:p>
    <w:p w:rsidR="00BE08E2" w:rsidRDefault="00BE08E2" w:rsidP="00BE08E2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20CA1">
        <w:rPr>
          <w:sz w:val="28"/>
          <w:szCs w:val="28"/>
        </w:rPr>
        <w:t>29.03.2022</w:t>
      </w:r>
      <w:proofErr w:type="gramEnd"/>
      <w:r w:rsidR="00720CA1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№</w:t>
      </w:r>
      <w:r w:rsidR="00720CA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20CA1">
        <w:rPr>
          <w:sz w:val="28"/>
          <w:szCs w:val="28"/>
        </w:rPr>
        <w:t>4</w:t>
      </w:r>
    </w:p>
    <w:p w:rsidR="00BE08E2" w:rsidRDefault="00BE08E2" w:rsidP="00BE08E2">
      <w:pPr>
        <w:jc w:val="center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</w:tblGrid>
      <w:tr w:rsidR="00BE08E2" w:rsidTr="00BE08E2">
        <w:trPr>
          <w:trHeight w:val="1678"/>
        </w:trPr>
        <w:tc>
          <w:tcPr>
            <w:tcW w:w="4484" w:type="dxa"/>
            <w:hideMark/>
          </w:tcPr>
          <w:p w:rsidR="00BE08E2" w:rsidRDefault="00BE08E2" w:rsidP="00235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области за 20</w:t>
            </w:r>
            <w:r w:rsidR="00785D0E">
              <w:rPr>
                <w:sz w:val="28"/>
                <w:szCs w:val="28"/>
              </w:rPr>
              <w:t>2</w:t>
            </w:r>
            <w:r w:rsidR="002354D1">
              <w:rPr>
                <w:sz w:val="28"/>
                <w:szCs w:val="28"/>
              </w:rPr>
              <w:t>1</w:t>
            </w:r>
            <w:r w:rsidR="00785D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33752B" w:rsidRDefault="00BE08E2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представленный </w:t>
      </w:r>
      <w:r w:rsidR="0033752B">
        <w:rPr>
          <w:sz w:val="28"/>
          <w:szCs w:val="28"/>
        </w:rPr>
        <w:t>п</w:t>
      </w:r>
      <w:r>
        <w:rPr>
          <w:sz w:val="28"/>
          <w:szCs w:val="28"/>
        </w:rPr>
        <w:t>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</w:t>
      </w:r>
      <w:r w:rsidR="0033752B">
        <w:rPr>
          <w:sz w:val="28"/>
          <w:szCs w:val="28"/>
        </w:rPr>
        <w:t xml:space="preserve">о образования Вязьма-Брянского </w:t>
      </w:r>
      <w:r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2354D1">
        <w:rPr>
          <w:sz w:val="28"/>
          <w:szCs w:val="28"/>
        </w:rPr>
        <w:t>2021 год</w:t>
      </w:r>
      <w:r>
        <w:rPr>
          <w:sz w:val="28"/>
          <w:szCs w:val="28"/>
        </w:rPr>
        <w:t xml:space="preserve">, </w:t>
      </w:r>
    </w:p>
    <w:p w:rsidR="00BE08E2" w:rsidRDefault="0033752B" w:rsidP="00BE0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8E2">
        <w:rPr>
          <w:sz w:val="28"/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BE08E2" w:rsidRDefault="00BE08E2" w:rsidP="00BE08E2">
      <w:pPr>
        <w:jc w:val="both"/>
        <w:rPr>
          <w:sz w:val="28"/>
          <w:szCs w:val="28"/>
        </w:rPr>
      </w:pPr>
    </w:p>
    <w:p w:rsidR="00C844C5" w:rsidRDefault="00BE08E2" w:rsidP="00C84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C844C5" w:rsidRDefault="00C844C5" w:rsidP="00C84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44C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BE08E2">
        <w:rPr>
          <w:sz w:val="28"/>
          <w:szCs w:val="28"/>
        </w:rPr>
        <w:t xml:space="preserve">Утвердить отчет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</w:t>
      </w:r>
      <w:r w:rsidR="00BE08E2">
        <w:rPr>
          <w:sz w:val="28"/>
          <w:szCs w:val="28"/>
        </w:rPr>
        <w:lastRenderedPageBreak/>
        <w:t>муниципального образования Вязьма-Брянского сельского поселения Вяземского района Смоленской области за 20</w:t>
      </w:r>
      <w:r w:rsidR="00785D0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E08E2">
        <w:rPr>
          <w:sz w:val="28"/>
          <w:szCs w:val="28"/>
        </w:rPr>
        <w:t xml:space="preserve"> год</w:t>
      </w:r>
      <w:r w:rsidR="00692F79">
        <w:rPr>
          <w:sz w:val="28"/>
          <w:szCs w:val="28"/>
        </w:rPr>
        <w:t>.</w:t>
      </w:r>
      <w:r w:rsidR="0033752B">
        <w:rPr>
          <w:sz w:val="28"/>
          <w:szCs w:val="28"/>
        </w:rPr>
        <w:t xml:space="preserve"> (прилагается)</w:t>
      </w:r>
    </w:p>
    <w:p w:rsidR="00BE08E2" w:rsidRPr="00C844C5" w:rsidRDefault="00C844C5" w:rsidP="00C84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44C5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E08E2">
        <w:rPr>
          <w:sz w:val="28"/>
          <w:szCs w:val="28"/>
        </w:rPr>
        <w:t xml:space="preserve">Настоящее решение вступает в силу со дня его принятия и подлежит </w:t>
      </w:r>
    </w:p>
    <w:p w:rsidR="00BE08E2" w:rsidRDefault="00BE08E2" w:rsidP="00C844C5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обнародованию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http:/вязьма-брянская.рф/.</w:t>
      </w:r>
    </w:p>
    <w:p w:rsidR="00BE08E2" w:rsidRDefault="00BE08E2" w:rsidP="00C844C5">
      <w:pPr>
        <w:jc w:val="both"/>
        <w:rPr>
          <w:sz w:val="28"/>
          <w:szCs w:val="28"/>
        </w:rPr>
      </w:pPr>
    </w:p>
    <w:p w:rsidR="00BE08E2" w:rsidRDefault="00BE08E2" w:rsidP="00C844C5">
      <w:pPr>
        <w:jc w:val="both"/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5D0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BE08E2" w:rsidRDefault="00BE08E2" w:rsidP="00BE08E2">
      <w:pPr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</w:t>
      </w:r>
      <w:r w:rsidR="0033752B">
        <w:rPr>
          <w:sz w:val="28"/>
          <w:szCs w:val="28"/>
        </w:rPr>
        <w:t xml:space="preserve">и                       </w:t>
      </w:r>
      <w:r w:rsidR="00785D0E">
        <w:rPr>
          <w:sz w:val="28"/>
          <w:szCs w:val="28"/>
        </w:rPr>
        <w:t xml:space="preserve">    </w:t>
      </w:r>
      <w:r w:rsidR="0033752B">
        <w:rPr>
          <w:sz w:val="28"/>
          <w:szCs w:val="28"/>
        </w:rPr>
        <w:t xml:space="preserve">    </w:t>
      </w:r>
      <w:r w:rsidR="00785D0E">
        <w:rPr>
          <w:b/>
          <w:sz w:val="28"/>
          <w:szCs w:val="28"/>
        </w:rPr>
        <w:t xml:space="preserve">В.П. </w:t>
      </w:r>
      <w:proofErr w:type="spellStart"/>
      <w:r w:rsidR="00785D0E">
        <w:rPr>
          <w:b/>
          <w:sz w:val="28"/>
          <w:szCs w:val="28"/>
        </w:rPr>
        <w:t>Шайторова</w:t>
      </w:r>
      <w:proofErr w:type="spellEnd"/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BE08E2" w:rsidRDefault="00BE08E2" w:rsidP="00BE08E2">
      <w:pPr>
        <w:rPr>
          <w:sz w:val="28"/>
          <w:szCs w:val="28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285EEDE2"/>
    <w:lvl w:ilvl="0" w:tplc="B5D2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7F"/>
    <w:rsid w:val="002354D1"/>
    <w:rsid w:val="0033752B"/>
    <w:rsid w:val="0044687F"/>
    <w:rsid w:val="00591741"/>
    <w:rsid w:val="00692F79"/>
    <w:rsid w:val="00720CA1"/>
    <w:rsid w:val="00785D0E"/>
    <w:rsid w:val="008322A8"/>
    <w:rsid w:val="00BE08E2"/>
    <w:rsid w:val="00C844C5"/>
    <w:rsid w:val="00D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FBC"/>
  <w15:chartTrackingRefBased/>
  <w15:docId w15:val="{8F210C7A-D7C0-4A2D-8890-4187590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44BB-D997-4646-8363-8C84CC37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2022-03-23T07:04:00Z</cp:lastPrinted>
  <dcterms:created xsi:type="dcterms:W3CDTF">2019-02-14T08:00:00Z</dcterms:created>
  <dcterms:modified xsi:type="dcterms:W3CDTF">2022-04-05T08:20:00Z</dcterms:modified>
</cp:coreProperties>
</file>