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3F" w:rsidRDefault="0042303F" w:rsidP="0042303F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19">
        <w:rPr>
          <w:rFonts w:eastAsia="Times-Bold"/>
          <w:b/>
          <w:bCs/>
          <w:sz w:val="28"/>
          <w:szCs w:val="28"/>
        </w:rPr>
        <w:t xml:space="preserve">             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F81AE5" w:rsidP="0042303F">
      <w:pPr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7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187">
        <w:rPr>
          <w:sz w:val="28"/>
          <w:szCs w:val="28"/>
        </w:rPr>
        <w:t xml:space="preserve">07.06.2022 </w:t>
      </w:r>
      <w:r w:rsidR="006D1122">
        <w:rPr>
          <w:sz w:val="28"/>
          <w:szCs w:val="28"/>
        </w:rPr>
        <w:t xml:space="preserve">                                                           </w:t>
      </w:r>
      <w:r w:rsidR="002E73EE">
        <w:rPr>
          <w:sz w:val="28"/>
          <w:szCs w:val="28"/>
        </w:rPr>
        <w:t xml:space="preserve">          </w:t>
      </w:r>
      <w:r w:rsidR="006D11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4F7187">
        <w:rPr>
          <w:sz w:val="28"/>
          <w:szCs w:val="28"/>
        </w:rPr>
        <w:t xml:space="preserve"> 16</w:t>
      </w:r>
    </w:p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42303F" w:rsidTr="0042303F">
        <w:tc>
          <w:tcPr>
            <w:tcW w:w="4782" w:type="dxa"/>
            <w:hideMark/>
          </w:tcPr>
          <w:p w:rsidR="0042303F" w:rsidRDefault="0042303F" w:rsidP="00155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76B02">
              <w:rPr>
                <w:sz w:val="28"/>
                <w:szCs w:val="28"/>
              </w:rPr>
              <w:t xml:space="preserve">установлении размера платы за </w:t>
            </w:r>
            <w:r>
              <w:rPr>
                <w:sz w:val="28"/>
                <w:szCs w:val="28"/>
              </w:rPr>
              <w:t xml:space="preserve"> содержание и </w:t>
            </w:r>
            <w:r w:rsidR="0080785D">
              <w:rPr>
                <w:sz w:val="28"/>
                <w:szCs w:val="28"/>
              </w:rPr>
              <w:t xml:space="preserve">текущий </w:t>
            </w:r>
            <w:r>
              <w:rPr>
                <w:sz w:val="28"/>
                <w:szCs w:val="28"/>
              </w:rPr>
              <w:t xml:space="preserve">ремонт </w:t>
            </w:r>
            <w:r w:rsidR="00AB4A3A">
              <w:rPr>
                <w:sz w:val="28"/>
                <w:szCs w:val="28"/>
              </w:rPr>
              <w:t xml:space="preserve">общего имущества в </w:t>
            </w:r>
            <w:r w:rsidR="001555C8">
              <w:rPr>
                <w:sz w:val="28"/>
                <w:szCs w:val="28"/>
              </w:rPr>
              <w:t>многоквартирном доме</w:t>
            </w:r>
            <w:r w:rsidR="00AB4A3A">
              <w:rPr>
                <w:sz w:val="28"/>
                <w:szCs w:val="28"/>
              </w:rPr>
              <w:t xml:space="preserve"> с одного квадратного метра общей площади жилья для нанимателей жилых помещений </w:t>
            </w:r>
            <w:r>
              <w:rPr>
                <w:sz w:val="28"/>
                <w:szCs w:val="28"/>
              </w:rPr>
              <w:t>по договорам социального найма муниципального жилищного фонда Вязьма</w:t>
            </w:r>
            <w:r w:rsidR="00487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87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</w:tbl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p w:rsidR="00BE331B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76B02">
        <w:rPr>
          <w:sz w:val="28"/>
          <w:szCs w:val="28"/>
        </w:rPr>
        <w:t xml:space="preserve">о </w:t>
      </w:r>
      <w:r>
        <w:rPr>
          <w:sz w:val="28"/>
          <w:szCs w:val="28"/>
        </w:rPr>
        <w:t>статьей 156 Жилищного кодекса Российской Федерации, статьей 22 Устава Вязьма</w:t>
      </w:r>
      <w:r w:rsidR="004872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72A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</w:t>
      </w:r>
      <w:r w:rsidR="00837CD6">
        <w:rPr>
          <w:sz w:val="28"/>
          <w:szCs w:val="28"/>
        </w:rPr>
        <w:t xml:space="preserve"> </w:t>
      </w:r>
    </w:p>
    <w:p w:rsidR="0042303F" w:rsidRDefault="00BE331B" w:rsidP="00BE3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9D265E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Вязьма</w:t>
      </w:r>
      <w:r w:rsidR="004872AB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-</w:t>
      </w:r>
      <w:r w:rsidR="004872AB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42303F" w:rsidRDefault="0042303F" w:rsidP="0042303F">
      <w:pPr>
        <w:jc w:val="both"/>
        <w:rPr>
          <w:sz w:val="28"/>
          <w:szCs w:val="28"/>
        </w:rPr>
      </w:pPr>
    </w:p>
    <w:p w:rsidR="0042303F" w:rsidRDefault="0042303F" w:rsidP="004230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4F11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42303F" w:rsidRPr="005F62C3" w:rsidRDefault="004872AB" w:rsidP="005F62C3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555C8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="001555C8">
        <w:rPr>
          <w:sz w:val="28"/>
          <w:szCs w:val="28"/>
        </w:rPr>
        <w:t xml:space="preserve"> размер платы за содержание и текущий ремонт общего имущества в многоквартирном доме с одного квадратного метра общей площади жилья для нанимателей жилых помещений по договорам социального найма муниципального жилищного фонда Вязьма</w:t>
      </w:r>
      <w:r>
        <w:rPr>
          <w:sz w:val="28"/>
          <w:szCs w:val="28"/>
        </w:rPr>
        <w:t xml:space="preserve"> </w:t>
      </w:r>
      <w:r w:rsidR="001555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55C8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42303F" w:rsidRPr="005F62C3">
        <w:rPr>
          <w:sz w:val="28"/>
          <w:szCs w:val="28"/>
        </w:rPr>
        <w:t xml:space="preserve">согласно приложению. </w:t>
      </w:r>
    </w:p>
    <w:p w:rsidR="0092370E" w:rsidRPr="0080785D" w:rsidRDefault="00837CD6" w:rsidP="0080785D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0785D">
        <w:rPr>
          <w:sz w:val="28"/>
          <w:szCs w:val="28"/>
        </w:rPr>
        <w:t>Размер платы за содержание жилого помещения для</w:t>
      </w:r>
      <w:r w:rsidR="007C0BEE" w:rsidRPr="0080785D">
        <w:rPr>
          <w:sz w:val="28"/>
          <w:szCs w:val="28"/>
        </w:rPr>
        <w:t xml:space="preserve"> </w:t>
      </w:r>
      <w:r w:rsidR="0080785D" w:rsidRPr="0080785D">
        <w:rPr>
          <w:sz w:val="28"/>
          <w:szCs w:val="28"/>
        </w:rPr>
        <w:t xml:space="preserve"> </w:t>
      </w:r>
      <w:r w:rsidRPr="0080785D">
        <w:rPr>
          <w:sz w:val="28"/>
          <w:szCs w:val="28"/>
        </w:rPr>
        <w:t>собственников жилых</w:t>
      </w:r>
      <w:r w:rsidR="007334FF" w:rsidRPr="0080785D">
        <w:rPr>
          <w:sz w:val="28"/>
          <w:szCs w:val="28"/>
        </w:rPr>
        <w:t xml:space="preserve"> </w:t>
      </w:r>
      <w:r w:rsidRPr="0080785D">
        <w:rPr>
          <w:sz w:val="28"/>
          <w:szCs w:val="28"/>
        </w:rPr>
        <w:t>помещений, которые не приняли или не реализовали решение о выборе способа управления многоквартирным домом, устанавливается Администрацией Вязьма</w:t>
      </w:r>
      <w:r w:rsidR="004872AB">
        <w:rPr>
          <w:sz w:val="28"/>
          <w:szCs w:val="28"/>
        </w:rPr>
        <w:t xml:space="preserve"> </w:t>
      </w:r>
      <w:r w:rsidRPr="0080785D">
        <w:rPr>
          <w:sz w:val="28"/>
          <w:szCs w:val="28"/>
        </w:rPr>
        <w:t>-</w:t>
      </w:r>
      <w:r w:rsidR="004872AB">
        <w:rPr>
          <w:sz w:val="28"/>
          <w:szCs w:val="28"/>
        </w:rPr>
        <w:t xml:space="preserve"> </w:t>
      </w:r>
      <w:r w:rsidRPr="0080785D">
        <w:rPr>
          <w:sz w:val="28"/>
          <w:szCs w:val="28"/>
        </w:rPr>
        <w:t xml:space="preserve">Брянского сельского поселения </w:t>
      </w:r>
      <w:r w:rsidR="005F62C3" w:rsidRPr="0080785D">
        <w:rPr>
          <w:sz w:val="28"/>
          <w:szCs w:val="28"/>
        </w:rPr>
        <w:t xml:space="preserve">Вяземского района Смоленской области в соответствии с </w:t>
      </w:r>
      <w:r w:rsidRPr="0080785D">
        <w:rPr>
          <w:sz w:val="28"/>
          <w:szCs w:val="28"/>
        </w:rPr>
        <w:t>пунктом 34 Правил содержания общего имущества в многоквартирном доме, утвержденным</w:t>
      </w:r>
      <w:r w:rsidR="007334FF" w:rsidRPr="0080785D">
        <w:rPr>
          <w:sz w:val="28"/>
          <w:szCs w:val="28"/>
        </w:rPr>
        <w:t xml:space="preserve"> </w:t>
      </w:r>
      <w:r w:rsidRPr="0080785D">
        <w:rPr>
          <w:sz w:val="28"/>
          <w:szCs w:val="28"/>
        </w:rPr>
        <w:t>постановлением Правительства Российско</w:t>
      </w:r>
      <w:r w:rsidR="005F62C3" w:rsidRPr="0080785D">
        <w:rPr>
          <w:sz w:val="28"/>
          <w:szCs w:val="28"/>
        </w:rPr>
        <w:t>й</w:t>
      </w:r>
      <w:r w:rsidRPr="0080785D">
        <w:rPr>
          <w:sz w:val="28"/>
          <w:szCs w:val="28"/>
        </w:rPr>
        <w:t xml:space="preserve"> Федерации от 13 августа 2006 года № 491, по резу</w:t>
      </w:r>
      <w:r w:rsidR="00BE331B" w:rsidRPr="0080785D">
        <w:rPr>
          <w:sz w:val="28"/>
          <w:szCs w:val="28"/>
        </w:rPr>
        <w:t xml:space="preserve">льтатам открытого </w:t>
      </w:r>
      <w:r w:rsidR="00BE331B" w:rsidRPr="0080785D">
        <w:rPr>
          <w:sz w:val="28"/>
          <w:szCs w:val="28"/>
        </w:rPr>
        <w:lastRenderedPageBreak/>
        <w:t>конкурса, про</w:t>
      </w:r>
      <w:r w:rsidRPr="0080785D">
        <w:rPr>
          <w:sz w:val="28"/>
          <w:szCs w:val="28"/>
        </w:rPr>
        <w:t>водимого в установленном порядке, равном цене договора уп</w:t>
      </w:r>
      <w:r w:rsidR="005F62C3" w:rsidRPr="0080785D">
        <w:rPr>
          <w:sz w:val="28"/>
          <w:szCs w:val="28"/>
        </w:rPr>
        <w:t>р</w:t>
      </w:r>
      <w:r w:rsidRPr="0080785D">
        <w:rPr>
          <w:sz w:val="28"/>
          <w:szCs w:val="28"/>
        </w:rPr>
        <w:t xml:space="preserve">авления многоквартирным домом. Цена договора управления многоквартирным домом, устанавливается равной размеру платы за содержание </w:t>
      </w:r>
      <w:r w:rsidR="0080785D">
        <w:rPr>
          <w:sz w:val="28"/>
          <w:szCs w:val="28"/>
        </w:rPr>
        <w:t>жилого помещения</w:t>
      </w:r>
      <w:r w:rsidRPr="0080785D">
        <w:rPr>
          <w:sz w:val="28"/>
          <w:szCs w:val="28"/>
        </w:rPr>
        <w:t>, указанных в конкурсной документации.</w:t>
      </w:r>
    </w:p>
    <w:p w:rsidR="00837CD6" w:rsidRDefault="0092370E" w:rsidP="00923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2C3">
        <w:rPr>
          <w:sz w:val="28"/>
          <w:szCs w:val="28"/>
        </w:rPr>
        <w:t xml:space="preserve">В случае </w:t>
      </w:r>
      <w:r w:rsidR="00837CD6">
        <w:rPr>
          <w:sz w:val="28"/>
          <w:szCs w:val="28"/>
        </w:rPr>
        <w:t>есл</w:t>
      </w:r>
      <w:r w:rsidR="00BE331B">
        <w:rPr>
          <w:sz w:val="28"/>
          <w:szCs w:val="28"/>
        </w:rPr>
        <w:t>и</w:t>
      </w:r>
      <w:r w:rsidR="00837CD6">
        <w:rPr>
          <w:sz w:val="28"/>
          <w:szCs w:val="28"/>
        </w:rPr>
        <w:t xml:space="preserve"> конкур</w:t>
      </w:r>
      <w:r w:rsidR="00BE331B">
        <w:rPr>
          <w:sz w:val="28"/>
          <w:szCs w:val="28"/>
        </w:rPr>
        <w:t>с</w:t>
      </w:r>
      <w:r w:rsidR="00837CD6">
        <w:rPr>
          <w:sz w:val="28"/>
          <w:szCs w:val="28"/>
        </w:rPr>
        <w:t xml:space="preserve"> по выбору </w:t>
      </w:r>
      <w:r w:rsidR="005F62C3">
        <w:rPr>
          <w:sz w:val="28"/>
          <w:szCs w:val="28"/>
        </w:rPr>
        <w:t>у</w:t>
      </w:r>
      <w:r w:rsidR="00837CD6">
        <w:rPr>
          <w:sz w:val="28"/>
          <w:szCs w:val="28"/>
        </w:rPr>
        <w:t xml:space="preserve">правляющей организации по </w:t>
      </w:r>
    </w:p>
    <w:p w:rsidR="00837CD6" w:rsidRPr="00837CD6" w:rsidRDefault="00837CD6" w:rsidP="00837CD6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 xml:space="preserve">управлению многоквартирным домом не состоялся, собственники жилых помещений вносят плату за содержание жилого помещения в соответствии с </w:t>
      </w:r>
      <w:r w:rsidR="005F62C3">
        <w:rPr>
          <w:sz w:val="28"/>
          <w:szCs w:val="28"/>
        </w:rPr>
        <w:t>п. 1 настоящего решения до выбор</w:t>
      </w:r>
      <w:r w:rsidRPr="00837CD6">
        <w:rPr>
          <w:sz w:val="28"/>
          <w:szCs w:val="28"/>
        </w:rPr>
        <w:t>а управляющей организации.</w:t>
      </w:r>
    </w:p>
    <w:p w:rsidR="0042303F" w:rsidRDefault="00837CD6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3</w:t>
      </w:r>
      <w:r w:rsidR="0042303F">
        <w:rPr>
          <w:sz w:val="28"/>
          <w:szCs w:val="28"/>
        </w:rPr>
        <w:t>. П</w:t>
      </w:r>
      <w:r w:rsidR="005F62C3">
        <w:rPr>
          <w:sz w:val="28"/>
          <w:szCs w:val="28"/>
        </w:rPr>
        <w:t>ризнать утративш</w:t>
      </w:r>
      <w:r w:rsidR="00CC3932">
        <w:rPr>
          <w:sz w:val="28"/>
          <w:szCs w:val="28"/>
        </w:rPr>
        <w:t>им</w:t>
      </w:r>
      <w:r w:rsidR="005F62C3">
        <w:rPr>
          <w:sz w:val="28"/>
          <w:szCs w:val="28"/>
        </w:rPr>
        <w:t xml:space="preserve"> силу решение</w:t>
      </w:r>
      <w:r w:rsidR="0042303F">
        <w:rPr>
          <w:sz w:val="28"/>
          <w:szCs w:val="28"/>
        </w:rPr>
        <w:t xml:space="preserve"> Совета депутатов Вязьма</w:t>
      </w:r>
      <w:r w:rsidR="004872AB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-Брянского сельского поселения Вязем</w:t>
      </w:r>
      <w:r w:rsidR="005F62C3">
        <w:rPr>
          <w:sz w:val="28"/>
          <w:szCs w:val="28"/>
        </w:rPr>
        <w:t xml:space="preserve">ского </w:t>
      </w:r>
      <w:r w:rsidR="009D265E">
        <w:rPr>
          <w:sz w:val="28"/>
          <w:szCs w:val="28"/>
        </w:rPr>
        <w:t xml:space="preserve">района Смоленской области </w:t>
      </w:r>
      <w:r w:rsidR="002E73EE">
        <w:rPr>
          <w:sz w:val="28"/>
          <w:szCs w:val="28"/>
        </w:rPr>
        <w:t>от 2</w:t>
      </w:r>
      <w:r w:rsidR="00445023">
        <w:rPr>
          <w:sz w:val="28"/>
          <w:szCs w:val="28"/>
        </w:rPr>
        <w:t>0</w:t>
      </w:r>
      <w:r w:rsidR="002E73EE">
        <w:rPr>
          <w:sz w:val="28"/>
          <w:szCs w:val="28"/>
        </w:rPr>
        <w:t>.06.201</w:t>
      </w:r>
      <w:r w:rsidR="00445023">
        <w:rPr>
          <w:sz w:val="28"/>
          <w:szCs w:val="28"/>
        </w:rPr>
        <w:t>9</w:t>
      </w:r>
      <w:r w:rsidR="00A54B73">
        <w:rPr>
          <w:sz w:val="28"/>
          <w:szCs w:val="28"/>
        </w:rPr>
        <w:t xml:space="preserve"> </w:t>
      </w:r>
      <w:r w:rsidR="009D265E">
        <w:rPr>
          <w:sz w:val="28"/>
          <w:szCs w:val="28"/>
        </w:rPr>
        <w:t xml:space="preserve">№ </w:t>
      </w:r>
      <w:r w:rsidR="00445023">
        <w:rPr>
          <w:sz w:val="28"/>
          <w:szCs w:val="28"/>
        </w:rPr>
        <w:t xml:space="preserve">14 </w:t>
      </w:r>
      <w:r w:rsidR="00A54B73">
        <w:rPr>
          <w:sz w:val="28"/>
          <w:szCs w:val="28"/>
        </w:rPr>
        <w:t xml:space="preserve">«Об утверждении цены </w:t>
      </w:r>
      <w:r w:rsidR="0042303F">
        <w:rPr>
          <w:sz w:val="28"/>
          <w:szCs w:val="28"/>
        </w:rPr>
        <w:t>на содержание и ремонт одного квадрат</w:t>
      </w:r>
      <w:r w:rsidR="00676419">
        <w:rPr>
          <w:sz w:val="28"/>
          <w:szCs w:val="28"/>
        </w:rPr>
        <w:t xml:space="preserve">ного метра общей площади жилья </w:t>
      </w:r>
      <w:r w:rsidR="0042303F">
        <w:rPr>
          <w:sz w:val="28"/>
          <w:szCs w:val="28"/>
        </w:rPr>
        <w:t>для нанимателей жилых помещений по договорам социального найма муниципального жилищного фонда Вязьма</w:t>
      </w:r>
      <w:r w:rsidR="004872AB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-Брянского сельского поселения Вяземс</w:t>
      </w:r>
      <w:r w:rsidR="00B90639">
        <w:rPr>
          <w:sz w:val="28"/>
          <w:szCs w:val="28"/>
        </w:rPr>
        <w:t>кого района Смоленской области».</w:t>
      </w:r>
    </w:p>
    <w:p w:rsidR="00E9640C" w:rsidRPr="00B620D7" w:rsidRDefault="00837CD6" w:rsidP="00E96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4</w:t>
      </w:r>
      <w:r w:rsidR="0042303F">
        <w:rPr>
          <w:sz w:val="28"/>
          <w:szCs w:val="28"/>
        </w:rPr>
        <w:t>. Настоящее решение опубликовать в газете «Вяземский вестник»</w:t>
      </w:r>
      <w:r w:rsidR="00E9640C">
        <w:rPr>
          <w:sz w:val="28"/>
          <w:szCs w:val="28"/>
        </w:rPr>
        <w:t xml:space="preserve"> и </w:t>
      </w:r>
      <w:r w:rsidR="00E9640C" w:rsidRPr="00B620D7">
        <w:rPr>
          <w:sz w:val="28"/>
          <w:szCs w:val="28"/>
        </w:rPr>
        <w:t xml:space="preserve">разместить на официальном сайте Администрации </w:t>
      </w:r>
      <w:r w:rsidR="00E9640C" w:rsidRPr="00B620D7">
        <w:rPr>
          <w:sz w:val="28"/>
        </w:rPr>
        <w:t xml:space="preserve">Вязьма </w:t>
      </w:r>
      <w:r w:rsidR="00E9640C" w:rsidRPr="00B620D7">
        <w:rPr>
          <w:sz w:val="28"/>
          <w:szCs w:val="28"/>
        </w:rPr>
        <w:t xml:space="preserve">- Брянского сельского поселения Вяземского района Смоленской области в информационно-телекоммуникационной сети «Интернет» </w:t>
      </w:r>
      <w:r w:rsidR="00E9640C" w:rsidRPr="00B620D7">
        <w:rPr>
          <w:color w:val="000000"/>
          <w:sz w:val="28"/>
          <w:szCs w:val="28"/>
        </w:rPr>
        <w:t>(</w:t>
      </w:r>
      <w:hyperlink r:id="rId8" w:history="1">
        <w:r w:rsidR="00E9640C" w:rsidRPr="00B620D7">
          <w:rPr>
            <w:color w:val="009BC2"/>
            <w:sz w:val="28"/>
            <w:szCs w:val="28"/>
            <w:u w:val="single"/>
          </w:rPr>
          <w:t>http://вязьма-брянская.рф/</w:t>
        </w:r>
      </w:hyperlink>
      <w:r w:rsidR="00E9640C" w:rsidRPr="00B620D7">
        <w:rPr>
          <w:color w:val="000000"/>
          <w:sz w:val="28"/>
          <w:szCs w:val="28"/>
        </w:rPr>
        <w:t>)</w:t>
      </w:r>
      <w:r w:rsidR="00E9640C" w:rsidRPr="00B620D7">
        <w:rPr>
          <w:sz w:val="28"/>
          <w:szCs w:val="28"/>
        </w:rPr>
        <w:t>.</w:t>
      </w:r>
    </w:p>
    <w:p w:rsidR="0042303F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5</w:t>
      </w:r>
      <w:r w:rsidR="005F62C3">
        <w:rPr>
          <w:sz w:val="28"/>
          <w:szCs w:val="28"/>
        </w:rPr>
        <w:t>. Настоящее решен</w:t>
      </w:r>
      <w:r w:rsidR="00D04F11">
        <w:rPr>
          <w:sz w:val="28"/>
          <w:szCs w:val="28"/>
        </w:rPr>
        <w:t xml:space="preserve">ие вступает в </w:t>
      </w:r>
      <w:r w:rsidR="009D265E">
        <w:rPr>
          <w:sz w:val="28"/>
          <w:szCs w:val="28"/>
        </w:rPr>
        <w:t xml:space="preserve">силу с 1 июля </w:t>
      </w:r>
      <w:r w:rsidR="00782FE4">
        <w:rPr>
          <w:sz w:val="28"/>
          <w:szCs w:val="28"/>
        </w:rPr>
        <w:t>2022 года</w:t>
      </w:r>
      <w:r w:rsidR="005F62C3">
        <w:rPr>
          <w:sz w:val="28"/>
          <w:szCs w:val="28"/>
        </w:rPr>
        <w:t>.</w:t>
      </w: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 образования</w:t>
      </w: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4872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72A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 сельского поселения</w:t>
      </w:r>
    </w:p>
    <w:p w:rsidR="0042303F" w:rsidRDefault="0042303F" w:rsidP="004230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="00D04F11">
        <w:rPr>
          <w:sz w:val="28"/>
          <w:szCs w:val="28"/>
        </w:rPr>
        <w:t xml:space="preserve">      </w:t>
      </w:r>
      <w:r w:rsidR="00371EBE">
        <w:rPr>
          <w:b/>
          <w:sz w:val="28"/>
          <w:szCs w:val="28"/>
        </w:rPr>
        <w:t>В.П. Шайторова</w:t>
      </w:r>
    </w:p>
    <w:p w:rsidR="0042303F" w:rsidRDefault="0042303F" w:rsidP="0042303F"/>
    <w:p w:rsidR="0042303F" w:rsidRDefault="0042303F" w:rsidP="0042303F"/>
    <w:p w:rsidR="0042303F" w:rsidRDefault="0042303F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42303F" w:rsidRDefault="0042303F" w:rsidP="0042303F"/>
    <w:p w:rsidR="0042303F" w:rsidRDefault="0042303F" w:rsidP="0042303F"/>
    <w:tbl>
      <w:tblPr>
        <w:tblW w:w="3893" w:type="dxa"/>
        <w:tblInd w:w="6204" w:type="dxa"/>
        <w:tblLook w:val="04A0" w:firstRow="1" w:lastRow="0" w:firstColumn="1" w:lastColumn="0" w:noHBand="0" w:noVBand="1"/>
      </w:tblPr>
      <w:tblGrid>
        <w:gridCol w:w="3893"/>
      </w:tblGrid>
      <w:tr w:rsidR="0042303F" w:rsidTr="0042303F">
        <w:trPr>
          <w:trHeight w:val="1455"/>
        </w:trPr>
        <w:tc>
          <w:tcPr>
            <w:tcW w:w="3893" w:type="dxa"/>
          </w:tcPr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Вязьма</w:t>
            </w:r>
            <w:r w:rsidR="00487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87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</w:t>
            </w:r>
          </w:p>
          <w:p w:rsidR="0042303F" w:rsidRDefault="004F41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6A0A">
              <w:rPr>
                <w:sz w:val="28"/>
                <w:szCs w:val="28"/>
              </w:rPr>
              <w:t>07.</w:t>
            </w:r>
            <w:r>
              <w:rPr>
                <w:sz w:val="28"/>
                <w:szCs w:val="28"/>
              </w:rPr>
              <w:t>06.20</w:t>
            </w:r>
            <w:r w:rsidR="0044502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  </w:t>
            </w:r>
            <w:r w:rsidR="004F7187">
              <w:rPr>
                <w:sz w:val="28"/>
                <w:szCs w:val="28"/>
              </w:rPr>
              <w:t xml:space="preserve">года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 </w:t>
            </w:r>
            <w:r w:rsidR="00186A0A">
              <w:rPr>
                <w:sz w:val="28"/>
                <w:szCs w:val="28"/>
              </w:rPr>
              <w:t>16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D265E" w:rsidRDefault="00776B02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</w:p>
    <w:p w:rsidR="009D265E" w:rsidRDefault="00776B02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D265E">
        <w:rPr>
          <w:b/>
          <w:sz w:val="28"/>
          <w:szCs w:val="28"/>
        </w:rPr>
        <w:t xml:space="preserve"> содержание и </w:t>
      </w:r>
      <w:r w:rsidR="0080785D">
        <w:rPr>
          <w:b/>
          <w:sz w:val="28"/>
          <w:szCs w:val="28"/>
        </w:rPr>
        <w:t xml:space="preserve">текущий </w:t>
      </w:r>
      <w:r w:rsidR="009D265E">
        <w:rPr>
          <w:b/>
          <w:sz w:val="28"/>
          <w:szCs w:val="28"/>
        </w:rPr>
        <w:t xml:space="preserve">ремонт </w:t>
      </w:r>
      <w:r w:rsidR="0080785D">
        <w:rPr>
          <w:b/>
          <w:sz w:val="28"/>
          <w:szCs w:val="28"/>
        </w:rPr>
        <w:t xml:space="preserve">общего имуществ в </w:t>
      </w:r>
      <w:r w:rsidR="001555C8">
        <w:rPr>
          <w:b/>
          <w:sz w:val="28"/>
          <w:szCs w:val="28"/>
        </w:rPr>
        <w:t>многоквартирном доме</w:t>
      </w:r>
      <w:r w:rsidR="0080785D">
        <w:rPr>
          <w:b/>
          <w:sz w:val="28"/>
          <w:szCs w:val="28"/>
        </w:rPr>
        <w:t xml:space="preserve"> с одног</w:t>
      </w:r>
      <w:r w:rsidR="00AB4A3A">
        <w:rPr>
          <w:b/>
          <w:sz w:val="28"/>
          <w:szCs w:val="28"/>
        </w:rPr>
        <w:t>о</w:t>
      </w:r>
      <w:r w:rsidR="0080785D">
        <w:rPr>
          <w:b/>
          <w:sz w:val="28"/>
          <w:szCs w:val="28"/>
        </w:rPr>
        <w:t xml:space="preserve"> </w:t>
      </w:r>
      <w:r w:rsidR="00AB4A3A">
        <w:rPr>
          <w:b/>
          <w:sz w:val="28"/>
          <w:szCs w:val="28"/>
        </w:rPr>
        <w:t>квадратного</w:t>
      </w:r>
      <w:r w:rsidR="0080785D">
        <w:rPr>
          <w:b/>
          <w:sz w:val="28"/>
          <w:szCs w:val="28"/>
        </w:rPr>
        <w:t xml:space="preserve"> метра </w:t>
      </w:r>
      <w:r w:rsidR="009D265E">
        <w:rPr>
          <w:b/>
          <w:sz w:val="28"/>
          <w:szCs w:val="28"/>
        </w:rPr>
        <w:t>общей площади жилья</w:t>
      </w:r>
      <w:r w:rsidR="007C0BEE">
        <w:rPr>
          <w:b/>
          <w:sz w:val="28"/>
          <w:szCs w:val="28"/>
        </w:rPr>
        <w:t xml:space="preserve"> </w:t>
      </w:r>
      <w:r w:rsidR="009D265E">
        <w:rPr>
          <w:b/>
          <w:sz w:val="28"/>
          <w:szCs w:val="28"/>
        </w:rPr>
        <w:t>для нанимателей жилых помещений по договорам социального найма муниципального жилищного фонда Вязьма</w:t>
      </w:r>
      <w:r w:rsidR="004872AB">
        <w:rPr>
          <w:b/>
          <w:sz w:val="28"/>
          <w:szCs w:val="28"/>
        </w:rPr>
        <w:t xml:space="preserve"> </w:t>
      </w:r>
      <w:r w:rsidR="009D265E">
        <w:rPr>
          <w:b/>
          <w:sz w:val="28"/>
          <w:szCs w:val="28"/>
        </w:rPr>
        <w:t>-</w:t>
      </w:r>
      <w:r w:rsidR="004872AB">
        <w:rPr>
          <w:b/>
          <w:sz w:val="28"/>
          <w:szCs w:val="28"/>
        </w:rPr>
        <w:t xml:space="preserve"> </w:t>
      </w:r>
      <w:r w:rsidR="009D265E">
        <w:rPr>
          <w:b/>
          <w:sz w:val="28"/>
          <w:szCs w:val="28"/>
        </w:rPr>
        <w:t xml:space="preserve">Брянского сельского поселения </w:t>
      </w:r>
    </w:p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D265E" w:rsidRDefault="009D265E" w:rsidP="009D265E">
      <w:pPr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826"/>
        <w:gridCol w:w="4819"/>
      </w:tblGrid>
      <w:tr w:rsidR="007C0BEE" w:rsidTr="007C0BEE">
        <w:trPr>
          <w:trHeight w:hRule="exact"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C0BEE" w:rsidRDefault="00776B02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</w:t>
            </w:r>
            <w:r w:rsidR="007C0BEE">
              <w:rPr>
                <w:lang w:eastAsia="en-US"/>
              </w:rPr>
              <w:t>пП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BEE" w:rsidRDefault="00776B02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руб./кв. м. общей площади жилого помещения </w:t>
            </w:r>
          </w:p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0BEE" w:rsidTr="007C0BEE">
        <w:trPr>
          <w:trHeight w:hRule="exact" w:val="702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0BEE" w:rsidTr="005667C9">
        <w:trPr>
          <w:trHeight w:hRule="exact" w:val="5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Pr="007C0BEE" w:rsidRDefault="007C0BEE" w:rsidP="007C0BEE">
            <w:pPr>
              <w:shd w:val="clear" w:color="auto" w:fill="FFFFFF"/>
              <w:spacing w:line="276" w:lineRule="auto"/>
              <w:ind w:left="19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ind w:left="16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0BEE" w:rsidTr="007C0BEE">
        <w:trPr>
          <w:trHeight w:hRule="exact" w:val="6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7C0BEE">
            <w:pPr>
              <w:shd w:val="clear" w:color="auto" w:fill="FFFFFF"/>
              <w:spacing w:line="276" w:lineRule="auto"/>
              <w:ind w:left="18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ул. 50 лет Победы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BEE" w:rsidRDefault="00657B92" w:rsidP="00785367">
            <w:pPr>
              <w:shd w:val="clear" w:color="auto" w:fill="FFFFFF"/>
              <w:spacing w:line="360" w:lineRule="auto"/>
              <w:ind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45023">
              <w:rPr>
                <w:lang w:eastAsia="en-US"/>
              </w:rPr>
              <w:t>21,</w:t>
            </w:r>
            <w:r w:rsidR="00676419">
              <w:rPr>
                <w:lang w:eastAsia="en-US"/>
              </w:rPr>
              <w:t>07</w:t>
            </w:r>
          </w:p>
        </w:tc>
      </w:tr>
      <w:tr w:rsidR="007C0BEE" w:rsidTr="007C0BEE">
        <w:trPr>
          <w:trHeight w:hRule="exact" w:val="5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tabs>
                <w:tab w:val="left" w:pos="279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Авиационная</w:t>
            </w:r>
            <w:r w:rsidR="002E73EE">
              <w:rPr>
                <w:lang w:eastAsia="en-US"/>
              </w:rPr>
              <w:t>, д. 1- д. 7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445023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18,73</w:t>
            </w:r>
          </w:p>
        </w:tc>
      </w:tr>
      <w:tr w:rsidR="007C0BEE" w:rsidTr="007C0BEE">
        <w:trPr>
          <w:trHeight w:hRule="exact" w:val="5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88" w:lineRule="exact"/>
              <w:ind w:right="811" w:firstLine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Авиационная, дом № 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57B92" w:rsidP="00BE328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</w:t>
            </w:r>
            <w:r w:rsidR="00BE328E">
              <w:rPr>
                <w:lang w:eastAsia="en-US"/>
              </w:rPr>
              <w:t>8</w:t>
            </w:r>
            <w:r>
              <w:rPr>
                <w:lang w:eastAsia="en-US"/>
              </w:rPr>
              <w:t>2</w:t>
            </w:r>
          </w:p>
        </w:tc>
      </w:tr>
      <w:tr w:rsidR="007C0BEE" w:rsidTr="007C0BEE">
        <w:trPr>
          <w:trHeight w:hRule="exact" w:val="5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Центральная, дом №  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57B92" w:rsidP="00785367">
            <w:pPr>
              <w:shd w:val="clear" w:color="auto" w:fill="FFFFFF"/>
              <w:spacing w:line="276" w:lineRule="auto"/>
              <w:ind w:right="2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45023">
              <w:rPr>
                <w:lang w:eastAsia="en-US"/>
              </w:rPr>
              <w:t>15,20</w:t>
            </w:r>
          </w:p>
        </w:tc>
      </w:tr>
      <w:tr w:rsidR="007C0BEE" w:rsidTr="007C0BEE">
        <w:trPr>
          <w:trHeight w:hRule="exact" w:val="5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Рабочая, дом </w:t>
            </w:r>
            <w:r>
              <w:rPr>
                <w:iCs/>
                <w:lang w:eastAsia="en-US"/>
              </w:rPr>
              <w:t>№ 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445023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18,83</w:t>
            </w:r>
          </w:p>
        </w:tc>
      </w:tr>
      <w:tr w:rsidR="007C0BEE" w:rsidTr="007C0BEE">
        <w:trPr>
          <w:trHeight w:hRule="exact" w:val="5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Школьная, дом № 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445023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10,37</w:t>
            </w:r>
          </w:p>
        </w:tc>
      </w:tr>
      <w:tr w:rsidR="007C0BEE" w:rsidTr="007C0BEE">
        <w:trPr>
          <w:trHeight w:hRule="exact" w:val="5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Парковая</w:t>
            </w:r>
            <w:r w:rsidR="008E25A2">
              <w:rPr>
                <w:lang w:eastAsia="en-US"/>
              </w:rPr>
              <w:t>, дом 2, дом 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57B92" w:rsidP="00785367">
            <w:pPr>
              <w:shd w:val="clear" w:color="auto" w:fill="FFFFFF"/>
              <w:spacing w:line="276" w:lineRule="auto"/>
              <w:ind w:righ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45023">
              <w:rPr>
                <w:lang w:eastAsia="en-US"/>
              </w:rPr>
              <w:t>11,43</w:t>
            </w:r>
          </w:p>
        </w:tc>
      </w:tr>
      <w:tr w:rsidR="007C0BEE" w:rsidTr="007C0BEE">
        <w:trPr>
          <w:trHeight w:hRule="exact" w:val="7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8E25A2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Парковая, дом № 3, дом № 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57B92" w:rsidP="00785367">
            <w:pPr>
              <w:shd w:val="clear" w:color="auto" w:fill="FFFFFF"/>
              <w:spacing w:line="276" w:lineRule="auto"/>
              <w:ind w:righ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45023">
              <w:rPr>
                <w:lang w:eastAsia="en-US"/>
              </w:rPr>
              <w:t>9,67</w:t>
            </w:r>
          </w:p>
        </w:tc>
      </w:tr>
      <w:tr w:rsidR="007C0BEE" w:rsidTr="007C0BEE">
        <w:trPr>
          <w:trHeight w:hRule="exact" w:val="5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Горького, дом № 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445023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</w:tr>
      <w:tr w:rsidR="007C0BEE" w:rsidTr="007C0BEE">
        <w:trPr>
          <w:trHeight w:hRule="exact" w:val="116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-</w:t>
            </w:r>
            <w:r w:rsidR="004872AB">
              <w:rPr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Брянская, 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ул. Горького, ул. Пушкина, ул. Центральная, ул. Лесная, ул. Рабочая д. № 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445023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5,41</w:t>
            </w:r>
          </w:p>
        </w:tc>
      </w:tr>
    </w:tbl>
    <w:p w:rsidR="00776B02" w:rsidRDefault="00776B02" w:rsidP="00776B02"/>
    <w:p w:rsidR="00776B02" w:rsidRDefault="00776B02" w:rsidP="00776B02">
      <w:r>
        <w:t>Примечание:</w:t>
      </w:r>
    </w:p>
    <w:p w:rsidR="00776B02" w:rsidRPr="00C23F70" w:rsidRDefault="00776B02" w:rsidP="00776B02">
      <w:pPr>
        <w:jc w:val="both"/>
      </w:pPr>
      <w:r>
        <w:lastRenderedPageBreak/>
        <w:tab/>
        <w:t xml:space="preserve">В размер платы за содержание жилого дома не включены расходы на оплату холодной воды, </w:t>
      </w:r>
      <w:r w:rsidRPr="00C23F70">
        <w:t>горячей воды, водоотведение сточных вод, электрической энергии, потребляемые при содержании общего имущества в многоквартирном доме (далее - коммунальные ресурсы, предоставляемые на общедомовые нужды).</w:t>
      </w:r>
    </w:p>
    <w:p w:rsidR="00776B02" w:rsidRPr="007C7086" w:rsidRDefault="00776B02" w:rsidP="00776B02">
      <w:pPr>
        <w:jc w:val="both"/>
        <w:rPr>
          <w:color w:val="000000" w:themeColor="text1"/>
        </w:rPr>
      </w:pPr>
      <w:r w:rsidRPr="00C23F70">
        <w:tab/>
      </w:r>
      <w:r w:rsidRPr="00C23F70">
        <w:rPr>
          <w:color w:val="000000" w:themeColor="text1"/>
        </w:rPr>
        <w:t>Размер платы за коммунальные ресурсы, потребляемые при содержании общего имущества в многоквартирном доме, для включения в состав платы за содержание жилого помещения рассчитывается дополнительно в соответствии с действующим законодательством Российской Федерации.</w:t>
      </w:r>
    </w:p>
    <w:p w:rsidR="00776B02" w:rsidRPr="008926D6" w:rsidRDefault="00776B02" w:rsidP="00776B02">
      <w:pPr>
        <w:jc w:val="both"/>
        <w:rPr>
          <w:sz w:val="28"/>
          <w:szCs w:val="28"/>
        </w:rPr>
      </w:pPr>
      <w:r w:rsidRPr="005C77F4">
        <w:rPr>
          <w:color w:val="000000" w:themeColor="text1"/>
        </w:rPr>
        <w:tab/>
      </w:r>
    </w:p>
    <w:p w:rsidR="0042303F" w:rsidRDefault="0042303F" w:rsidP="0042303F"/>
    <w:sectPr w:rsidR="0042303F" w:rsidSect="007F0CAD">
      <w:headerReference w:type="default" r:id="rId9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31" w:rsidRDefault="00007531" w:rsidP="000B0663">
      <w:r>
        <w:separator/>
      </w:r>
    </w:p>
  </w:endnote>
  <w:endnote w:type="continuationSeparator" w:id="0">
    <w:p w:rsidR="00007531" w:rsidRDefault="00007531" w:rsidP="000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31" w:rsidRDefault="00007531" w:rsidP="000B0663">
      <w:r>
        <w:separator/>
      </w:r>
    </w:p>
  </w:footnote>
  <w:footnote w:type="continuationSeparator" w:id="0">
    <w:p w:rsidR="00007531" w:rsidRDefault="00007531" w:rsidP="000B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4433"/>
    </w:sdtPr>
    <w:sdtEndPr/>
    <w:sdtContent>
      <w:p w:rsidR="000B0663" w:rsidRDefault="00470444">
        <w:pPr>
          <w:pStyle w:val="a7"/>
          <w:jc w:val="center"/>
        </w:pPr>
        <w:r>
          <w:fldChar w:fldCharType="begin"/>
        </w:r>
        <w:r w:rsidR="00D84C0F">
          <w:instrText xml:space="preserve"> PAGE   \* MERGEFORMAT </w:instrText>
        </w:r>
        <w:r>
          <w:fldChar w:fldCharType="separate"/>
        </w:r>
        <w:r w:rsidR="004F7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663" w:rsidRDefault="000B06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0E40"/>
    <w:multiLevelType w:val="hybridMultilevel"/>
    <w:tmpl w:val="AED4694C"/>
    <w:lvl w:ilvl="0" w:tplc="38520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F"/>
    <w:rsid w:val="00000515"/>
    <w:rsid w:val="0000253B"/>
    <w:rsid w:val="00002F6F"/>
    <w:rsid w:val="0000568D"/>
    <w:rsid w:val="0000597E"/>
    <w:rsid w:val="00005CC7"/>
    <w:rsid w:val="00006CE5"/>
    <w:rsid w:val="00007310"/>
    <w:rsid w:val="00007531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C16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62B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0663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504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8C9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963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5C8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6A0A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3F2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2298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3C2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3EE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213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7A8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441"/>
    <w:rsid w:val="00364639"/>
    <w:rsid w:val="00365377"/>
    <w:rsid w:val="00365CAC"/>
    <w:rsid w:val="003665B6"/>
    <w:rsid w:val="00370A07"/>
    <w:rsid w:val="0037153E"/>
    <w:rsid w:val="00371DAB"/>
    <w:rsid w:val="00371EBE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1E9B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A4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03F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023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68D"/>
    <w:rsid w:val="00463842"/>
    <w:rsid w:val="00463E38"/>
    <w:rsid w:val="004657F7"/>
    <w:rsid w:val="00466562"/>
    <w:rsid w:val="00467265"/>
    <w:rsid w:val="004672AC"/>
    <w:rsid w:val="00467C04"/>
    <w:rsid w:val="0047044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2AB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06C3"/>
    <w:rsid w:val="004C13FA"/>
    <w:rsid w:val="004C16FC"/>
    <w:rsid w:val="004C1D9A"/>
    <w:rsid w:val="004C1F22"/>
    <w:rsid w:val="004C1F90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27F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1A4"/>
    <w:rsid w:val="004F4AC5"/>
    <w:rsid w:val="004F4B58"/>
    <w:rsid w:val="004F5DE3"/>
    <w:rsid w:val="004F5E72"/>
    <w:rsid w:val="004F6D76"/>
    <w:rsid w:val="004F7187"/>
    <w:rsid w:val="004F7B28"/>
    <w:rsid w:val="004F7CCF"/>
    <w:rsid w:val="00500974"/>
    <w:rsid w:val="00500D7D"/>
    <w:rsid w:val="00500FD5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45D16"/>
    <w:rsid w:val="00546C8B"/>
    <w:rsid w:val="00550BE3"/>
    <w:rsid w:val="00551501"/>
    <w:rsid w:val="00552722"/>
    <w:rsid w:val="00553D35"/>
    <w:rsid w:val="00553D59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1FCF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2DE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2C3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4EE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605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038D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57B92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6419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5B7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122"/>
    <w:rsid w:val="006D1B3E"/>
    <w:rsid w:val="006D24E3"/>
    <w:rsid w:val="006D33BE"/>
    <w:rsid w:val="006D3590"/>
    <w:rsid w:val="006D3D52"/>
    <w:rsid w:val="006D43B1"/>
    <w:rsid w:val="006D4462"/>
    <w:rsid w:val="006D6107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4F89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4FF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118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76B02"/>
    <w:rsid w:val="00776DDD"/>
    <w:rsid w:val="007778B4"/>
    <w:rsid w:val="00781AA6"/>
    <w:rsid w:val="00781BEA"/>
    <w:rsid w:val="00782A44"/>
    <w:rsid w:val="00782FE4"/>
    <w:rsid w:val="0078344B"/>
    <w:rsid w:val="007845D9"/>
    <w:rsid w:val="007850C3"/>
    <w:rsid w:val="00785367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B9F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3F3"/>
    <w:rsid w:val="007B6E41"/>
    <w:rsid w:val="007C0049"/>
    <w:rsid w:val="007C0BEE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0CAD"/>
    <w:rsid w:val="007F1DE1"/>
    <w:rsid w:val="007F1EAA"/>
    <w:rsid w:val="007F2E47"/>
    <w:rsid w:val="007F3BC5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0785D"/>
    <w:rsid w:val="008101D4"/>
    <w:rsid w:val="008107E9"/>
    <w:rsid w:val="00812F03"/>
    <w:rsid w:val="008135FA"/>
    <w:rsid w:val="00813735"/>
    <w:rsid w:val="00814100"/>
    <w:rsid w:val="00814789"/>
    <w:rsid w:val="008150B0"/>
    <w:rsid w:val="008157A5"/>
    <w:rsid w:val="00815E2E"/>
    <w:rsid w:val="00816A2F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0729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CD6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D7D26"/>
    <w:rsid w:val="008E05DE"/>
    <w:rsid w:val="008E0BAB"/>
    <w:rsid w:val="008E0CFF"/>
    <w:rsid w:val="008E1986"/>
    <w:rsid w:val="008E240E"/>
    <w:rsid w:val="008E25A2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370E"/>
    <w:rsid w:val="00924F78"/>
    <w:rsid w:val="0092562C"/>
    <w:rsid w:val="009256C8"/>
    <w:rsid w:val="00926AC8"/>
    <w:rsid w:val="00926EDE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8DC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01FC"/>
    <w:rsid w:val="00971C1F"/>
    <w:rsid w:val="00972CED"/>
    <w:rsid w:val="00973225"/>
    <w:rsid w:val="009733FD"/>
    <w:rsid w:val="009734B4"/>
    <w:rsid w:val="009734EC"/>
    <w:rsid w:val="0097431D"/>
    <w:rsid w:val="00974382"/>
    <w:rsid w:val="009743A1"/>
    <w:rsid w:val="00974652"/>
    <w:rsid w:val="00975415"/>
    <w:rsid w:val="00976076"/>
    <w:rsid w:val="00976941"/>
    <w:rsid w:val="00977F78"/>
    <w:rsid w:val="00977F87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1490"/>
    <w:rsid w:val="009B16A5"/>
    <w:rsid w:val="009B20C3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3C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65E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398"/>
    <w:rsid w:val="009E5C28"/>
    <w:rsid w:val="009E73B7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33A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4AA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B73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84"/>
    <w:rsid w:val="00AA6599"/>
    <w:rsid w:val="00AA65EC"/>
    <w:rsid w:val="00AA6CFD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4A3A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1D82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639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28E"/>
    <w:rsid w:val="00BE331B"/>
    <w:rsid w:val="00BE393E"/>
    <w:rsid w:val="00BE3CCC"/>
    <w:rsid w:val="00BE492C"/>
    <w:rsid w:val="00BE4A6B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19A2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1E7E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3932"/>
    <w:rsid w:val="00CC545C"/>
    <w:rsid w:val="00CC5486"/>
    <w:rsid w:val="00CC6292"/>
    <w:rsid w:val="00CC68C7"/>
    <w:rsid w:val="00CC68F3"/>
    <w:rsid w:val="00CC6A21"/>
    <w:rsid w:val="00CD0D46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4342"/>
    <w:rsid w:val="00D04F11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4041"/>
    <w:rsid w:val="00D25119"/>
    <w:rsid w:val="00D263C7"/>
    <w:rsid w:val="00D26FCC"/>
    <w:rsid w:val="00D27554"/>
    <w:rsid w:val="00D30083"/>
    <w:rsid w:val="00D30417"/>
    <w:rsid w:val="00D307A5"/>
    <w:rsid w:val="00D30A8A"/>
    <w:rsid w:val="00D31C17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538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C0F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262A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168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3A56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805"/>
    <w:rsid w:val="00E55CD0"/>
    <w:rsid w:val="00E56558"/>
    <w:rsid w:val="00E56D7A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1744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640C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00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312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4F0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64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54C"/>
    <w:rsid w:val="00F51F13"/>
    <w:rsid w:val="00F53518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086"/>
    <w:rsid w:val="00F7649B"/>
    <w:rsid w:val="00F76661"/>
    <w:rsid w:val="00F76B1B"/>
    <w:rsid w:val="00F76DD7"/>
    <w:rsid w:val="00F77519"/>
    <w:rsid w:val="00F77F49"/>
    <w:rsid w:val="00F8049A"/>
    <w:rsid w:val="00F810FB"/>
    <w:rsid w:val="00F81AE5"/>
    <w:rsid w:val="00F81DB9"/>
    <w:rsid w:val="00F8216D"/>
    <w:rsid w:val="00F82627"/>
    <w:rsid w:val="00F827DF"/>
    <w:rsid w:val="00F8296B"/>
    <w:rsid w:val="00F82D9F"/>
    <w:rsid w:val="00F83B31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F0D78"/>
    <w:rsid w:val="00FF1C40"/>
    <w:rsid w:val="00FF1E9B"/>
    <w:rsid w:val="00FF22CD"/>
    <w:rsid w:val="00FF2694"/>
    <w:rsid w:val="00FF4D24"/>
    <w:rsid w:val="00FF52FE"/>
    <w:rsid w:val="00FF5973"/>
    <w:rsid w:val="00FF6181"/>
    <w:rsid w:val="00FF7190"/>
    <w:rsid w:val="00FF7312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9397"/>
  <w15:docId w15:val="{F9955585-2E8A-4A2A-A5BE-80BDB61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C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53</cp:revision>
  <cp:lastPrinted>2022-06-09T05:44:00Z</cp:lastPrinted>
  <dcterms:created xsi:type="dcterms:W3CDTF">2016-06-21T05:31:00Z</dcterms:created>
  <dcterms:modified xsi:type="dcterms:W3CDTF">2022-06-09T11:31:00Z</dcterms:modified>
</cp:coreProperties>
</file>