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решению Совета депутатов Вязьма - Брянского сельского поселения Вяземского района Смоленской области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43CD">
        <w:rPr>
          <w:sz w:val="26"/>
          <w:szCs w:val="26"/>
        </w:rPr>
        <w:t xml:space="preserve">14.03.2023 </w:t>
      </w:r>
      <w:r>
        <w:rPr>
          <w:sz w:val="26"/>
          <w:szCs w:val="26"/>
        </w:rPr>
        <w:t xml:space="preserve"> №</w:t>
      </w:r>
      <w:bookmarkStart w:id="0" w:name="_GoBack"/>
      <w:bookmarkEnd w:id="0"/>
      <w:r w:rsidR="006C43CD">
        <w:rPr>
          <w:sz w:val="26"/>
          <w:szCs w:val="26"/>
        </w:rPr>
        <w:t>5</w:t>
      </w:r>
    </w:p>
    <w:p w:rsidR="007706FB" w:rsidRDefault="007706FB" w:rsidP="007E7C8C">
      <w:pPr>
        <w:pStyle w:val="a8"/>
        <w:ind w:left="5670"/>
        <w:jc w:val="both"/>
        <w:rPr>
          <w:sz w:val="26"/>
          <w:szCs w:val="26"/>
        </w:rPr>
      </w:pP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Приложение 1</w:t>
      </w:r>
    </w:p>
    <w:p w:rsidR="007E7C8C" w:rsidRPr="007E7C8C" w:rsidRDefault="007E7C8C" w:rsidP="007E7C8C">
      <w:pPr>
        <w:pStyle w:val="a8"/>
        <w:ind w:left="5670"/>
        <w:jc w:val="both"/>
        <w:rPr>
          <w:sz w:val="26"/>
          <w:szCs w:val="26"/>
        </w:rPr>
      </w:pPr>
      <w:r w:rsidRPr="007E7C8C">
        <w:rPr>
          <w:sz w:val="26"/>
          <w:szCs w:val="26"/>
        </w:rPr>
        <w:t>к Положению о порядке формирования и использования муниципального дорожного фонда 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ОТЧЕТ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об исполнении бюджетных ассигнований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 xml:space="preserve">муниципального дорожного фонда 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Вязьма – Брянского сельского поселения Вяземского района Смоленской области</w:t>
      </w:r>
    </w:p>
    <w:p w:rsidR="007E7C8C" w:rsidRPr="007E7C8C" w:rsidRDefault="007E7C8C" w:rsidP="007E7C8C">
      <w:pPr>
        <w:jc w:val="center"/>
        <w:rPr>
          <w:b/>
        </w:rPr>
      </w:pPr>
      <w:r w:rsidRPr="007E7C8C">
        <w:rPr>
          <w:b/>
        </w:rPr>
        <w:t>за _________ год</w:t>
      </w:r>
    </w:p>
    <w:p w:rsidR="007E7C8C" w:rsidRPr="007E7C8C" w:rsidRDefault="007E7C8C" w:rsidP="007E7C8C">
      <w:pPr>
        <w:jc w:val="center"/>
        <w:rPr>
          <w:b/>
        </w:rPr>
      </w:pPr>
    </w:p>
    <w:tbl>
      <w:tblPr>
        <w:tblW w:w="9654" w:type="dxa"/>
        <w:tblInd w:w="93" w:type="dxa"/>
        <w:tblLook w:val="04A0"/>
      </w:tblPr>
      <w:tblGrid>
        <w:gridCol w:w="5860"/>
        <w:gridCol w:w="1320"/>
        <w:gridCol w:w="2474"/>
      </w:tblGrid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№ строки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За отчетный период, тыс. руб.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3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 на 1 января текущего финансового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E7C8C">
              <w:rPr>
                <w:b/>
                <w:bCs/>
              </w:rPr>
              <w:t xml:space="preserve">Объем бюджетных ассигнований муниципального дорожного фонда, утвержденный решением о местном бюджете на очередной финансовый год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Израсходовано средств (кассовое исполнение) за отчетный период - всего (сумма строк 04 - 10), в том числе на: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color w:val="000000"/>
              </w:rPr>
            </w:pPr>
            <w:r w:rsidRPr="007E7C8C">
              <w:rPr>
                <w:b/>
                <w:color w:val="000000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капитальный ремонт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реконструкция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строительство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оформление автомобильных дорог общего пользования местного значения в собственность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color w:val="000000"/>
              </w:rPr>
            </w:pPr>
            <w:r w:rsidRPr="007E7C8C">
              <w:rPr>
                <w:color w:val="000000"/>
              </w:rPr>
              <w:t>9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проектирование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Cs/>
                <w:color w:val="000000"/>
              </w:rPr>
            </w:pPr>
            <w:r w:rsidRPr="007E7C8C">
              <w:rPr>
                <w:bCs/>
                <w:color w:val="000000"/>
              </w:rPr>
              <w:t>10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rPr>
                <w:color w:val="000000"/>
              </w:rPr>
            </w:pPr>
            <w:r w:rsidRPr="007E7C8C">
              <w:rPr>
                <w:color w:val="000000"/>
              </w:rPr>
              <w:t> </w:t>
            </w:r>
          </w:p>
        </w:tc>
      </w:tr>
      <w:tr w:rsidR="007E7C8C" w:rsidRPr="007E7C8C" w:rsidTr="000F7C85">
        <w:trPr>
          <w:trHeight w:val="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C8C" w:rsidRPr="007E7C8C" w:rsidRDefault="007E7C8C" w:rsidP="000F7C85">
            <w:pPr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Остатки бюджетных ассигнований дорожных фондов, не использованные в отчетном финансовом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center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8C" w:rsidRPr="007E7C8C" w:rsidRDefault="007E7C8C" w:rsidP="000F7C85">
            <w:pPr>
              <w:jc w:val="right"/>
              <w:rPr>
                <w:b/>
                <w:bCs/>
                <w:color w:val="000000"/>
              </w:rPr>
            </w:pPr>
            <w:r w:rsidRPr="007E7C8C">
              <w:rPr>
                <w:b/>
                <w:bCs/>
                <w:color w:val="000000"/>
              </w:rPr>
              <w:t> </w:t>
            </w:r>
          </w:p>
        </w:tc>
      </w:tr>
    </w:tbl>
    <w:p w:rsidR="007E7C8C" w:rsidRPr="007E7C8C" w:rsidRDefault="007E7C8C" w:rsidP="007E7C8C">
      <w:pPr>
        <w:pStyle w:val="a8"/>
      </w:pPr>
      <w:r w:rsidRPr="007E7C8C">
        <w:t>Руководитель            _________      ____________</w:t>
      </w:r>
    </w:p>
    <w:p w:rsidR="007E7C8C" w:rsidRPr="007E7C8C" w:rsidRDefault="007E7C8C" w:rsidP="007E7C8C">
      <w:pPr>
        <w:pStyle w:val="a8"/>
      </w:pPr>
      <w:r w:rsidRPr="007E7C8C">
        <w:t xml:space="preserve"> (</w:t>
      </w:r>
      <w:r w:rsidR="007706FB" w:rsidRPr="007E7C8C">
        <w:t xml:space="preserve">подпись)  </w:t>
      </w:r>
      <w:r w:rsidRPr="007E7C8C">
        <w:t xml:space="preserve">      (расшифровка подписи)</w:t>
      </w:r>
    </w:p>
    <w:p w:rsidR="007E7C8C" w:rsidRPr="007E7C8C" w:rsidRDefault="007E7C8C" w:rsidP="007E7C8C">
      <w:pPr>
        <w:pStyle w:val="a8"/>
      </w:pPr>
      <w:r w:rsidRPr="007E7C8C">
        <w:t>Исполнитель ___________       _________          ____________           __________</w:t>
      </w:r>
    </w:p>
    <w:p w:rsidR="007E7C8C" w:rsidRPr="007E7C8C" w:rsidRDefault="007E7C8C" w:rsidP="007E7C8C">
      <w:pPr>
        <w:pStyle w:val="a8"/>
      </w:pPr>
      <w:r w:rsidRPr="007E7C8C">
        <w:t xml:space="preserve">                                       (должность)                  (подпись)               (расшифровка  подписи)                 (телефон)               </w:t>
      </w:r>
    </w:p>
    <w:p w:rsidR="007E7C8C" w:rsidRPr="007E7C8C" w:rsidRDefault="007E7C8C" w:rsidP="007E7C8C">
      <w:pPr>
        <w:pStyle w:val="a8"/>
      </w:pPr>
      <w:r w:rsidRPr="007E7C8C">
        <w:t>«___» __________ 20__ г.</w:t>
      </w:r>
    </w:p>
    <w:sectPr w:rsidR="007E7C8C" w:rsidRPr="007E7C8C" w:rsidSect="00736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7B"/>
    <w:rsid w:val="000165B0"/>
    <w:rsid w:val="002060DA"/>
    <w:rsid w:val="003228F6"/>
    <w:rsid w:val="003D2488"/>
    <w:rsid w:val="006070FB"/>
    <w:rsid w:val="006914D2"/>
    <w:rsid w:val="006C11E0"/>
    <w:rsid w:val="006C43CD"/>
    <w:rsid w:val="00736CB1"/>
    <w:rsid w:val="007706FB"/>
    <w:rsid w:val="00786C0F"/>
    <w:rsid w:val="007E7C8C"/>
    <w:rsid w:val="008322A8"/>
    <w:rsid w:val="00895E64"/>
    <w:rsid w:val="008C6235"/>
    <w:rsid w:val="008E37A9"/>
    <w:rsid w:val="009A32F2"/>
    <w:rsid w:val="00BA3CC9"/>
    <w:rsid w:val="00BA6448"/>
    <w:rsid w:val="00CA63BC"/>
    <w:rsid w:val="00CC1FBB"/>
    <w:rsid w:val="00DC1994"/>
    <w:rsid w:val="00FC1F7B"/>
    <w:rsid w:val="00FD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5E6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895E64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895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9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8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8F6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No Spacing"/>
    <w:uiPriority w:val="1"/>
    <w:qFormat/>
    <w:rsid w:val="0073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8E37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Novred22</cp:lastModifiedBy>
  <cp:revision>2</cp:revision>
  <cp:lastPrinted>2023-03-13T12:38:00Z</cp:lastPrinted>
  <dcterms:created xsi:type="dcterms:W3CDTF">2023-03-21T08:21:00Z</dcterms:created>
  <dcterms:modified xsi:type="dcterms:W3CDTF">2023-03-21T08:21:00Z</dcterms:modified>
</cp:coreProperties>
</file>