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66" w:rsidRPr="00B85166" w:rsidRDefault="00B85166" w:rsidP="00B85166">
      <w:pPr>
        <w:spacing w:after="0" w:line="240" w:lineRule="auto"/>
        <w:jc w:val="center"/>
        <w:rPr>
          <w:rFonts w:ascii="Calibri" w:eastAsia="Calibri" w:hAnsi="Calibri" w:cs="Times New Roman"/>
          <w:noProof/>
          <w:sz w:val="32"/>
          <w:szCs w:val="24"/>
        </w:rPr>
      </w:pPr>
      <w:r w:rsidRPr="00B85166">
        <w:rPr>
          <w:rFonts w:ascii="Classic Russian" w:eastAsia="Calibri" w:hAnsi="Classic Russian" w:cs="Times New Roman"/>
          <w:noProof/>
          <w:sz w:val="32"/>
          <w:szCs w:val="24"/>
        </w:rPr>
        <w:drawing>
          <wp:inline distT="0" distB="0" distL="0" distR="0" wp14:anchorId="0CE0BE3C" wp14:editId="24EEC6DC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66" w:rsidRPr="00B85166" w:rsidRDefault="00D57EED" w:rsidP="00B8516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5"/>
          <w:szCs w:val="25"/>
        </w:rPr>
      </w:pPr>
      <w:r>
        <w:rPr>
          <w:rFonts w:ascii="Calibri" w:eastAsia="Times New Roman" w:hAnsi="Calibri" w:cs="Times New Roman"/>
          <w:b/>
          <w:sz w:val="25"/>
          <w:szCs w:val="25"/>
        </w:rPr>
        <w:t xml:space="preserve">                                                                                                                               ПРОЕКТ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 xml:space="preserve">ВЯЗЬМА–БРЯНСКОГО СЕЛЬСКОГО ПОСЕЛЕНИЯ 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166" w:rsidRPr="00B85166" w:rsidRDefault="00B85166" w:rsidP="00B8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166" w:rsidRPr="00B85166" w:rsidRDefault="00B85166" w:rsidP="00B851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B85166" w:rsidRPr="00B85166" w:rsidRDefault="00B85166" w:rsidP="00B85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sz w:val="28"/>
          <w:szCs w:val="28"/>
        </w:rPr>
        <w:t>от __________________                                                                             № _____</w:t>
      </w:r>
    </w:p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85166" w:rsidRPr="00B85166" w:rsidTr="0032250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6" w:rsidRPr="00B85166" w:rsidRDefault="00B85166" w:rsidP="00B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комплексного развития систем социальной </w:t>
            </w: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инфраструктуры Вязьма – Брянского сельского поселения Вяземского района Смоленской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Pr="00B8516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года</w:t>
            </w:r>
          </w:p>
        </w:tc>
      </w:tr>
    </w:tbl>
    <w:p w:rsidR="00B85166" w:rsidRPr="00B85166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7C11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5166">
        <w:rPr>
          <w:rFonts w:ascii="Times New Roman" w:eastAsia="Times New Roman" w:hAnsi="Times New Roman" w:cs="Times New Roman"/>
          <w:sz w:val="28"/>
          <w:szCs w:val="24"/>
        </w:rPr>
        <w:tab/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37C11"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соответствии с</w:t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Федерации, постановлением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B85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едерации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от 1 октября 2015 года № </w:t>
      </w:r>
      <w:r w:rsidRPr="00B85166">
        <w:rPr>
          <w:rFonts w:ascii="Times New Roman" w:eastAsia="Times New Roman" w:hAnsi="Times New Roman" w:cs="Times New Roman"/>
          <w:bCs/>
          <w:sz w:val="28"/>
          <w:szCs w:val="24"/>
        </w:rPr>
        <w:t xml:space="preserve">1050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«</w:t>
      </w:r>
      <w:r w:rsidRPr="00B85166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требований к программам комплексного развития социальной инфраструктур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ы поселений, городских округов»,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>Уставом Вязьма - Брянского сельского поселения Вяземского района Смоленской области,</w:t>
      </w:r>
    </w:p>
    <w:p w:rsidR="00B85166" w:rsidRDefault="00C37C11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85166" w:rsidRPr="00B85166">
        <w:rPr>
          <w:rFonts w:ascii="Times New Roman" w:eastAsia="Times New Roman" w:hAnsi="Times New Roman" w:cs="Times New Roman"/>
          <w:sz w:val="28"/>
          <w:szCs w:val="24"/>
        </w:rPr>
        <w:t xml:space="preserve"> Совет депутатов Вязьма - Брянского сельского поселения Вяземского района Смоленской области:</w:t>
      </w:r>
    </w:p>
    <w:p w:rsidR="00C37C11" w:rsidRPr="00B85166" w:rsidRDefault="00C37C11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85166" w:rsidRDefault="00B85166" w:rsidP="00B85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166">
        <w:rPr>
          <w:rFonts w:ascii="Times New Roman" w:eastAsia="Times New Roman" w:hAnsi="Times New Roman" w:cs="Times New Roman"/>
          <w:b/>
          <w:sz w:val="28"/>
          <w:szCs w:val="28"/>
        </w:rPr>
        <w:tab/>
        <w:t>РЕШИЛ</w:t>
      </w:r>
      <w:r w:rsidRPr="00B8516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7C11" w:rsidRPr="00B85166" w:rsidRDefault="00C37C11" w:rsidP="00B851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5166" w:rsidRPr="0076660E" w:rsidRDefault="00B85166" w:rsidP="00B85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5166">
        <w:rPr>
          <w:rFonts w:ascii="Times New Roman" w:eastAsia="Times New Roman" w:hAnsi="Times New Roman" w:cs="Times New Roman"/>
          <w:sz w:val="28"/>
          <w:szCs w:val="24"/>
        </w:rPr>
        <w:tab/>
        <w:t xml:space="preserve">1. Внести в Программу комплексного развития систем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социальной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инфраструктуры Вязьма - Брянского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>20</w:t>
      </w:r>
      <w:r>
        <w:rPr>
          <w:rFonts w:ascii="Times New Roman" w:eastAsia="Times New Roman" w:hAnsi="Times New Roman" w:cs="Times New Roman"/>
          <w:sz w:val="28"/>
          <w:szCs w:val="24"/>
        </w:rPr>
        <w:t>35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(далее – Программа), утвержденную </w:t>
      </w: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ешением Совета депутатов Вязьма – Брянского сельского поселения Вяземского района Смоленской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26.10.2017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года </w:t>
      </w:r>
      <w:r w:rsidRPr="00B85166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76660E">
        <w:rPr>
          <w:rFonts w:ascii="Times New Roman" w:eastAsia="Times New Roman" w:hAnsi="Times New Roman" w:cs="Times New Roman"/>
          <w:sz w:val="28"/>
          <w:szCs w:val="24"/>
        </w:rPr>
        <w:t>7, следующие изменения, изложив ее в новой редакции согласно приложению.</w:t>
      </w:r>
    </w:p>
    <w:p w:rsidR="00C37C11" w:rsidRDefault="0089120B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C37C11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C37C11"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ходе реализации Программы мероприятия и объемы их финансирования подлежат ежегодной корректировке с учетом возможностей бюджета. 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Опубликовать настоящее решение в газете «Вяземский вестник» и разместить на официальном сайте Администрации Вязьма 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Брянского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C37C11" w:rsidRPr="00C37C11" w:rsidRDefault="00C37C11" w:rsidP="00C37C1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>Вязьма-Брянского сельского поселения</w:t>
      </w:r>
    </w:p>
    <w:p w:rsidR="00C37C11" w:rsidRPr="00C37C11" w:rsidRDefault="00C37C11" w:rsidP="00C37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Вяземского района Смоленской области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BB15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37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В.П. Шайторова</w:t>
      </w:r>
    </w:p>
    <w:p w:rsidR="00C37C11" w:rsidRPr="00C37C11" w:rsidRDefault="00C37C11" w:rsidP="00C37C1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rPr>
          <w:lang w:eastAsia="en-US"/>
        </w:rPr>
      </w:pPr>
    </w:p>
    <w:tbl>
      <w:tblPr>
        <w:tblStyle w:val="a3"/>
        <w:tblW w:w="41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C37C11" w:rsidRPr="00C37C11" w:rsidTr="00BB159B">
        <w:tc>
          <w:tcPr>
            <w:tcW w:w="4111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Совета депутатов Вязьма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Вяземского района Смоленской области </w:t>
            </w:r>
          </w:p>
          <w:p w:rsidR="00C37C11" w:rsidRPr="00C37C11" w:rsidRDefault="00C37C11" w:rsidP="00C37C1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от _____________№_____</w:t>
            </w:r>
          </w:p>
        </w:tc>
      </w:tr>
    </w:tbl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ПРОГРАММА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КОМПЛЕКСНОГО РАЗВИТИЯ </w:t>
      </w:r>
    </w:p>
    <w:p w:rsidR="00BB159B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СОЦИАЛЬНОЙ ИНФРАСТРУКТУРЫ 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ВЯЗЬМА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БРЯНСКОГО</w:t>
      </w: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</w:p>
    <w:p w:rsidR="00BB159B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ВЯЗЕМСКОГО РАЙОНА СМОЛЕНСКОЙ ОБЛАСТИ </w:t>
      </w:r>
    </w:p>
    <w:p w:rsidR="00C37C11" w:rsidRPr="00C37C11" w:rsidRDefault="0083635E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до</w:t>
      </w:r>
      <w:r w:rsidR="00BB15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2035 годы</w:t>
      </w:r>
    </w:p>
    <w:p w:rsidR="00C37C11" w:rsidRPr="00C37C11" w:rsidRDefault="00C37C11" w:rsidP="00C37C11">
      <w:pPr>
        <w:spacing w:after="200" w:line="276" w:lineRule="auto"/>
        <w:ind w:firstLine="720"/>
        <w:rPr>
          <w:sz w:val="28"/>
          <w:szCs w:val="28"/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795859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с. Вязьма</w:t>
      </w:r>
      <w:r w:rsidR="00795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79585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Брянская</w:t>
      </w:r>
    </w:p>
    <w:p w:rsidR="00C37C11" w:rsidRPr="00795859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2017 год</w:t>
      </w:r>
    </w:p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Содержание:</w:t>
      </w:r>
    </w:p>
    <w:p w:rsidR="00C37C11" w:rsidRPr="00AC452C" w:rsidRDefault="00C37C11" w:rsidP="00C37C1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2C">
        <w:rPr>
          <w:rFonts w:ascii="Times New Roman" w:hAnsi="Times New Roman" w:cs="Times New Roman"/>
          <w:bCs/>
          <w:sz w:val="28"/>
          <w:szCs w:val="28"/>
        </w:rPr>
        <w:t>1. Паспорт программы</w:t>
      </w:r>
    </w:p>
    <w:p w:rsidR="00C37C11" w:rsidRPr="00AC452C" w:rsidRDefault="0083635E" w:rsidP="00C37C11">
      <w:pPr>
        <w:pStyle w:val="ConsPlusNormal"/>
        <w:widowControl/>
        <w:ind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 Характеристика состояния социальной инфраструктуры</w:t>
      </w:r>
    </w:p>
    <w:p w:rsidR="00C37C11" w:rsidRDefault="0083635E" w:rsidP="00C37C1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Социально-экономическое состояние поселения, сведения о градостроительной деятельности на территории поселения </w:t>
      </w:r>
    </w:p>
    <w:p w:rsidR="00C37C11" w:rsidRPr="00AC452C" w:rsidRDefault="0083635E" w:rsidP="00C37C1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</w:t>
      </w:r>
      <w:r w:rsidR="00C37C11">
        <w:rPr>
          <w:rFonts w:ascii="Times New Roman" w:hAnsi="Times New Roman" w:cs="Times New Roman"/>
          <w:bCs/>
          <w:sz w:val="28"/>
          <w:szCs w:val="28"/>
        </w:rPr>
        <w:t>воохранения, физической культуры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 массового </w:t>
      </w:r>
      <w:r w:rsidR="00C37C11">
        <w:rPr>
          <w:rFonts w:ascii="Times New Roman" w:hAnsi="Times New Roman" w:cs="Times New Roman"/>
          <w:bCs/>
          <w:sz w:val="28"/>
          <w:szCs w:val="28"/>
        </w:rPr>
        <w:t>с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порта и культуры.</w:t>
      </w:r>
    </w:p>
    <w:p w:rsidR="00C37C11" w:rsidRPr="00AC452C" w:rsidRDefault="0083635E" w:rsidP="00C37C11">
      <w:pPr>
        <w:pStyle w:val="ConsPlusNormal"/>
        <w:widowControl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культуры.</w:t>
      </w:r>
    </w:p>
    <w:p w:rsidR="00C37C11" w:rsidRPr="00AC452C" w:rsidRDefault="0083635E" w:rsidP="00C37C1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2.4. Оценка нормативно-правовой базы, необходимой для функционирования и развития социально</w:t>
      </w:r>
      <w:r w:rsidR="00C37C11">
        <w:rPr>
          <w:rFonts w:ascii="Times New Roman" w:hAnsi="Times New Roman" w:cs="Times New Roman"/>
          <w:bCs/>
          <w:sz w:val="28"/>
          <w:szCs w:val="28"/>
        </w:rPr>
        <w:t>й инфраструктуры поселения.</w:t>
      </w:r>
    </w:p>
    <w:p w:rsidR="00C37C11" w:rsidRPr="00AC452C" w:rsidRDefault="0083635E" w:rsidP="00C37C11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3. 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AC452C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</w:rPr>
        <w:t>4. </w:t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AC452C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C37C11" w:rsidRPr="00AC452C" w:rsidRDefault="0083635E" w:rsidP="00C37C11">
      <w:pPr>
        <w:autoSpaceDE w:val="0"/>
        <w:autoSpaceDN w:val="0"/>
        <w:adjustRightInd w:val="0"/>
        <w:ind w:hanging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6. Оценка эффективности мероприятий, включенных в программу.</w:t>
      </w:r>
    </w:p>
    <w:p w:rsidR="00C37C11" w:rsidRDefault="0083635E" w:rsidP="00C37C1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ab/>
      </w:r>
      <w:r w:rsidR="00C37C11" w:rsidRPr="00AC452C">
        <w:rPr>
          <w:rFonts w:ascii="Times New Roman" w:hAnsi="Times New Roman" w:cs="Times New Roman"/>
          <w:bCs/>
          <w:sz w:val="28"/>
          <w:szCs w:val="28"/>
          <w:lang w:eastAsia="en-US"/>
        </w:rPr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Pr="00AC452C" w:rsidRDefault="00C37C11" w:rsidP="00C37C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rFonts w:ascii="Times New Roman" w:hAnsi="Times New Roman" w:cs="Times New Roman"/>
          <w:lang w:eastAsia="en-US"/>
        </w:rPr>
      </w:pPr>
    </w:p>
    <w:p w:rsid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ind w:firstLine="720"/>
        <w:jc w:val="center"/>
        <w:rPr>
          <w:lang w:eastAsia="en-US"/>
        </w:rPr>
      </w:pPr>
    </w:p>
    <w:p w:rsidR="00C37C11" w:rsidRPr="00C37C11" w:rsidRDefault="00C37C11" w:rsidP="00C37C1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Паспорт программы </w:t>
      </w:r>
    </w:p>
    <w:p w:rsidR="00C37C11" w:rsidRPr="00C37C11" w:rsidRDefault="00C37C11" w:rsidP="00C37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6743"/>
      </w:tblGrid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43" w:type="dxa"/>
          </w:tcPr>
          <w:p w:rsidR="00C37C11" w:rsidRPr="00C37C11" w:rsidRDefault="00C37C11" w:rsidP="007958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Вязьма - Брянского сельского поселения Вяземского района Смоленской области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2017-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2035 год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–Программа)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43" w:type="dxa"/>
          </w:tcPr>
          <w:p w:rsidR="00795859" w:rsidRPr="00795859" w:rsidRDefault="00795859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- Градостроительный кодекс Российской Федерации от 29.12.2004 года № 190-ФЗ;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6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06.10.2003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131-ФЗ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7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29.12.2014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456-ФЗ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C37C1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01.10.2015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1050 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="00795859" w:rsidRP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Генеральный план Вязьма - Брянского сельского поселения Вяземского района Смоленской области, утверждённый решением Совета депутатов Вязьма-Брянского сельского поселения Вяземского района Смоленской области от 6 апреля 2011 № 15;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Устав Вязьма - Брянского сельского поселения Вяземского района Смоленской области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Вязьма - Брянского сельского поселения Вяземского района Смоленской области 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Местонахождение: Россия, 215107, Смоленская область, Вяземский район, с. Вязьма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Брянская, ул. Горького, д. 2</w:t>
            </w:r>
            <w:r w:rsidRPr="00C37C1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Вязьма-Брянского сельского поселения Вяземского района Смоленской области 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Местонахождение: Россия, 215107, Смоленская область, Вяземский район, с. Вязьма</w:t>
            </w:r>
            <w:r w:rsid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Брянская, ул. Горького, д. 2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развитие социальной инфраструктуры муниципального образования Вязьма - Брянского сельского поселения Вяземского района Смоленской  и  повышение</w:t>
            </w:r>
            <w:r w:rsid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жизни населения, уровня доступности и качества оказываемых услуг </w:t>
            </w:r>
            <w:r w:rsid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комплекса.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жителей сельского поселения, активно и регулярно занимающихся физической культурой и спортом.</w:t>
            </w:r>
          </w:p>
          <w:p w:rsidR="00C37C11" w:rsidRPr="00C37C11" w:rsidRDefault="00C37C11" w:rsidP="009D036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 качества оказания медицинской помощи.</w:t>
            </w:r>
          </w:p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 Создание условий для комфортного проживания населения путем реализации мероприятий по благоустройству территории поселения.</w:t>
            </w:r>
          </w:p>
          <w:p w:rsidR="00C37C11" w:rsidRPr="00C37C11" w:rsidRDefault="00C37C11" w:rsidP="00C3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4. Улучшение условий проживания, стабилизация демографической ситуации путем повышения рождаемости, увеличение продолжительности жизни населения.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743" w:type="dxa"/>
          </w:tcPr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-42" w:firstLine="4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 жителей, систематически занимающихся физкультурой и спортом.</w:t>
            </w:r>
          </w:p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-42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граждан, посещающих культурно-массовые мероприятия.</w:t>
            </w:r>
          </w:p>
          <w:p w:rsidR="00C37C11" w:rsidRPr="00C37C11" w:rsidRDefault="00C37C11" w:rsidP="0079585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3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жителей, получающих медицинское обслуживание в шаговой доступности.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новых и реконструкция существующих объектов здравоохранения, спорта, культуры, в соответствии с требованиями государственных стандартов, социальных норм и нормативов 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Программы: 2017- 2035 годы.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реализации Программы: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этап: 2018- 2020;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этап: 2021-2025;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этап:</w:t>
            </w:r>
            <w:r w:rsidR="007958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2025-2035.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Программы за счет бюджетов всех уровней в сумме: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– 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млн. руб.,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="00795859"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-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0,06 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планируемое привлечение средств из: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бюджета –  1,04 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Смоленской </w:t>
            </w:r>
            <w:r w:rsidR="00795859"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 –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63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руб.;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внебюджетных источников– 0,0 млн. руб.</w:t>
            </w:r>
          </w:p>
        </w:tc>
      </w:tr>
      <w:tr w:rsidR="00C37C11" w:rsidRPr="00C37C11" w:rsidTr="00322509">
        <w:tc>
          <w:tcPr>
            <w:tcW w:w="2897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3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Повышение качества, комфортности и уровня жизни населения Вязьма - Брянского сельского поселения Вяземского района Смоленской области.</w:t>
            </w:r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Увеличение уровня обеспеченности населения муниципального образования спортивными </w:t>
            </w: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сооружениями.</w:t>
            </w:r>
          </w:p>
        </w:tc>
      </w:tr>
    </w:tbl>
    <w:p w:rsidR="00C37C11" w:rsidRDefault="00C37C11" w:rsidP="00C3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5859" w:rsidRPr="00C37C11" w:rsidRDefault="00795859" w:rsidP="00C3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0362" w:rsidRDefault="00C37C11" w:rsidP="009D036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b/>
          <w:sz w:val="28"/>
          <w:szCs w:val="28"/>
          <w:lang w:eastAsia="en-US"/>
        </w:rPr>
        <w:t>Характеристика состояния социальной инфраструктуры</w:t>
      </w:r>
    </w:p>
    <w:p w:rsidR="009D0362" w:rsidRPr="009D0362" w:rsidRDefault="009D0362" w:rsidP="009D036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D0362" w:rsidRPr="009D0362" w:rsidRDefault="009D0362" w:rsidP="009D0362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2.1. Социально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362">
        <w:rPr>
          <w:rFonts w:ascii="Times New Roman" w:hAnsi="Times New Roman" w:cs="Times New Roman"/>
          <w:b/>
          <w:bCs/>
          <w:sz w:val="28"/>
          <w:szCs w:val="28"/>
        </w:rPr>
        <w:t>экономическое состояние поселения, сведения о градостроительной деятельности на территории поселения</w:t>
      </w:r>
    </w:p>
    <w:p w:rsidR="00C37C11" w:rsidRPr="00C37C11" w:rsidRDefault="00C37C11" w:rsidP="00C37C1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Вязьма – Брянское сельское поселение расположено в восточной части Смоленской области (в 175 км восточнее г. Смоленска) на Смоленской</w:t>
      </w:r>
      <w:r w:rsidRPr="00C37C11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возвышенности, является самым крупным сельским муниципальным образованием Вяземского района.</w:t>
      </w:r>
    </w:p>
    <w:p w:rsidR="00C37C11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непосредственно примыкает к территории г. Вязьмы (второй по значимости и численности населения города в области) МО Вязьма-Брянское сельское поселение с востока граничит со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Степаниковское</w:t>
      </w:r>
      <w:r w:rsidR="00C37C11" w:rsidRPr="00C37C11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с запада - с Кайдаковским сельским поселением. Транспортная доступность между Вязьма-Брянским сельским поселением и районным центром составляет 7 км. Площадь земель муниципального образования - 9,61 кв. км.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состав территории сельского поселения входят следующие населенные пункты: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Вассынки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Железнодорожный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Зеленый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деревня Певное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село Вязьма – Брянское</w:t>
      </w:r>
    </w:p>
    <w:p w:rsidR="00EA00AE" w:rsidRDefault="00EA00AE" w:rsidP="00C37C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Административным центром сельского поселения является село Вязьма - Брянское.</w:t>
      </w:r>
    </w:p>
    <w:p w:rsidR="00322509" w:rsidRDefault="00322509" w:rsidP="0032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22509">
        <w:rPr>
          <w:rFonts w:ascii="Times New Roman" w:eastAsia="Times New Roman" w:hAnsi="Times New Roman" w:cs="Times New Roman"/>
          <w:sz w:val="28"/>
          <w:szCs w:val="28"/>
        </w:rPr>
        <w:t>Численность проживающего населения на 1 января 2017 года составляет 5220 человек, в т.ч. детей до 18-ти лет – 1012; пенсионеров 1205;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09">
        <w:rPr>
          <w:rFonts w:ascii="Times New Roman" w:eastAsia="Times New Roman" w:hAnsi="Times New Roman" w:cs="Times New Roman"/>
          <w:sz w:val="28"/>
          <w:szCs w:val="28"/>
        </w:rPr>
        <w:t>трудоспособного населения – 3003.</w:t>
      </w:r>
    </w:p>
    <w:tbl>
      <w:tblPr>
        <w:tblStyle w:val="a3"/>
        <w:tblW w:w="9493" w:type="dxa"/>
        <w:tblLook w:val="01E0" w:firstRow="1" w:lastRow="1" w:firstColumn="1" w:lastColumn="1" w:noHBand="0" w:noVBand="0"/>
      </w:tblPr>
      <w:tblGrid>
        <w:gridCol w:w="760"/>
        <w:gridCol w:w="2647"/>
        <w:gridCol w:w="1335"/>
        <w:gridCol w:w="1522"/>
        <w:gridCol w:w="3229"/>
      </w:tblGrid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хозяйств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В них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культурно-бытовых учреждений, здравоохранения, центры хозяйств, администрация сельского поселения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село Вязьма-Брянская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(административный центр)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ул. 50 лет Победы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ул. Авиационная, Лесная, Парковая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2215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4684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железнодорожная станция, 2 магазина, фельдшерско-акушерский пункт, Администрация Вязьма-Брянского сельского поселения, ПМС-96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сад, школа, торгово-бытовой центр, котельная, церковь, санчасть в/ч, управляющая компания ООО ЖЭК «Стимул», сеть магазинов)</w:t>
            </w: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почтовое отделение, дом культуры «Сокол», детский сад, 2 магазина,1 торговый павильон, котельная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 Вассынки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Железнодорожный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Зеленый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9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2509" w:rsidRPr="00322509" w:rsidTr="00322509">
        <w:tc>
          <w:tcPr>
            <w:tcW w:w="760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7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  Певное</w:t>
            </w:r>
          </w:p>
        </w:tc>
        <w:tc>
          <w:tcPr>
            <w:tcW w:w="1335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250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22" w:type="dxa"/>
          </w:tcPr>
          <w:p w:rsidR="00322509" w:rsidRPr="00322509" w:rsidRDefault="00322509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9" w:type="dxa"/>
          </w:tcPr>
          <w:p w:rsidR="00322509" w:rsidRPr="00322509" w:rsidRDefault="009D0362" w:rsidP="0032250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магазин</w:t>
            </w:r>
          </w:p>
        </w:tc>
      </w:tr>
    </w:tbl>
    <w:p w:rsidR="00322509" w:rsidRPr="00C37C11" w:rsidRDefault="00322509" w:rsidP="003225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Численность и возрастная структура населения Вязьма</w:t>
      </w:r>
      <w:r w:rsidR="00322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22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60"/>
        <w:gridCol w:w="1641"/>
        <w:gridCol w:w="1641"/>
        <w:gridCol w:w="1642"/>
      </w:tblGrid>
      <w:tr w:rsidR="00C37C11" w:rsidRPr="00C37C11" w:rsidTr="00EA00AE">
        <w:tc>
          <w:tcPr>
            <w:tcW w:w="595" w:type="dxa"/>
            <w:vMerge w:val="restart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5" w:type="dxa"/>
            <w:vMerge w:val="restart"/>
          </w:tcPr>
          <w:p w:rsidR="00C37C11" w:rsidRPr="00C37C11" w:rsidRDefault="00C37C11" w:rsidP="00C37C11">
            <w:pPr>
              <w:spacing w:after="150" w:line="276" w:lineRule="auto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37C11" w:rsidRPr="00C37C11" w:rsidRDefault="00C37C11" w:rsidP="00C37C11">
            <w:pPr>
              <w:spacing w:after="150" w:line="276" w:lineRule="auto"/>
              <w:ind w:left="-5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показателей </w:t>
            </w:r>
          </w:p>
        </w:tc>
        <w:tc>
          <w:tcPr>
            <w:tcW w:w="5131" w:type="dxa"/>
            <w:gridSpan w:val="3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C37C11" w:rsidRPr="00C37C11" w:rsidTr="00EA00AE">
        <w:tc>
          <w:tcPr>
            <w:tcW w:w="595" w:type="dxa"/>
            <w:vMerge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Население: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5311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5220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1012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3003</w:t>
            </w:r>
          </w:p>
        </w:tc>
      </w:tr>
      <w:tr w:rsidR="00C37C11" w:rsidRPr="00C37C11" w:rsidTr="00EA00AE">
        <w:tc>
          <w:tcPr>
            <w:tcW w:w="59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5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710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711" w:type="dxa"/>
          </w:tcPr>
          <w:p w:rsidR="00C37C11" w:rsidRPr="00C37C11" w:rsidRDefault="00C37C11" w:rsidP="00C37C11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C11">
              <w:rPr>
                <w:rFonts w:ascii="Times New Roman" w:eastAsia="Times New Roman" w:hAnsi="Times New Roman" w:cs="Times New Roman"/>
                <w:sz w:val="28"/>
                <w:szCs w:val="28"/>
              </w:rPr>
              <w:t>1205</w:t>
            </w:r>
          </w:p>
        </w:tc>
      </w:tr>
    </w:tbl>
    <w:p w:rsid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EA00AE" w:rsidRDefault="00EA00AE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00AE">
        <w:rPr>
          <w:rFonts w:ascii="Times New Roman CYR" w:eastAsia="Times New Roman" w:hAnsi="Times New Roman CYR" w:cs="Times New Roman CYR"/>
          <w:sz w:val="28"/>
          <w:szCs w:val="28"/>
        </w:rPr>
        <w:t>Необходимо отметить, что миграционная составляющая испытывает значительные колебания из года в год, и прогнозировать миграцию очень сложно.</w:t>
      </w:r>
    </w:p>
    <w:p w:rsidR="00322509" w:rsidRPr="00EA00AE" w:rsidRDefault="00322509" w:rsidP="00EA00AE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22509" w:rsidRDefault="00322509" w:rsidP="003225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509">
        <w:rPr>
          <w:rFonts w:ascii="Times New Roman" w:eastAsia="Times New Roman" w:hAnsi="Times New Roman" w:cs="Times New Roman"/>
          <w:b/>
          <w:bCs/>
          <w:sz w:val="28"/>
          <w:szCs w:val="28"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1C5A7C" w:rsidRDefault="001C5A7C" w:rsidP="001C5A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  <w:t>Образование: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C37C11">
        <w:rPr>
          <w:rFonts w:ascii="Times New Roman" w:hAnsi="Times New Roman" w:cs="Times New Roman"/>
          <w:sz w:val="28"/>
          <w:szCs w:val="28"/>
          <w:lang w:eastAsia="en-US"/>
        </w:rPr>
        <w:t>На территории Вязьма</w:t>
      </w:r>
      <w:r w:rsidR="001C5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1C5A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37C11">
        <w:rPr>
          <w:rFonts w:ascii="Times New Roman" w:hAnsi="Times New Roman" w:cs="Times New Roman"/>
          <w:sz w:val="28"/>
          <w:szCs w:val="28"/>
          <w:lang w:eastAsia="en-US"/>
        </w:rPr>
        <w:t>Брянского сельского поселения Вяземского района Смоленской области действует образовательные учреждения:</w:t>
      </w:r>
    </w:p>
    <w:p w:rsidR="00C37C11" w:rsidRDefault="00C37C11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- МБОУ Вязьма</w:t>
      </w:r>
      <w:r w:rsidR="001C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C5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11">
        <w:rPr>
          <w:rFonts w:ascii="Times New Roman" w:eastAsia="Times New Roman" w:hAnsi="Times New Roman" w:cs="Times New Roman"/>
          <w:sz w:val="28"/>
          <w:szCs w:val="28"/>
        </w:rPr>
        <w:t>Брянская СОШ имени Героя Российской Федерации А.В. Пуцыкина, количество обучающихся - 416 человек;</w:t>
      </w:r>
      <w:r w:rsidR="00253EC8">
        <w:rPr>
          <w:rFonts w:ascii="Times New Roman" w:eastAsia="Times New Roman" w:hAnsi="Times New Roman" w:cs="Times New Roman"/>
          <w:sz w:val="28"/>
          <w:szCs w:val="28"/>
        </w:rPr>
        <w:t xml:space="preserve"> мощность учреждения 500 мест.</w:t>
      </w:r>
    </w:p>
    <w:p w:rsidR="00253EC8" w:rsidRPr="00253EC8" w:rsidRDefault="00253EC8" w:rsidP="00C37C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загруженность общеобразовательного учреждения благоприятно сказывается на принятой образовательной модели – учебные занятия проходят в одну смену. </w:t>
      </w:r>
      <w:r w:rsidRPr="00253EC8">
        <w:rPr>
          <w:rFonts w:ascii="Times New Roman" w:hAnsi="Times New Roman" w:cs="Times New Roman"/>
          <w:sz w:val="28"/>
          <w:szCs w:val="28"/>
        </w:rPr>
        <w:t>2 смена - проведение внеурочных занятий, индивидуальной работы с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11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ab/>
      </w:r>
      <w:r w:rsidRPr="006C35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354C">
        <w:rPr>
          <w:rFonts w:ascii="Roboto Condensed" w:eastAsia="Times New Roman" w:hAnsi="Roboto Condensed" w:cs="Arial"/>
          <w:sz w:val="28"/>
          <w:szCs w:val="28"/>
        </w:rPr>
        <w:t>Вяземский филиал детской музыкальной школы.</w:t>
      </w:r>
    </w:p>
    <w:p w:rsidR="006C354C" w:rsidRPr="006C354C" w:rsidRDefault="006C354C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  <w:t xml:space="preserve">Таким образом, система общеобразовательных учреждений характеризуется полнотой охвата детей школьного возраста и вполне </w:t>
      </w:r>
      <w:r>
        <w:rPr>
          <w:rFonts w:ascii="Roboto Condensed" w:eastAsia="Times New Roman" w:hAnsi="Roboto Condensed" w:cs="Arial"/>
          <w:sz w:val="28"/>
          <w:szCs w:val="28"/>
        </w:rPr>
        <w:lastRenderedPageBreak/>
        <w:t>соответствуе</w:t>
      </w:r>
      <w:r>
        <w:rPr>
          <w:rFonts w:ascii="Roboto Condensed" w:eastAsia="Times New Roman" w:hAnsi="Roboto Condensed" w:cs="Arial" w:hint="eastAsia"/>
          <w:sz w:val="28"/>
          <w:szCs w:val="28"/>
        </w:rPr>
        <w:t>т</w:t>
      </w:r>
      <w:r>
        <w:rPr>
          <w:rFonts w:ascii="Roboto Condensed" w:eastAsia="Times New Roman" w:hAnsi="Roboto Condensed" w:cs="Arial"/>
          <w:sz w:val="28"/>
          <w:szCs w:val="28"/>
        </w:rPr>
        <w:t xml:space="preserve"> потребностям Вязьма - Брянского сельского поселения на данное время.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Система дошкольного образования рассматривается сегодня как один из факторов успешного развития экономики страны, улучшения демографической ситуации в Российской Федерации, именно поэтому вопросы дошкольного образования включены во все стратегические программы развития России, а сфера дошкольного образования признана в качестве приоритетной в реализации социальной политики как на федеральном, так и на региональном и муниципальном уровнях.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sz w:val="28"/>
          <w:szCs w:val="28"/>
        </w:rPr>
        <w:t>Сеть дошкольных образовательных учреждений (далее - ДОУ) Вязьма-Брянского сельского поселения состоит из:</w:t>
      </w:r>
    </w:p>
    <w:p w:rsidR="00C37C11" w:rsidRPr="006C354C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6C354C">
        <w:rPr>
          <w:rFonts w:ascii="Roboto Condensed" w:eastAsia="Times New Roman" w:hAnsi="Roboto Condensed" w:cs="Arial"/>
          <w:sz w:val="28"/>
          <w:szCs w:val="28"/>
        </w:rPr>
        <w:t xml:space="preserve">- МБДОУ ЦРР детский сад «Солнышко» на 220 мест. </w:t>
      </w:r>
    </w:p>
    <w:p w:rsidR="00C37C11" w:rsidRPr="006C354C" w:rsidRDefault="00C37C11" w:rsidP="00C37C11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6C354C">
        <w:rPr>
          <w:rFonts w:ascii="Roboto Condensed" w:eastAsia="Times New Roman" w:hAnsi="Roboto Condensed" w:cs="Arial"/>
          <w:sz w:val="28"/>
          <w:szCs w:val="28"/>
        </w:rPr>
        <w:t xml:space="preserve">- МДОУ Вязьма-Брянский детский сад на 65 мест. </w:t>
      </w:r>
    </w:p>
    <w:p w:rsidR="00C37C11" w:rsidRPr="00C37C11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37C11">
        <w:rPr>
          <w:rFonts w:ascii="Times New Roman" w:eastAsia="Times New Roman" w:hAnsi="Times New Roman" w:cs="Times New Roman"/>
          <w:sz w:val="28"/>
          <w:szCs w:val="20"/>
        </w:rPr>
        <w:t xml:space="preserve">Особое внимание уделяется культурно-досуговой деятельности, организации и проведению сельских праздничных мероприятий, организации библиотечного обслуживания, нравственно-патриотической работе среди детей, молодежи и граждан сельского поселения, укреплению материально-технической базы учреждений культуры. Экономический рост, социальная </w:t>
      </w:r>
      <w:r w:rsidR="007063B0" w:rsidRPr="00C37C11">
        <w:rPr>
          <w:rFonts w:ascii="Times New Roman" w:eastAsia="Times New Roman" w:hAnsi="Times New Roman" w:cs="Times New Roman"/>
          <w:sz w:val="28"/>
          <w:szCs w:val="20"/>
        </w:rPr>
        <w:t>стабильность и</w:t>
      </w:r>
      <w:r w:rsidRPr="00C37C11">
        <w:rPr>
          <w:rFonts w:ascii="Times New Roman" w:eastAsia="Times New Roman" w:hAnsi="Times New Roman" w:cs="Times New Roman"/>
          <w:sz w:val="28"/>
          <w:szCs w:val="20"/>
        </w:rPr>
        <w:t xml:space="preserve"> развитие институтов гражданского общества сельского поселения невозможны без культурной составляющей. Культура создает привлекательный имидж сельского поселения.</w:t>
      </w:r>
    </w:p>
    <w:p w:rsidR="00C37C11" w:rsidRPr="007063B0" w:rsidRDefault="00C37C11" w:rsidP="00C3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3B0">
        <w:rPr>
          <w:rFonts w:ascii="Times New Roman" w:eastAsia="Times New Roman" w:hAnsi="Times New Roman" w:cs="Times New Roman"/>
          <w:sz w:val="28"/>
          <w:szCs w:val="28"/>
        </w:rPr>
        <w:t>В Вязьма-Брянском сельском поселении действуют следующие учреждения культуры:</w:t>
      </w:r>
    </w:p>
    <w:p w:rsidR="00C37C11" w:rsidRPr="007063B0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7063B0">
        <w:rPr>
          <w:rFonts w:ascii="Roboto Condensed" w:eastAsia="Times New Roman" w:hAnsi="Roboto Condensed" w:cs="Arial"/>
          <w:sz w:val="28"/>
          <w:szCs w:val="28"/>
        </w:rPr>
        <w:t>- Дом культуры «Сокол».</w:t>
      </w:r>
    </w:p>
    <w:p w:rsidR="00C37C11" w:rsidRPr="007063B0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7063B0">
        <w:rPr>
          <w:rFonts w:ascii="Roboto Condensed" w:eastAsia="Times New Roman" w:hAnsi="Roboto Condensed" w:cs="Arial"/>
          <w:sz w:val="28"/>
          <w:szCs w:val="28"/>
        </w:rPr>
        <w:t xml:space="preserve">- Сельская библиотека. </w:t>
      </w:r>
    </w:p>
    <w:p w:rsidR="00C37C1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</w:pPr>
      <w:r w:rsidRPr="007063B0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Здравоохранение:</w:t>
      </w:r>
    </w:p>
    <w:p w:rsidR="001C5A7C" w:rsidRDefault="001C5A7C" w:rsidP="001C5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5A7C">
        <w:rPr>
          <w:rFonts w:ascii="Times New Roman" w:hAnsi="Times New Roman" w:cs="Times New Roman"/>
          <w:sz w:val="28"/>
          <w:szCs w:val="28"/>
        </w:rPr>
        <w:t xml:space="preserve">Амбулаторно-поликлиническую (первичную медико-санитарную помощь и первичную специализированную помощь), неотложную помощь жителям </w:t>
      </w:r>
      <w:r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Pr="001C5A7C">
        <w:rPr>
          <w:rFonts w:ascii="Times New Roman" w:hAnsi="Times New Roman" w:cs="Times New Roman"/>
          <w:sz w:val="28"/>
          <w:szCs w:val="28"/>
        </w:rPr>
        <w:t xml:space="preserve">сельского поселения оказывает </w:t>
      </w:r>
      <w:r w:rsidR="008B2FD6">
        <w:rPr>
          <w:rFonts w:ascii="Times New Roman" w:hAnsi="Times New Roman" w:cs="Times New Roman"/>
          <w:sz w:val="28"/>
          <w:szCs w:val="28"/>
        </w:rPr>
        <w:t xml:space="preserve">Вязьма – </w:t>
      </w:r>
      <w:proofErr w:type="spellStart"/>
      <w:r w:rsidR="008B2FD6">
        <w:rPr>
          <w:rFonts w:ascii="Times New Roman" w:hAnsi="Times New Roman" w:cs="Times New Roman"/>
          <w:sz w:val="28"/>
          <w:szCs w:val="28"/>
        </w:rPr>
        <w:t>Брянкий</w:t>
      </w:r>
      <w:proofErr w:type="spellEnd"/>
      <w:r w:rsidR="008B2FD6">
        <w:rPr>
          <w:rFonts w:ascii="Times New Roman" w:hAnsi="Times New Roman" w:cs="Times New Roman"/>
          <w:sz w:val="28"/>
          <w:szCs w:val="28"/>
        </w:rPr>
        <w:t xml:space="preserve"> </w:t>
      </w:r>
      <w:r w:rsidRPr="001C5A7C">
        <w:rPr>
          <w:rFonts w:ascii="Times New Roman" w:hAnsi="Times New Roman" w:cs="Times New Roman"/>
          <w:sz w:val="28"/>
          <w:szCs w:val="28"/>
        </w:rPr>
        <w:t>ФАП</w:t>
      </w:r>
      <w:r>
        <w:rPr>
          <w:rFonts w:ascii="Times New Roman" w:hAnsi="Times New Roman" w:cs="Times New Roman"/>
          <w:sz w:val="28"/>
          <w:szCs w:val="28"/>
        </w:rPr>
        <w:t>, относящийся</w:t>
      </w:r>
      <w:r w:rsidRPr="001C5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областному г</w:t>
      </w:r>
      <w:r w:rsidRPr="001C5A7C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му бюджетному учреждению </w:t>
      </w:r>
      <w:r w:rsidRPr="001C5A7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A7C">
        <w:rPr>
          <w:rFonts w:ascii="Times New Roman" w:hAnsi="Times New Roman" w:cs="Times New Roman"/>
          <w:sz w:val="28"/>
          <w:szCs w:val="28"/>
        </w:rPr>
        <w:t>«Вяземская центральная районная больница»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C11" w:rsidRPr="000C043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связи: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почтовое отделение Вязьма-Брянская. </w:t>
      </w:r>
    </w:p>
    <w:p w:rsidR="00C37C11" w:rsidRPr="000C0431" w:rsidRDefault="00C37C11" w:rsidP="00C37C11">
      <w:pPr>
        <w:shd w:val="clear" w:color="auto" w:fill="FFFFFF"/>
        <w:spacing w:after="150" w:line="240" w:lineRule="auto"/>
        <w:ind w:firstLine="708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торговли и бытового обслуживания</w:t>
      </w:r>
      <w:r w:rsidRPr="000C0431">
        <w:rPr>
          <w:rFonts w:ascii="Roboto Condensed" w:eastAsia="Times New Roman" w:hAnsi="Roboto Condensed" w:cs="Arial"/>
          <w:sz w:val="28"/>
          <w:szCs w:val="28"/>
        </w:rPr>
        <w:t>: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>- 12 магазинов всех форм собственности,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торгово-бытовой центр в котором расположены: магазины, парикмахерская, 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 xml:space="preserve">швейная мастерская, </w:t>
      </w:r>
      <w:r w:rsidRPr="000C0431">
        <w:rPr>
          <w:rFonts w:ascii="Roboto Condensed" w:eastAsia="Times New Roman" w:hAnsi="Roboto Condensed" w:cs="Arial"/>
          <w:sz w:val="28"/>
          <w:szCs w:val="28"/>
        </w:rPr>
        <w:t>пивбар - 1шт.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lastRenderedPageBreak/>
        <w:t>- частные торговые павильоны - 6</w:t>
      </w:r>
    </w:p>
    <w:p w:rsidR="00C37C11" w:rsidRPr="000C043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- 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аптечная</w:t>
      </w: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 торгов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ая</w:t>
      </w:r>
      <w:r w:rsidRPr="000C0431">
        <w:rPr>
          <w:rFonts w:ascii="Roboto Condensed" w:eastAsia="Times New Roman" w:hAnsi="Roboto Condensed" w:cs="Arial"/>
          <w:sz w:val="28"/>
          <w:szCs w:val="28"/>
        </w:rPr>
        <w:t xml:space="preserve"> точк</w:t>
      </w:r>
      <w:r w:rsidR="00A30124" w:rsidRPr="000C0431">
        <w:rPr>
          <w:rFonts w:ascii="Roboto Condensed" w:eastAsia="Times New Roman" w:hAnsi="Roboto Condensed" w:cs="Arial"/>
          <w:sz w:val="28"/>
          <w:szCs w:val="28"/>
        </w:rPr>
        <w:t>а.</w:t>
      </w:r>
    </w:p>
    <w:p w:rsidR="007063B0" w:rsidRDefault="007063B0" w:rsidP="007063B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63B0">
        <w:rPr>
          <w:rFonts w:ascii="Times New Roman CYR" w:eastAsia="Times New Roman" w:hAnsi="Times New Roman CYR" w:cs="Times New Roman CYR"/>
          <w:sz w:val="28"/>
          <w:szCs w:val="28"/>
        </w:rPr>
        <w:t>В Вязьма – Брянском сельском поселении уделяется внимание физическому воспитанию молодежи и спорту. В течение последних лет активно осуществляется работа по привлечению молодых людей к систематическим занятиям спортом, активному проведению досуга, отказу от вредных привычек.</w:t>
      </w:r>
    </w:p>
    <w:p w:rsidR="008B2FD6" w:rsidRPr="007063B0" w:rsidRDefault="008B2FD6" w:rsidP="007063B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Спортивные сооружения</w:t>
      </w:r>
      <w:r w:rsidRPr="00C37C11">
        <w:rPr>
          <w:rFonts w:ascii="Roboto Condensed" w:eastAsia="Times New Roman" w:hAnsi="Roboto Condensed" w:cs="Arial"/>
          <w:sz w:val="28"/>
          <w:szCs w:val="28"/>
        </w:rPr>
        <w:t> всего 4, из них: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  - плоскостные спортивные сооружения - 2,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из них муниципальные - 2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 - спортивные залы - 2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из них муниципальны</w:t>
      </w:r>
      <w:r w:rsidRPr="00C37C11">
        <w:rPr>
          <w:rFonts w:ascii="Roboto Condensed" w:eastAsia="Times New Roman" w:hAnsi="Roboto Condensed" w:cs="Arial" w:hint="eastAsia"/>
          <w:sz w:val="28"/>
          <w:szCs w:val="28"/>
        </w:rPr>
        <w:t>е</w:t>
      </w: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- 2.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предприятия производства: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путевая машинная станция -96 (ПМС – 96).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станция Вязьма-Брянская.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b/>
          <w:bCs/>
          <w:i/>
          <w:iCs/>
          <w:sz w:val="28"/>
          <w:szCs w:val="28"/>
        </w:rPr>
        <w:t>прочие организации и предприятия: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автономное </w:t>
      </w:r>
      <w:proofErr w:type="spellStart"/>
      <w:r w:rsidRPr="00C37C11">
        <w:rPr>
          <w:rFonts w:ascii="Roboto Condensed" w:eastAsia="Times New Roman" w:hAnsi="Roboto Condensed" w:cs="Arial"/>
          <w:sz w:val="28"/>
          <w:szCs w:val="28"/>
        </w:rPr>
        <w:t>некомерческое</w:t>
      </w:r>
      <w:proofErr w:type="spellEnd"/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образовательная организация Вяземский УАЦ ДОСААФТ России.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- управляющая компания ООО ЖЭК "Стимул" </w:t>
      </w:r>
    </w:p>
    <w:p w:rsidR="00C37C11" w:rsidRP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баня на 45 мест;</w:t>
      </w:r>
    </w:p>
    <w:p w:rsidR="00C37C11" w:rsidRDefault="00C37C11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>- церковь имени св. Александра Невского.</w:t>
      </w:r>
    </w:p>
    <w:p w:rsidR="00A30124" w:rsidRPr="00C37C11" w:rsidRDefault="00A30124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A30124" w:rsidRPr="000B287D" w:rsidRDefault="00A30124" w:rsidP="003F4FE3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2.3 Прогнозируемый спрос на услуги социальной инфраструктуры </w:t>
      </w: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br/>
        <w:t>(в соответствии с прогнозом изменения численности и половозрастного состава населения) в областях образования, здравоохранения, физической культуры</w:t>
      </w:r>
      <w:r w:rsidR="002B1D3F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 и </w:t>
      </w:r>
      <w:r w:rsidRPr="000B287D">
        <w:rPr>
          <w:rFonts w:ascii="Roboto Condensed" w:eastAsia="Times New Roman" w:hAnsi="Roboto Condensed" w:cs="Arial"/>
          <w:b/>
          <w:bCs/>
          <w:sz w:val="28"/>
          <w:szCs w:val="28"/>
        </w:rPr>
        <w:t xml:space="preserve"> массового спорта и культуры.</w:t>
      </w:r>
    </w:p>
    <w:p w:rsidR="00A30124" w:rsidRPr="00A30124" w:rsidRDefault="00A30124" w:rsidP="00A30124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A30124">
        <w:rPr>
          <w:rFonts w:ascii="Roboto Condensed" w:eastAsia="Times New Roman" w:hAnsi="Roboto Condensed" w:cs="Arial"/>
          <w:sz w:val="28"/>
          <w:szCs w:val="28"/>
        </w:rPr>
        <w:t>.3.1. Развитие образования</w:t>
      </w:r>
    </w:p>
    <w:p w:rsidR="00A30124" w:rsidRPr="00A30124" w:rsidRDefault="00BC5E59" w:rsidP="00BC5E5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A30124" w:rsidRPr="00A30124">
        <w:rPr>
          <w:rFonts w:ascii="Roboto Condensed" w:eastAsia="Times New Roman" w:hAnsi="Roboto Condensed" w:cs="Arial"/>
          <w:sz w:val="28"/>
          <w:szCs w:val="28"/>
        </w:rPr>
        <w:t xml:space="preserve">В соответствии с прогнозной численностью и возрастной структурой населения поселения количество мест в образовательных учреждениях является достаточным на расчетный срок, поэтому </w:t>
      </w:r>
      <w:r w:rsidR="0083635E">
        <w:rPr>
          <w:rFonts w:ascii="Roboto Condensed" w:eastAsia="Times New Roman" w:hAnsi="Roboto Condensed" w:cs="Arial"/>
          <w:sz w:val="28"/>
          <w:szCs w:val="28"/>
        </w:rPr>
        <w:t xml:space="preserve">строительство </w:t>
      </w:r>
      <w:r w:rsidR="00A30124" w:rsidRPr="00A30124">
        <w:rPr>
          <w:rFonts w:ascii="Roboto Condensed" w:eastAsia="Times New Roman" w:hAnsi="Roboto Condensed" w:cs="Arial"/>
          <w:sz w:val="28"/>
          <w:szCs w:val="28"/>
        </w:rPr>
        <w:t>новых объектов образования на территории поселения не предусматривается.</w:t>
      </w:r>
      <w:r w:rsidR="00925D98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F11C69">
        <w:rPr>
          <w:rFonts w:ascii="Roboto Condensed" w:eastAsia="Times New Roman" w:hAnsi="Roboto Condensed" w:cs="Arial"/>
          <w:sz w:val="28"/>
          <w:szCs w:val="28"/>
        </w:rPr>
        <w:t xml:space="preserve">В рамках программы может быть предусмотрен </w:t>
      </w:r>
      <w:r w:rsidR="00670EDB">
        <w:rPr>
          <w:rFonts w:ascii="Roboto Condensed" w:eastAsia="Times New Roman" w:hAnsi="Roboto Condensed" w:cs="Arial"/>
          <w:sz w:val="28"/>
          <w:szCs w:val="28"/>
        </w:rPr>
        <w:t xml:space="preserve">капитальный </w:t>
      </w:r>
      <w:r w:rsidR="00F11C69">
        <w:rPr>
          <w:rFonts w:ascii="Roboto Condensed" w:eastAsia="Times New Roman" w:hAnsi="Roboto Condensed" w:cs="Arial"/>
          <w:sz w:val="28"/>
          <w:szCs w:val="28"/>
        </w:rPr>
        <w:t>ремонт фасада здания школы и детского сада «Солнышко».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.3.2. Развитие здравоохранения.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lastRenderedPageBreak/>
        <w:tab/>
      </w:r>
      <w:r w:rsidRPr="00BC5E59">
        <w:rPr>
          <w:rFonts w:ascii="Roboto Condensed" w:eastAsia="Times New Roman" w:hAnsi="Roboto Condensed" w:cs="Arial"/>
          <w:sz w:val="28"/>
          <w:szCs w:val="28"/>
        </w:rPr>
        <w:t>В соответствии с прогнозной численностью и возрастной структурой населения поселения строительство новых объектов здравоохранения на территории поселения не предусматривается.</w:t>
      </w:r>
      <w:r w:rsidR="00925D98">
        <w:rPr>
          <w:rFonts w:ascii="Roboto Condensed" w:eastAsia="Times New Roman" w:hAnsi="Roboto Condensed" w:cs="Arial"/>
          <w:sz w:val="28"/>
          <w:szCs w:val="28"/>
        </w:rPr>
        <w:t xml:space="preserve"> Но есть необходимость открытия сельской амбулатории на ул. 50 лет Победы, с. Вязьма - Брянская, так как там проживает большее количество населения.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.3.3. </w:t>
      </w:r>
      <w:r w:rsidR="002B1D3F">
        <w:rPr>
          <w:rFonts w:ascii="Roboto Condensed" w:eastAsia="Times New Roman" w:hAnsi="Roboto Condensed" w:cs="Arial"/>
          <w:sz w:val="28"/>
          <w:szCs w:val="28"/>
        </w:rPr>
        <w:t>Р</w:t>
      </w:r>
      <w:r w:rsidRPr="00BC5E59">
        <w:rPr>
          <w:rFonts w:ascii="Roboto Condensed" w:eastAsia="Times New Roman" w:hAnsi="Roboto Condensed" w:cs="Arial"/>
          <w:sz w:val="28"/>
          <w:szCs w:val="28"/>
        </w:rPr>
        <w:t>азвити</w:t>
      </w:r>
      <w:r w:rsidR="002B1D3F">
        <w:rPr>
          <w:rFonts w:ascii="Roboto Condensed" w:eastAsia="Times New Roman" w:hAnsi="Roboto Condensed" w:cs="Arial"/>
          <w:sz w:val="28"/>
          <w:szCs w:val="28"/>
        </w:rPr>
        <w:t xml:space="preserve">е </w:t>
      </w:r>
      <w:r w:rsidRPr="00BC5E59">
        <w:rPr>
          <w:rFonts w:ascii="Roboto Condensed" w:eastAsia="Times New Roman" w:hAnsi="Roboto Condensed" w:cs="Arial"/>
          <w:sz w:val="28"/>
          <w:szCs w:val="28"/>
        </w:rPr>
        <w:t>культуры и искусства.</w:t>
      </w:r>
    </w:p>
    <w:p w:rsidR="00BC5E59" w:rsidRPr="00BC5E59" w:rsidRDefault="00BC5E59" w:rsidP="00670EDB">
      <w:pPr>
        <w:spacing w:after="24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670EDB" w:rsidRPr="00670EDB">
        <w:rPr>
          <w:rFonts w:ascii="Times New Roman" w:eastAsia="Times New Roman" w:hAnsi="Times New Roman" w:cs="Times New Roman"/>
          <w:sz w:val="28"/>
          <w:szCs w:val="28"/>
        </w:rPr>
        <w:t>Жители сельского поселения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обеспечены учреждениями культуры в соответствии с установленными социальными нормами, однако здани</w:t>
      </w:r>
      <w:r w:rsidR="00670EDB" w:rsidRPr="00670ED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сельского ДК имеет высокий износ.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 xml:space="preserve"> Фасад здания и крыльцо нуждается в косметическом ремонте. </w:t>
      </w:r>
      <w:r w:rsidRPr="00BC5E59">
        <w:rPr>
          <w:rFonts w:ascii="Roboto Condensed" w:eastAsia="Times New Roman" w:hAnsi="Roboto Condensed" w:cs="Arial"/>
          <w:sz w:val="28"/>
          <w:szCs w:val="28"/>
        </w:rPr>
        <w:t>Количество мест в учреждениях культуры является достаточным.</w:t>
      </w:r>
      <w:r w:rsidR="00670EDB">
        <w:rPr>
          <w:rFonts w:ascii="Roboto Condensed" w:eastAsia="Times New Roman" w:hAnsi="Roboto Condensed" w:cs="Arial"/>
          <w:sz w:val="28"/>
          <w:szCs w:val="28"/>
        </w:rPr>
        <w:t xml:space="preserve"> </w:t>
      </w:r>
    </w:p>
    <w:p w:rsidR="00BC5E59" w:rsidRPr="00BC5E59" w:rsidRDefault="00BC5E59" w:rsidP="00BC5E59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2</w:t>
      </w:r>
      <w:r w:rsidRPr="00BC5E59">
        <w:rPr>
          <w:rFonts w:ascii="Roboto Condensed" w:eastAsia="Times New Roman" w:hAnsi="Roboto Condensed" w:cs="Arial"/>
          <w:sz w:val="28"/>
          <w:szCs w:val="28"/>
        </w:rPr>
        <w:t>.3.4. </w:t>
      </w:r>
      <w:r w:rsidR="00670EDB">
        <w:rPr>
          <w:rFonts w:ascii="Roboto Condensed" w:eastAsia="Times New Roman" w:hAnsi="Roboto Condensed" w:cs="Arial"/>
          <w:sz w:val="28"/>
          <w:szCs w:val="28"/>
        </w:rPr>
        <w:t>Р</w:t>
      </w:r>
      <w:r w:rsidRPr="00BC5E59">
        <w:rPr>
          <w:rFonts w:ascii="Roboto Condensed" w:eastAsia="Times New Roman" w:hAnsi="Roboto Condensed" w:cs="Arial"/>
          <w:sz w:val="28"/>
          <w:szCs w:val="28"/>
        </w:rPr>
        <w:t>азвити</w:t>
      </w:r>
      <w:r w:rsidR="00670EDB">
        <w:rPr>
          <w:rFonts w:ascii="Roboto Condensed" w:eastAsia="Times New Roman" w:hAnsi="Roboto Condensed" w:cs="Arial"/>
          <w:sz w:val="28"/>
          <w:szCs w:val="28"/>
        </w:rPr>
        <w:t>е</w:t>
      </w:r>
      <w:r w:rsidRPr="00BC5E59">
        <w:rPr>
          <w:rFonts w:ascii="Roboto Condensed" w:eastAsia="Times New Roman" w:hAnsi="Roboto Condensed" w:cs="Arial"/>
          <w:sz w:val="28"/>
          <w:szCs w:val="28"/>
        </w:rPr>
        <w:t xml:space="preserve"> физической культуры и массового спорта.</w:t>
      </w:r>
    </w:p>
    <w:p w:rsidR="00670EDB" w:rsidRDefault="003F4FE3" w:rsidP="0067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 и занятий спортом в сельском поселении находится на 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>недостаточно высоком уровне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 xml:space="preserve"> уровне и нуждается в финансировании и развитии спортивно-оздоровительной базы</w:t>
      </w:r>
      <w:r w:rsidR="00670EDB" w:rsidRPr="003F4FE3">
        <w:rPr>
          <w:rFonts w:ascii="Calibri" w:eastAsia="Times New Roman" w:hAnsi="Calibri" w:cs="Calibri"/>
          <w:sz w:val="24"/>
          <w:szCs w:val="24"/>
        </w:rPr>
        <w:t>.</w:t>
      </w:r>
      <w:r w:rsidR="00670EDB">
        <w:rPr>
          <w:rFonts w:ascii="Calibri" w:eastAsia="Times New Roman" w:hAnsi="Calibri" w:cs="Calibri"/>
          <w:sz w:val="24"/>
          <w:szCs w:val="24"/>
        </w:rPr>
        <w:t xml:space="preserve"> </w:t>
      </w:r>
      <w:r w:rsidR="00670EDB">
        <w:rPr>
          <w:rFonts w:ascii="Times New Roman" w:eastAsia="Times New Roman" w:hAnsi="Times New Roman" w:cs="Times New Roman"/>
          <w:sz w:val="28"/>
          <w:szCs w:val="28"/>
        </w:rPr>
        <w:t xml:space="preserve">А именно строительство культурно-спортивного центра, строительство детской спортивной площадки в с. Вязьма – Брянская, </w:t>
      </w:r>
      <w:r w:rsidR="00670EDB" w:rsidRPr="003F4FE3">
        <w:rPr>
          <w:rFonts w:ascii="Times New Roman" w:eastAsia="Times New Roman" w:hAnsi="Times New Roman" w:cs="Times New Roman"/>
          <w:sz w:val="28"/>
          <w:szCs w:val="28"/>
        </w:rPr>
        <w:t>что позволит значительно повысить количество жителей, занимающихся физической культурой и спортом.</w:t>
      </w:r>
    </w:p>
    <w:p w:rsidR="002D59C7" w:rsidRPr="003F4FE3" w:rsidRDefault="002D59C7" w:rsidP="00670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  <w:r w:rsidRPr="002D59C7">
        <w:rPr>
          <w:rFonts w:ascii="Roboto Condensed" w:eastAsia="Times New Roman" w:hAnsi="Roboto Condensed" w:cs="Arial"/>
          <w:b/>
          <w:bCs/>
          <w:sz w:val="28"/>
          <w:szCs w:val="28"/>
        </w:rPr>
        <w:t>2.4. Оценка нормативно-правовой базы, необходимой для функционирования и развития социальной инфраструктуры поселения.</w:t>
      </w:r>
    </w:p>
    <w:p w:rsid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Pr="002D59C7">
        <w:rPr>
          <w:sz w:val="28"/>
          <w:szCs w:val="28"/>
        </w:rPr>
        <w:t> Оценка нормативно-правовой базы, необходимой для функционирования и развития социальной инфраструктуры Вязьма- Брянского сельского поселения 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 xml:space="preserve">      Программа комплексного развития социальной инфраструктуры </w:t>
      </w:r>
      <w:r>
        <w:rPr>
          <w:sz w:val="28"/>
          <w:szCs w:val="28"/>
        </w:rPr>
        <w:t>Вязьма - Брянского</w:t>
      </w:r>
      <w:r w:rsidRPr="002D59C7">
        <w:rPr>
          <w:sz w:val="28"/>
          <w:szCs w:val="28"/>
        </w:rPr>
        <w:t xml:space="preserve"> сельского поселения 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>
        <w:rPr>
          <w:sz w:val="28"/>
          <w:szCs w:val="28"/>
        </w:rPr>
        <w:t>Вязьма - Брянского</w:t>
      </w:r>
      <w:r w:rsidRPr="002D59C7">
        <w:rPr>
          <w:sz w:val="28"/>
          <w:szCs w:val="28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согласно статьи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 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lastRenderedPageBreak/>
        <w:t xml:space="preserve">          Данная программа будет реализовываться в соответствии с нормативно-правовыми актами Российской Федерации, </w:t>
      </w:r>
      <w:r>
        <w:rPr>
          <w:sz w:val="28"/>
          <w:szCs w:val="28"/>
        </w:rPr>
        <w:t>Смоленской</w:t>
      </w:r>
      <w:r w:rsidRPr="002D59C7">
        <w:rPr>
          <w:sz w:val="28"/>
          <w:szCs w:val="28"/>
        </w:rPr>
        <w:t xml:space="preserve"> области и </w:t>
      </w:r>
      <w:r>
        <w:rPr>
          <w:sz w:val="28"/>
          <w:szCs w:val="28"/>
        </w:rPr>
        <w:t xml:space="preserve">Вязьма – </w:t>
      </w:r>
      <w:r w:rsidR="0083635E">
        <w:rPr>
          <w:sz w:val="28"/>
          <w:szCs w:val="28"/>
        </w:rPr>
        <w:t xml:space="preserve">Брянского </w:t>
      </w:r>
      <w:r w:rsidR="0083635E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поселения: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Конституция Российской Федерации (статья 44);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Указы Президента Российской Федерации;</w:t>
      </w:r>
    </w:p>
    <w:p w:rsid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Постановления Правительства Российской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Градостроительный кодекс РФ;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 Федеральный закон от 06 октября 2003 № 131-ФЗ «Об общих принципах организации местного самоуправления в Российской Федерации» (статья 14);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Федеральным законом от 28.06.2014 № 172-ФЗ «О стратегическом планировании в Российской Федерации» (далее – Федеральный закон 172- ФЗ) регламентированы правовые основы стратегического планирования муниципальных образований;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 xml:space="preserve">— Генеральный план </w:t>
      </w:r>
      <w:r>
        <w:rPr>
          <w:sz w:val="28"/>
          <w:szCs w:val="28"/>
        </w:rPr>
        <w:t xml:space="preserve">Вязьма – </w:t>
      </w:r>
      <w:r w:rsidR="00C50EB9">
        <w:rPr>
          <w:sz w:val="28"/>
          <w:szCs w:val="28"/>
        </w:rPr>
        <w:t xml:space="preserve">Брянского </w:t>
      </w:r>
      <w:r w:rsidR="00C50EB9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</w:t>
      </w:r>
      <w:r w:rsidRPr="002D59C7">
        <w:rPr>
          <w:sz w:val="28"/>
          <w:szCs w:val="28"/>
        </w:rPr>
        <w:t xml:space="preserve"> области;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sz w:val="28"/>
          <w:szCs w:val="28"/>
        </w:rPr>
        <w:t>— </w:t>
      </w:r>
      <w:r w:rsidR="00C50EB9" w:rsidRPr="002D59C7">
        <w:rPr>
          <w:sz w:val="28"/>
          <w:szCs w:val="28"/>
        </w:rPr>
        <w:t>Устав Вязьма</w:t>
      </w:r>
      <w:r>
        <w:rPr>
          <w:sz w:val="28"/>
          <w:szCs w:val="28"/>
        </w:rPr>
        <w:t xml:space="preserve"> – </w:t>
      </w:r>
      <w:r w:rsidR="00C50EB9">
        <w:rPr>
          <w:sz w:val="28"/>
          <w:szCs w:val="28"/>
        </w:rPr>
        <w:t xml:space="preserve">Брянского </w:t>
      </w:r>
      <w:r w:rsidR="00C50EB9" w:rsidRPr="002D59C7">
        <w:rPr>
          <w:sz w:val="28"/>
          <w:szCs w:val="28"/>
        </w:rPr>
        <w:t>сельского</w:t>
      </w:r>
      <w:r w:rsidRPr="002D59C7">
        <w:rPr>
          <w:sz w:val="28"/>
          <w:szCs w:val="28"/>
        </w:rPr>
        <w:t xml:space="preserve"> поселения.</w:t>
      </w:r>
    </w:p>
    <w:p w:rsidR="002D59C7" w:rsidRPr="002D59C7" w:rsidRDefault="002D59C7" w:rsidP="002D59C7">
      <w:pPr>
        <w:pStyle w:val="a5"/>
        <w:spacing w:before="0" w:beforeAutospacing="0" w:after="200" w:afterAutospacing="0"/>
        <w:jc w:val="both"/>
        <w:rPr>
          <w:sz w:val="28"/>
          <w:szCs w:val="28"/>
        </w:rPr>
      </w:pPr>
      <w:r w:rsidRPr="002D59C7">
        <w:rPr>
          <w:color w:val="212121"/>
          <w:sz w:val="28"/>
          <w:szCs w:val="28"/>
        </w:rPr>
        <w:t xml:space="preserve">       </w:t>
      </w:r>
      <w:r w:rsidRPr="002D59C7">
        <w:rPr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sz w:val="28"/>
          <w:szCs w:val="28"/>
        </w:rPr>
        <w:t xml:space="preserve">Вязьма - Брянского сельского поселения. </w:t>
      </w:r>
    </w:p>
    <w:p w:rsidR="002D59C7" w:rsidRPr="002D59C7" w:rsidRDefault="002D59C7" w:rsidP="002D59C7">
      <w:pPr>
        <w:shd w:val="clear" w:color="auto" w:fill="FFFFFF"/>
        <w:spacing w:after="150" w:line="240" w:lineRule="auto"/>
        <w:jc w:val="center"/>
        <w:rPr>
          <w:rFonts w:ascii="Roboto Condensed" w:eastAsia="Times New Roman" w:hAnsi="Roboto Condensed" w:cs="Arial"/>
          <w:b/>
          <w:bCs/>
          <w:sz w:val="28"/>
          <w:szCs w:val="28"/>
        </w:rPr>
      </w:pPr>
    </w:p>
    <w:p w:rsidR="00A30124" w:rsidRPr="00C37C11" w:rsidRDefault="00A30124" w:rsidP="00C37C11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  <w:sectPr w:rsidR="00C37C11" w:rsidRPr="00C37C11" w:rsidSect="00CE78AC">
          <w:pgSz w:w="11906" w:h="16838"/>
          <w:pgMar w:top="1134" w:right="1133" w:bottom="1134" w:left="1985" w:header="708" w:footer="708" w:gutter="0"/>
          <w:cols w:space="708"/>
          <w:docGrid w:linePitch="360"/>
        </w:sectPr>
      </w:pPr>
    </w:p>
    <w:p w:rsidR="00C37C11" w:rsidRPr="00C37C11" w:rsidRDefault="00C37C11" w:rsidP="00C37C11">
      <w:pPr>
        <w:spacing w:after="200" w:line="276" w:lineRule="auto"/>
        <w:rPr>
          <w:lang w:eastAsia="en-US"/>
        </w:rPr>
      </w:pPr>
    </w:p>
    <w:p w:rsidR="002D59C7" w:rsidRPr="002D59C7" w:rsidRDefault="002D59C7" w:rsidP="002D59C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9C7">
        <w:rPr>
          <w:rFonts w:ascii="Times New Roman" w:hAnsi="Times New Roman" w:cs="Times New Roman"/>
          <w:b/>
          <w:bCs/>
          <w:sz w:val="28"/>
          <w:szCs w:val="28"/>
        </w:rPr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37C11" w:rsidRPr="002D59C7" w:rsidRDefault="00C37C11" w:rsidP="00C37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2D59C7" w:rsidRPr="00C37C11" w:rsidRDefault="002D59C7" w:rsidP="00C37C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421"/>
        <w:gridCol w:w="1701"/>
        <w:gridCol w:w="1701"/>
        <w:gridCol w:w="992"/>
        <w:gridCol w:w="1144"/>
        <w:gridCol w:w="1264"/>
        <w:gridCol w:w="1264"/>
        <w:gridCol w:w="1289"/>
        <w:gridCol w:w="1985"/>
        <w:gridCol w:w="1984"/>
      </w:tblGrid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5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индикаторы объекта 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Технико-экономические параметры объекта</w:t>
            </w: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61" w:type="dxa"/>
            <w:gridSpan w:val="4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206"/>
        </w:trPr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41"/>
        </w:trPr>
        <w:tc>
          <w:tcPr>
            <w:tcW w:w="48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7C11" w:rsidRPr="00C37C11" w:rsidTr="00322509">
        <w:tc>
          <w:tcPr>
            <w:tcW w:w="4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rPr>
          <w:trHeight w:val="25"/>
        </w:trPr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культуры 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 культурно-спортивного центра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lang w:eastAsia="en-US"/>
              </w:rPr>
              <w:t>Удельный вес населения сельского поселения 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400 кв. м</w:t>
            </w:r>
          </w:p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Пропускная способность 100 человек</w:t>
            </w: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здравоохранения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</w:t>
            </w:r>
            <w:r w:rsidR="00C37C11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амбулатории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по здравоохранению Смоленской 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89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населения в шаговой доступности 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объектами здравоохранения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Площадь 150 </w:t>
            </w:r>
            <w:proofErr w:type="spellStart"/>
            <w:proofErr w:type="gramStart"/>
            <w:r w:rsidR="00C26820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</w:p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15229" w:type="dxa"/>
            <w:gridSpan w:val="11"/>
          </w:tcPr>
          <w:p w:rsidR="00C37C11" w:rsidRPr="00C37C11" w:rsidRDefault="00C37C11" w:rsidP="00C37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физической культуры и спорта</w:t>
            </w: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21" w:type="dxa"/>
            <w:vMerge w:val="restart"/>
          </w:tcPr>
          <w:p w:rsidR="00C37C11" w:rsidRPr="00C37C11" w:rsidRDefault="00C37C11" w:rsidP="00C26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Строительство </w:t>
            </w:r>
            <w:r w:rsidR="00C268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детской спортивной площадки в с. Вязьма - Брянская</w:t>
            </w: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и бюджет поселения</w:t>
            </w:r>
          </w:p>
        </w:tc>
        <w:tc>
          <w:tcPr>
            <w:tcW w:w="992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4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lang w:eastAsia="en-US"/>
              </w:rPr>
              <w:t>Удельный вес населения сельского поселения  систематически занимающегося физкультурой и спортом</w:t>
            </w:r>
          </w:p>
        </w:tc>
        <w:tc>
          <w:tcPr>
            <w:tcW w:w="1984" w:type="dxa"/>
            <w:vMerge w:val="restart"/>
          </w:tcPr>
          <w:p w:rsidR="00C37C11" w:rsidRPr="00C37C11" w:rsidRDefault="00C37C11" w:rsidP="00C26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32000,0</w:t>
            </w:r>
          </w:p>
        </w:tc>
        <w:tc>
          <w:tcPr>
            <w:tcW w:w="1144" w:type="dxa"/>
          </w:tcPr>
          <w:p w:rsidR="00C37C11" w:rsidRPr="00C37C11" w:rsidRDefault="00C50EB9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4" w:type="dxa"/>
          </w:tcPr>
          <w:p w:rsidR="00C37C11" w:rsidRPr="00C37C11" w:rsidRDefault="00C26820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37C11"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89" w:type="dxa"/>
          </w:tcPr>
          <w:p w:rsidR="00C37C11" w:rsidRPr="00C37C11" w:rsidRDefault="00C37C11" w:rsidP="00C26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2682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Pr="00C37C11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7C11" w:rsidRPr="00C37C11" w:rsidTr="00322509">
        <w:tc>
          <w:tcPr>
            <w:tcW w:w="4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7C1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C37C11" w:rsidRPr="00C37C11" w:rsidRDefault="00C37C11" w:rsidP="00C37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37C11" w:rsidRPr="00C37C11" w:rsidRDefault="00C37C11" w:rsidP="00C37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C37C11">
        <w:rPr>
          <w:rFonts w:ascii="Times New Roman" w:hAnsi="Times New Roman" w:cs="Times New Roman"/>
          <w:b/>
          <w:sz w:val="20"/>
          <w:szCs w:val="20"/>
          <w:lang w:eastAsia="en-US"/>
        </w:rPr>
        <w:br w:type="page"/>
      </w:r>
    </w:p>
    <w:p w:rsidR="00C37C11" w:rsidRP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  <w:sectPr w:rsidR="00C37C11" w:rsidRPr="00C37C11" w:rsidSect="003225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7C11" w:rsidRDefault="00C37C11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50EB9" w:rsidRPr="00C50EB9" w:rsidRDefault="00C50EB9" w:rsidP="00C50EB9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50EB9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C50EB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C50EB9" w:rsidRDefault="00C50EB9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</w:p>
    <w:p w:rsidR="0083635E" w:rsidRDefault="0083635E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>Финансирование входящих в Программ</w:t>
      </w:r>
      <w:r>
        <w:rPr>
          <w:rFonts w:ascii="Roboto Condensed" w:eastAsia="Times New Roman" w:hAnsi="Roboto Condensed" w:cs="Arial" w:hint="eastAsia"/>
          <w:sz w:val="28"/>
          <w:szCs w:val="28"/>
        </w:rPr>
        <w:t>у</w:t>
      </w:r>
      <w:r>
        <w:rPr>
          <w:rFonts w:ascii="Roboto Condensed" w:eastAsia="Times New Roman" w:hAnsi="Roboto Condensed" w:cs="Arial"/>
          <w:sz w:val="28"/>
          <w:szCs w:val="28"/>
        </w:rPr>
        <w:t xml:space="preserve"> мероприятий осуществляется за счет средств федерального и областного бюджетов, бюджета Вязьма – Брянского сельского поселени</w:t>
      </w:r>
      <w:r>
        <w:rPr>
          <w:rFonts w:ascii="Roboto Condensed" w:eastAsia="Times New Roman" w:hAnsi="Roboto Condensed" w:cs="Arial" w:hint="eastAsia"/>
          <w:sz w:val="28"/>
          <w:szCs w:val="28"/>
        </w:rPr>
        <w:t>я</w:t>
      </w:r>
      <w:r>
        <w:rPr>
          <w:rFonts w:ascii="Roboto Condensed" w:eastAsia="Times New Roman" w:hAnsi="Roboto Condensed" w:cs="Arial"/>
          <w:sz w:val="28"/>
          <w:szCs w:val="28"/>
        </w:rPr>
        <w:t xml:space="preserve"> Вяземского района Смоленской области</w:t>
      </w:r>
      <w:r w:rsidR="00EF30EE">
        <w:rPr>
          <w:rFonts w:ascii="Roboto Condensed" w:eastAsia="Times New Roman" w:hAnsi="Roboto Condensed" w:cs="Arial"/>
          <w:sz w:val="28"/>
          <w:szCs w:val="28"/>
        </w:rPr>
        <w:t>.</w:t>
      </w:r>
    </w:p>
    <w:p w:rsidR="002D59C7" w:rsidRPr="00C37C11" w:rsidRDefault="002D59C7" w:rsidP="002D59C7">
      <w:pPr>
        <w:shd w:val="clear" w:color="auto" w:fill="FFFFFF"/>
        <w:spacing w:after="150" w:line="240" w:lineRule="auto"/>
        <w:ind w:left="-142" w:firstLine="502"/>
        <w:contextualSpacing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Информация по объемам и источникам финансирования мероприятий по строительству объектов социальной инфраструктуры представлены в разделе </w:t>
      </w:r>
      <w:r w:rsidR="008A54B0">
        <w:rPr>
          <w:rFonts w:ascii="Roboto Condensed" w:eastAsia="Times New Roman" w:hAnsi="Roboto Condensed" w:cs="Arial"/>
          <w:sz w:val="28"/>
          <w:szCs w:val="28"/>
        </w:rPr>
        <w:t>3</w:t>
      </w:r>
      <w:r w:rsidRPr="00C37C11">
        <w:rPr>
          <w:rFonts w:ascii="Roboto Condensed" w:eastAsia="Times New Roman" w:hAnsi="Roboto Condensed" w:cs="Arial"/>
          <w:sz w:val="28"/>
          <w:szCs w:val="28"/>
        </w:rPr>
        <w:t xml:space="preserve"> Программы.</w:t>
      </w:r>
    </w:p>
    <w:p w:rsidR="002D59C7" w:rsidRPr="00EF30EE" w:rsidRDefault="00EF30EE" w:rsidP="00EF30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  <w:t xml:space="preserve">Мероприятия программы реализуются на основе государственных контрактов (договоров), заключаемых в соответствии с Федеральным законом № 44 – </w:t>
      </w:r>
      <w:r w:rsidRPr="00EF30EE"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05.04.2013 года </w:t>
      </w:r>
      <w:r w:rsidRPr="00EF30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30E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9C7" w:rsidRPr="00C37C11" w:rsidRDefault="002D59C7" w:rsidP="00C37C11">
      <w:pPr>
        <w:spacing w:after="200"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37C11" w:rsidRPr="00C37C11" w:rsidRDefault="00C37C11" w:rsidP="00C37C1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C37C11" w:rsidRPr="00C37C11" w:rsidSect="00322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D7C" w:rsidRPr="00597D7C" w:rsidRDefault="00597D7C" w:rsidP="00597D7C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5</w:t>
      </w:r>
      <w:r w:rsidR="00C37C11"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Целевые </w:t>
      </w:r>
      <w:r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индикаторы </w:t>
      </w:r>
      <w:r w:rsidR="00C37C11" w:rsidRPr="00597D7C">
        <w:rPr>
          <w:rFonts w:ascii="Times New Roman" w:hAnsi="Times New Roman" w:cs="Times New Roman"/>
          <w:b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Pr="00597D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включающие технико-экономические, финансовые и социально-экономические показатели развития социальной инфраструктуры.</w:t>
      </w:r>
    </w:p>
    <w:p w:rsidR="00C37C11" w:rsidRPr="00C37C11" w:rsidRDefault="00C37C11" w:rsidP="00C37C1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866"/>
        <w:gridCol w:w="1751"/>
        <w:gridCol w:w="670"/>
        <w:gridCol w:w="670"/>
        <w:gridCol w:w="670"/>
        <w:gridCol w:w="670"/>
        <w:gridCol w:w="670"/>
        <w:gridCol w:w="670"/>
        <w:gridCol w:w="1187"/>
      </w:tblGrid>
      <w:tr w:rsidR="00C37C11" w:rsidRPr="00C37C11" w:rsidTr="00322509">
        <w:tc>
          <w:tcPr>
            <w:tcW w:w="817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6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1965" w:type="dxa"/>
            <w:vMerge w:val="restart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255" w:type="dxa"/>
            <w:gridSpan w:val="7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по годам </w:t>
            </w:r>
          </w:p>
        </w:tc>
      </w:tr>
      <w:tr w:rsidR="00C37C11" w:rsidRPr="00C37C11" w:rsidTr="00322509">
        <w:tc>
          <w:tcPr>
            <w:tcW w:w="817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2026/2035</w:t>
            </w:r>
          </w:p>
        </w:tc>
      </w:tr>
      <w:tr w:rsidR="00C37C11" w:rsidRPr="00C37C11" w:rsidTr="00322509">
        <w:tc>
          <w:tcPr>
            <w:tcW w:w="14258" w:type="dxa"/>
            <w:gridSpan w:val="10"/>
          </w:tcPr>
          <w:p w:rsidR="00C37C11" w:rsidRPr="00C37C11" w:rsidRDefault="00C37C11" w:rsidP="00C37C1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Цель: комплексное развитие социальной инфраструктуры Вязьма-Брянского сельского поселения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жителей, получающих медицинское обслуживание в шаговой доступности, 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Доля граждан, посещающих культурно-массовые мероприятия,%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C37C11" w:rsidRPr="00C37C11" w:rsidTr="00322509">
        <w:tc>
          <w:tcPr>
            <w:tcW w:w="81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6" w:type="dxa"/>
          </w:tcPr>
          <w:p w:rsidR="00C37C11" w:rsidRPr="00C37C11" w:rsidRDefault="00C37C11" w:rsidP="00C37C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1965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систематически занимающихся физкультурой и спортом, %</w:t>
            </w:r>
          </w:p>
        </w:tc>
        <w:tc>
          <w:tcPr>
            <w:tcW w:w="1306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07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414" w:type="dxa"/>
          </w:tcPr>
          <w:p w:rsidR="00C37C11" w:rsidRPr="00C37C11" w:rsidRDefault="00C37C11" w:rsidP="00C37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1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C37C11" w:rsidRPr="00C37C11" w:rsidRDefault="00C37C11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597D7C" w:rsidRPr="00597D7C" w:rsidRDefault="002C5634" w:rsidP="002C5634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ab/>
      </w:r>
      <w:r w:rsidR="00597D7C" w:rsidRPr="00597D7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6. Оценка эффективности мероприятий (инвестиционных проектов) по проектированию, </w:t>
      </w:r>
      <w:r w:rsidR="00597D7C" w:rsidRPr="00597D7C">
        <w:rPr>
          <w:rFonts w:ascii="Times New Roman" w:eastAsia="Times New Roman" w:hAnsi="Times New Roman" w:cs="Times New Roman"/>
          <w:b/>
          <w:color w:val="212121"/>
          <w:spacing w:val="-3"/>
          <w:sz w:val="28"/>
          <w:szCs w:val="28"/>
        </w:rPr>
        <w:t xml:space="preserve">строительству, </w:t>
      </w:r>
      <w:r w:rsidR="00597D7C" w:rsidRPr="00597D7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реконструкции объектов социальной инфраструктуры поселения</w:t>
      </w:r>
    </w:p>
    <w:p w:rsidR="00597D7C" w:rsidRDefault="00597D7C" w:rsidP="00597D7C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7C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2C5634" w:rsidRPr="00763B57" w:rsidRDefault="002C5634" w:rsidP="002C5634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763B57">
        <w:rPr>
          <w:rFonts w:ascii="Roboto Condensed" w:eastAsia="Times New Roman" w:hAnsi="Roboto Condensed" w:cs="Arial"/>
          <w:sz w:val="28"/>
          <w:szCs w:val="28"/>
        </w:rPr>
        <w:t xml:space="preserve">Оценка эффективности реализации Программы будет осуществляться по целевым показателям и индикаторам, приведенным в разделе 6 Программы и </w:t>
      </w:r>
    </w:p>
    <w:p w:rsidR="002C5634" w:rsidRPr="00763B57" w:rsidRDefault="002C5634" w:rsidP="00597D7C">
      <w:pPr>
        <w:spacing w:after="0" w:line="240" w:lineRule="auto"/>
        <w:ind w:left="-426" w:right="214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 нормативам градостроительного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Вязьма – Брянского 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>Вяземского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 xml:space="preserve">Смоленской 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социально-экономической эффективности мероприятий выражается: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>— в улучшении условий качества жизни населения сельского поселения;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 xml:space="preserve">— в повышении уровня комфорта жизни за счет обеспеченности граждан услугами </w:t>
      </w:r>
      <w:r w:rsidR="002C5634" w:rsidRPr="00763B57">
        <w:rPr>
          <w:rFonts w:ascii="Times New Roman" w:eastAsia="Times New Roman" w:hAnsi="Times New Roman" w:cs="Times New Roman"/>
          <w:sz w:val="28"/>
          <w:szCs w:val="28"/>
        </w:rPr>
        <w:t>здравоохранения, культуры</w:t>
      </w:r>
      <w:r w:rsidRPr="00763B57">
        <w:rPr>
          <w:rFonts w:ascii="Times New Roman" w:eastAsia="Times New Roman" w:hAnsi="Times New Roman" w:cs="Times New Roman"/>
          <w:sz w:val="28"/>
          <w:szCs w:val="28"/>
        </w:rPr>
        <w:t>, физической культуры и спорта в необходимом объеме;</w:t>
      </w:r>
    </w:p>
    <w:p w:rsidR="00597D7C" w:rsidRPr="00763B57" w:rsidRDefault="00597D7C" w:rsidP="0059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B57">
        <w:rPr>
          <w:rFonts w:ascii="Times New Roman" w:eastAsia="Times New Roman" w:hAnsi="Times New Roman" w:cs="Times New Roman"/>
          <w:sz w:val="28"/>
          <w:szCs w:val="28"/>
        </w:rPr>
        <w:t>— в повышении доступности объектов социальной инфраструктуры для населения сельского поселения:</w:t>
      </w:r>
    </w:p>
    <w:p w:rsidR="00597D7C" w:rsidRPr="00763B57" w:rsidRDefault="00597D7C" w:rsidP="00C37C11">
      <w:pPr>
        <w:spacing w:after="200" w:line="276" w:lineRule="auto"/>
        <w:rPr>
          <w:sz w:val="24"/>
          <w:szCs w:val="24"/>
          <w:lang w:eastAsia="en-US"/>
        </w:rPr>
      </w:pPr>
      <w:bookmarkStart w:id="0" w:name="_GoBack"/>
      <w:bookmarkEnd w:id="0"/>
    </w:p>
    <w:p w:rsidR="00597D7C" w:rsidRPr="00C37C11" w:rsidRDefault="00597D7C" w:rsidP="00597D7C">
      <w:pPr>
        <w:shd w:val="clear" w:color="auto" w:fill="FFFFFF"/>
        <w:spacing w:after="15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совершенствованию</w:t>
      </w:r>
    </w:p>
    <w:p w:rsidR="00597D7C" w:rsidRPr="00C37C11" w:rsidRDefault="00597D7C" w:rsidP="00597D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нормативно-правового и информационного обеспечения</w:t>
      </w:r>
    </w:p>
    <w:p w:rsidR="00597D7C" w:rsidRPr="00C37C11" w:rsidRDefault="00597D7C" w:rsidP="00597D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C11">
        <w:rPr>
          <w:rFonts w:ascii="Times New Roman" w:eastAsia="Times New Roman" w:hAnsi="Times New Roman" w:cs="Times New Roman"/>
          <w:b/>
          <w:sz w:val="28"/>
          <w:szCs w:val="28"/>
        </w:rPr>
        <w:t>развития социальной инфраструктуры</w:t>
      </w:r>
    </w:p>
    <w:p w:rsidR="00597D7C" w:rsidRPr="00C37C11" w:rsidRDefault="00597D7C" w:rsidP="00597D7C">
      <w:pPr>
        <w:shd w:val="clear" w:color="auto" w:fill="FFFFFF"/>
        <w:spacing w:after="150" w:line="240" w:lineRule="auto"/>
        <w:rPr>
          <w:rFonts w:ascii="Roboto Condensed" w:eastAsia="Times New Roman" w:hAnsi="Roboto Condensed" w:cs="Arial"/>
          <w:sz w:val="28"/>
          <w:szCs w:val="28"/>
        </w:rPr>
      </w:pPr>
    </w:p>
    <w:p w:rsidR="00CB0596" w:rsidRPr="00A7040D" w:rsidRDefault="00763B57" w:rsidP="00763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Roboto Condensed" w:eastAsia="Times New Roman" w:hAnsi="Roboto Condensed" w:cs="Arial"/>
          <w:sz w:val="28"/>
          <w:szCs w:val="28"/>
        </w:rPr>
        <w:tab/>
      </w:r>
      <w:r w:rsidR="00CB0596" w:rsidRPr="00A7040D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осуществляется на основе положений действующего законодательства Смоленской области, нормативных правовых актов Вязьма - Брянского сельского поселения. </w:t>
      </w:r>
    </w:p>
    <w:p w:rsidR="00CB0596" w:rsidRPr="00A7040D" w:rsidRDefault="00CB0596" w:rsidP="00CB0596">
      <w:pPr>
        <w:spacing w:before="2" w:after="100"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40D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Главным условием реализации программы является привлечение в экономику и социальную сферу поселения достаточного объема финансовых ресурсов. Программа предусматривает финансирование мероприятий за счет всех уровней бюджетов на безвозвратной основе. </w:t>
      </w:r>
    </w:p>
    <w:p w:rsidR="00CB0596" w:rsidRPr="00A7040D" w:rsidRDefault="00CB0596" w:rsidP="00CB0596">
      <w:pPr>
        <w:spacing w:before="5" w:after="100" w:line="24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40D">
        <w:rPr>
          <w:rFonts w:ascii="Times New Roman" w:eastAsia="Times New Roman" w:hAnsi="Times New Roman" w:cs="Times New Roman"/>
          <w:sz w:val="28"/>
          <w:szCs w:val="28"/>
        </w:rPr>
        <w:tab/>
        <w:t xml:space="preserve">Финансирование мероприятий программы за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счет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средств местного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бюджета </w:t>
      </w:r>
      <w:r w:rsidRPr="00A7040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будет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осуществляться исходя из реальных возможностей </w:t>
      </w:r>
      <w:r w:rsidRPr="00A7040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бюджета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 xml:space="preserve">на очередной финансовый </w:t>
      </w:r>
      <w:r w:rsidRPr="00A7040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год </w:t>
      </w:r>
      <w:r w:rsidRPr="00A7040D">
        <w:rPr>
          <w:rFonts w:ascii="Times New Roman" w:eastAsia="Times New Roman" w:hAnsi="Times New Roman" w:cs="Times New Roman"/>
          <w:sz w:val="28"/>
          <w:szCs w:val="28"/>
        </w:rPr>
        <w:t>и на плановый период. Предусматривается ежегодная корректировка мероприятий.</w:t>
      </w:r>
    </w:p>
    <w:p w:rsidR="00597D7C" w:rsidRPr="00A7040D" w:rsidRDefault="00CB0596" w:rsidP="00597D7C">
      <w:pPr>
        <w:shd w:val="clear" w:color="auto" w:fill="FFFFFF"/>
        <w:spacing w:after="150" w:line="240" w:lineRule="auto"/>
        <w:jc w:val="both"/>
        <w:rPr>
          <w:rFonts w:ascii="Roboto Condensed" w:eastAsia="Times New Roman" w:hAnsi="Roboto Condensed" w:cs="Arial"/>
          <w:sz w:val="28"/>
          <w:szCs w:val="28"/>
        </w:rPr>
      </w:pPr>
      <w:r w:rsidRPr="00A7040D">
        <w:rPr>
          <w:rFonts w:ascii="Roboto Condensed" w:eastAsia="Times New Roman" w:hAnsi="Roboto Condensed" w:cs="Arial"/>
          <w:sz w:val="28"/>
          <w:szCs w:val="28"/>
        </w:rPr>
        <w:tab/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Информационное обеспечение Программы осуществляется путем публикаций в средствах массовой информации и на сайте администрации Вязьма</w:t>
      </w:r>
      <w:r w:rsidRPr="00A7040D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-</w:t>
      </w:r>
      <w:r w:rsidRPr="00A7040D">
        <w:rPr>
          <w:rFonts w:ascii="Roboto Condensed" w:eastAsia="Times New Roman" w:hAnsi="Roboto Condensed" w:cs="Arial"/>
          <w:sz w:val="28"/>
          <w:szCs w:val="28"/>
        </w:rPr>
        <w:t xml:space="preserve"> </w:t>
      </w:r>
      <w:r w:rsidR="00597D7C" w:rsidRPr="00A7040D">
        <w:rPr>
          <w:rFonts w:ascii="Roboto Condensed" w:eastAsia="Times New Roman" w:hAnsi="Roboto Condensed" w:cs="Arial"/>
          <w:sz w:val="28"/>
          <w:szCs w:val="28"/>
        </w:rPr>
        <w:t>Брянского сельского поселения Вяземского района Смоленской области.</w:t>
      </w:r>
    </w:p>
    <w:p w:rsidR="00C37C11" w:rsidRPr="00A7040D" w:rsidRDefault="00C37C11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C37C11" w:rsidRPr="00A7040D" w:rsidRDefault="00C37C11" w:rsidP="00C37C11">
      <w:pPr>
        <w:spacing w:after="200" w:line="276" w:lineRule="auto"/>
        <w:rPr>
          <w:sz w:val="24"/>
          <w:szCs w:val="24"/>
          <w:lang w:eastAsia="en-US"/>
        </w:rPr>
      </w:pPr>
    </w:p>
    <w:p w:rsidR="00C37C11" w:rsidRPr="00AC452C" w:rsidRDefault="00C37C11" w:rsidP="00C37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C11" w:rsidRPr="00AC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4BE"/>
    <w:multiLevelType w:val="hybridMultilevel"/>
    <w:tmpl w:val="05A6F27C"/>
    <w:lvl w:ilvl="0" w:tplc="13805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F419DE"/>
    <w:multiLevelType w:val="hybridMultilevel"/>
    <w:tmpl w:val="670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A97"/>
    <w:multiLevelType w:val="hybridMultilevel"/>
    <w:tmpl w:val="E088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6E30"/>
    <w:multiLevelType w:val="hybridMultilevel"/>
    <w:tmpl w:val="328E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EDE"/>
    <w:multiLevelType w:val="hybridMultilevel"/>
    <w:tmpl w:val="B924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05D7F"/>
    <w:multiLevelType w:val="hybridMultilevel"/>
    <w:tmpl w:val="13E0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51F29"/>
    <w:multiLevelType w:val="multilevel"/>
    <w:tmpl w:val="2352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00"/>
    <w:rsid w:val="000B287D"/>
    <w:rsid w:val="000C0431"/>
    <w:rsid w:val="0012325C"/>
    <w:rsid w:val="001C5A7C"/>
    <w:rsid w:val="00253EC8"/>
    <w:rsid w:val="002B1D3F"/>
    <w:rsid w:val="002C5634"/>
    <w:rsid w:val="002D59C7"/>
    <w:rsid w:val="00322509"/>
    <w:rsid w:val="003F4FE3"/>
    <w:rsid w:val="004E4700"/>
    <w:rsid w:val="00597D7C"/>
    <w:rsid w:val="00670EDB"/>
    <w:rsid w:val="006C354C"/>
    <w:rsid w:val="007063B0"/>
    <w:rsid w:val="00763B57"/>
    <w:rsid w:val="0076660E"/>
    <w:rsid w:val="00795859"/>
    <w:rsid w:val="007F33D8"/>
    <w:rsid w:val="007F38BB"/>
    <w:rsid w:val="008322A8"/>
    <w:rsid w:val="0083635E"/>
    <w:rsid w:val="0089120B"/>
    <w:rsid w:val="008A54B0"/>
    <w:rsid w:val="008B2FD6"/>
    <w:rsid w:val="00925D98"/>
    <w:rsid w:val="009C2BA1"/>
    <w:rsid w:val="009D0362"/>
    <w:rsid w:val="00A30124"/>
    <w:rsid w:val="00A7040D"/>
    <w:rsid w:val="00AC452C"/>
    <w:rsid w:val="00B85166"/>
    <w:rsid w:val="00BB159B"/>
    <w:rsid w:val="00BC5E59"/>
    <w:rsid w:val="00C26820"/>
    <w:rsid w:val="00C37C11"/>
    <w:rsid w:val="00C50EB9"/>
    <w:rsid w:val="00CB0596"/>
    <w:rsid w:val="00CE78AC"/>
    <w:rsid w:val="00D4602D"/>
    <w:rsid w:val="00D57EED"/>
    <w:rsid w:val="00E72E69"/>
    <w:rsid w:val="00EA00AE"/>
    <w:rsid w:val="00EF30EE"/>
    <w:rsid w:val="00F1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65BC"/>
  <w15:chartTrackingRefBased/>
  <w15:docId w15:val="{5F0C8600-8D71-4389-B61F-330FC8A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rsid w:val="00C37C1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7C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7CF76FF7BE34CD8440BBD39K7v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01404DF931FE1ACE289256B532D055198CB76FD7AE34CD8440BBD397EA57EDED7466E38E55539KBv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01404DF931FE1ACE289256B532D05529DC977FC7EE34CD8440BBD397EA57EDED7466939KEv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18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2022-08-24T08:24:00Z</cp:lastPrinted>
  <dcterms:created xsi:type="dcterms:W3CDTF">2022-08-08T08:06:00Z</dcterms:created>
  <dcterms:modified xsi:type="dcterms:W3CDTF">2022-08-24T08:27:00Z</dcterms:modified>
</cp:coreProperties>
</file>