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2C158F" w:rsidP="00623B91">
      <w:pPr>
        <w:jc w:val="center"/>
        <w:rPr>
          <w:b/>
          <w:szCs w:val="28"/>
        </w:rPr>
      </w:pPr>
      <w:bookmarkStart w:id="0" w:name="_GoBack"/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8F" w:rsidRDefault="00F50C6C" w:rsidP="00F50C6C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985438">
        <w:rPr>
          <w:rFonts w:ascii="Times NR Cyr MT" w:hAnsi="Times NR Cyr MT"/>
          <w:szCs w:val="28"/>
        </w:rPr>
        <w:t>________________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</w:t>
      </w:r>
      <w:r w:rsidR="002C158F">
        <w:rPr>
          <w:rFonts w:ascii="Times NR Cyr MT" w:hAnsi="Times NR Cyr MT"/>
          <w:szCs w:val="28"/>
        </w:rPr>
        <w:t xml:space="preserve">             </w:t>
      </w:r>
      <w:r>
        <w:rPr>
          <w:rFonts w:ascii="Times NR Cyr MT" w:hAnsi="Times NR Cyr MT"/>
          <w:szCs w:val="28"/>
        </w:rPr>
        <w:t xml:space="preserve"> № </w:t>
      </w:r>
      <w:r w:rsidR="00985438">
        <w:rPr>
          <w:rFonts w:ascii="Times NR Cyr MT" w:hAnsi="Times NR Cyr MT"/>
          <w:szCs w:val="28"/>
        </w:rPr>
        <w:t>____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2C158F">
        <w:tc>
          <w:tcPr>
            <w:tcW w:w="4077" w:type="dxa"/>
          </w:tcPr>
          <w:p w:rsidR="00623B91" w:rsidRDefault="00623B91">
            <w:pPr>
              <w:spacing w:line="256" w:lineRule="auto"/>
              <w:jc w:val="both"/>
            </w:pPr>
            <w:r>
              <w:t xml:space="preserve">О внесении изменений в Устав </w:t>
            </w:r>
          </w:p>
          <w:p w:rsidR="00623B91" w:rsidRDefault="00623B91">
            <w:pPr>
              <w:spacing w:line="256" w:lineRule="auto"/>
              <w:jc w:val="both"/>
            </w:pPr>
            <w:r>
              <w:t>Вязьма - Брянского сельского поселения Вяземского района Смоленской области</w:t>
            </w:r>
          </w:p>
          <w:p w:rsidR="00623B91" w:rsidRDefault="00623B91">
            <w:pPr>
              <w:spacing w:line="256" w:lineRule="auto"/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F50C6C" w:rsidRDefault="00623B91" w:rsidP="00623B91">
      <w:pPr>
        <w:jc w:val="both"/>
        <w:rPr>
          <w:szCs w:val="28"/>
        </w:rPr>
      </w:pPr>
      <w:r>
        <w:rPr>
          <w:szCs w:val="28"/>
        </w:rPr>
        <w:tab/>
        <w:t xml:space="preserve">В целях приведения Устава Вязьма - Брянского сельского поселения Вяземского района Смоленской области в соответствие с нормами Федерального закона от 6 октября 2003 № 131-ФЗ «Об общих принципах организации местного самоуправления в Российской Федерации» </w:t>
      </w:r>
      <w:r w:rsidR="00000122">
        <w:rPr>
          <w:szCs w:val="28"/>
        </w:rPr>
        <w:br/>
      </w:r>
      <w:r>
        <w:rPr>
          <w:szCs w:val="28"/>
        </w:rPr>
        <w:t>(с изменениями и дополнениями),</w:t>
      </w:r>
    </w:p>
    <w:p w:rsidR="00623B91" w:rsidRDefault="00623B91" w:rsidP="00623B91">
      <w:pPr>
        <w:jc w:val="both"/>
        <w:rPr>
          <w:szCs w:val="28"/>
        </w:rPr>
      </w:pPr>
      <w:r>
        <w:rPr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23B91" w:rsidRDefault="00623B91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Вяземского района Смоленской области от 28.04.2006 № 6</w:t>
      </w:r>
      <w:r>
        <w:rPr>
          <w:rFonts w:ascii="Times New Roman" w:hAnsi="Times New Roman" w:cs="Times New Roman"/>
          <w:sz w:val="28"/>
          <w:szCs w:val="28"/>
        </w:rPr>
        <w:t>, от 19.04.2007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№12, от 24.04.2008 № 16, от 19.03.2009 №5, от 15.10.2009 № 28, от 13.05.2010 № 13, от 25.04.2011 № 18, от 15.03.2012 № 5, от 04.04.2013 №</w:t>
      </w:r>
      <w:r w:rsidR="0038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8, от 24.03.2014 № 5, от 12.01.2015 № 1, от 18.08.2015 № 29, от 22.12.2016 № 41, от 24.04.2019 № 10</w:t>
      </w:r>
      <w:r w:rsidR="00DC37A1">
        <w:rPr>
          <w:rFonts w:ascii="Times New Roman" w:hAnsi="Times New Roman" w:cs="Times New Roman"/>
          <w:sz w:val="28"/>
          <w:szCs w:val="28"/>
          <w:shd w:val="clear" w:color="auto" w:fill="FFFFFF"/>
        </w:rPr>
        <w:t>, от 20.03.2020 № 5</w:t>
      </w:r>
      <w:r w:rsidR="00F5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5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13.11.2020 </w:t>
      </w:r>
      <w:r w:rsidR="00EE5D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50C6C">
        <w:rPr>
          <w:rFonts w:ascii="Times New Roman" w:hAnsi="Times New Roman" w:cs="Times New Roman"/>
          <w:sz w:val="28"/>
          <w:szCs w:val="28"/>
          <w:shd w:val="clear" w:color="auto" w:fill="FFFFFF"/>
        </w:rPr>
        <w:t>№ 14</w:t>
      </w:r>
      <w:r w:rsidR="00732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2BF7" w:rsidRPr="001473AE">
        <w:rPr>
          <w:rFonts w:ascii="Times New Roman" w:hAnsi="Times New Roman" w:cs="Times New Roman"/>
          <w:sz w:val="28"/>
          <w:szCs w:val="28"/>
          <w:shd w:val="clear" w:color="auto" w:fill="FFFFFF"/>
        </w:rPr>
        <w:t>от 14.05.2021 № 12</w:t>
      </w:r>
      <w:r w:rsidR="001473AE">
        <w:rPr>
          <w:rFonts w:ascii="Times New Roman" w:hAnsi="Times New Roman" w:cs="Times New Roman"/>
          <w:sz w:val="28"/>
          <w:szCs w:val="28"/>
          <w:shd w:val="clear" w:color="auto" w:fill="FFFFFF"/>
        </w:rPr>
        <w:t>, от 17.11.</w:t>
      </w:r>
      <w:r w:rsidR="00087CF4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5F2D97" w:rsidRPr="005F2D9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87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D04EC" w:rsidRDefault="008D04EC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E5D56">
        <w:rPr>
          <w:rFonts w:ascii="Times New Roman" w:hAnsi="Times New Roman" w:cs="Times New Roman"/>
          <w:sz w:val="28"/>
          <w:szCs w:val="28"/>
        </w:rPr>
        <w:t>пункт 25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7 изложить в следующей редакции:</w:t>
      </w:r>
    </w:p>
    <w:p w:rsidR="008D04EC" w:rsidRDefault="008D04EC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9C8">
        <w:rPr>
          <w:rFonts w:ascii="Times New Roman" w:hAnsi="Times New Roman" w:cs="Times New Roman"/>
          <w:sz w:val="28"/>
          <w:szCs w:val="28"/>
        </w:rPr>
        <w:t>«25) обеспечение выполнения работ, нео</w:t>
      </w:r>
      <w:r w:rsidR="00F9226E">
        <w:rPr>
          <w:rFonts w:ascii="Times New Roman" w:hAnsi="Times New Roman" w:cs="Times New Roman"/>
          <w:sz w:val="28"/>
          <w:szCs w:val="28"/>
        </w:rPr>
        <w:t xml:space="preserve">бходимых для создания искусственных земельных </w:t>
      </w:r>
      <w:r w:rsidR="005B604F">
        <w:rPr>
          <w:rFonts w:ascii="Times New Roman" w:hAnsi="Times New Roman" w:cs="Times New Roman"/>
          <w:sz w:val="28"/>
          <w:szCs w:val="28"/>
        </w:rPr>
        <w:t>участков для нужд сельского поселения в соответствии с федеральным законом»;</w:t>
      </w:r>
    </w:p>
    <w:p w:rsidR="0008645A" w:rsidRDefault="0008645A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CE7537">
        <w:rPr>
          <w:rFonts w:ascii="Times New Roman" w:hAnsi="Times New Roman" w:cs="Times New Roman"/>
          <w:sz w:val="28"/>
          <w:szCs w:val="28"/>
        </w:rPr>
        <w:t xml:space="preserve">в части 3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E75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22:</w:t>
      </w:r>
    </w:p>
    <w:p w:rsidR="0008645A" w:rsidRDefault="0008645A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CE7537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CE7537" w:rsidRDefault="00CE7537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</w:t>
      </w:r>
      <w:r w:rsidR="001A1A7E">
        <w:rPr>
          <w:rFonts w:ascii="Times New Roman" w:hAnsi="Times New Roman" w:cs="Times New Roman"/>
          <w:sz w:val="28"/>
          <w:szCs w:val="28"/>
        </w:rPr>
        <w:t>нкт 17 признать утратившим силу.</w:t>
      </w:r>
    </w:p>
    <w:p w:rsidR="00CE7537" w:rsidRPr="00EE5D56" w:rsidRDefault="00CE7537" w:rsidP="00EE5D5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F0F5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E5D56">
        <w:rPr>
          <w:rFonts w:ascii="Times New Roman" w:hAnsi="Times New Roman" w:cs="Times New Roman"/>
          <w:sz w:val="28"/>
          <w:szCs w:val="28"/>
        </w:rPr>
        <w:t>2</w:t>
      </w:r>
      <w:r w:rsidR="000F0F5B">
        <w:rPr>
          <w:rFonts w:ascii="Times New Roman" w:hAnsi="Times New Roman" w:cs="Times New Roman"/>
          <w:sz w:val="28"/>
          <w:szCs w:val="28"/>
        </w:rPr>
        <w:t xml:space="preserve"> части 3 статьи 24 слова «избирательную комиссию </w:t>
      </w:r>
      <w:r w:rsidR="000F0F5B" w:rsidRPr="00EE5D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заменить словами </w:t>
      </w:r>
      <w:r w:rsidR="00EE5D56" w:rsidRPr="00EE5D56">
        <w:rPr>
          <w:rFonts w:ascii="Times New Roman" w:hAnsi="Times New Roman" w:cs="Times New Roman"/>
          <w:sz w:val="28"/>
          <w:szCs w:val="28"/>
        </w:rPr>
        <w:t>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выборов»</w:t>
      </w:r>
      <w:r w:rsidR="0038071F" w:rsidRPr="00EE5D56">
        <w:rPr>
          <w:rFonts w:ascii="Times New Roman" w:hAnsi="Times New Roman" w:cs="Times New Roman"/>
          <w:sz w:val="28"/>
          <w:szCs w:val="28"/>
        </w:rPr>
        <w:t>;</w:t>
      </w:r>
    </w:p>
    <w:p w:rsidR="00EE5D56" w:rsidRPr="00EE5D56" w:rsidRDefault="00EE5D56" w:rsidP="00EE5D5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56">
        <w:rPr>
          <w:rFonts w:ascii="Times New Roman" w:hAnsi="Times New Roman" w:cs="Times New Roman"/>
          <w:sz w:val="28"/>
          <w:szCs w:val="28"/>
        </w:rPr>
        <w:t>1.4. пункт 53 части 7 статьи 28 изложить в следующей редакции:</w:t>
      </w:r>
    </w:p>
    <w:p w:rsidR="00EE5D56" w:rsidRPr="003A1FD0" w:rsidRDefault="00EE5D56" w:rsidP="00EE5D5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56">
        <w:rPr>
          <w:rFonts w:ascii="Times New Roman" w:hAnsi="Times New Roman" w:cs="Times New Roman"/>
          <w:sz w:val="28"/>
          <w:szCs w:val="28"/>
        </w:rPr>
        <w:t xml:space="preserve">«53) обеспечение выполнения работ, необходимых для создания искусственных земельных участков для нужд сельского поселения в </w:t>
      </w:r>
      <w:r w:rsidRPr="003A1FD0">
        <w:rPr>
          <w:rFonts w:ascii="Times New Roman" w:hAnsi="Times New Roman" w:cs="Times New Roman"/>
          <w:sz w:val="28"/>
          <w:szCs w:val="28"/>
        </w:rPr>
        <w:t>соответствии с федеральным законом»;</w:t>
      </w:r>
    </w:p>
    <w:p w:rsidR="00087CF4" w:rsidRPr="003A1FD0" w:rsidRDefault="00087CF4" w:rsidP="00EE5D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FD0">
        <w:rPr>
          <w:sz w:val="28"/>
          <w:szCs w:val="28"/>
        </w:rPr>
        <w:t>1.</w:t>
      </w:r>
      <w:r w:rsidR="00EE5D56" w:rsidRPr="003A1FD0">
        <w:rPr>
          <w:sz w:val="28"/>
          <w:szCs w:val="28"/>
        </w:rPr>
        <w:t>5</w:t>
      </w:r>
      <w:r w:rsidRPr="003A1FD0">
        <w:rPr>
          <w:sz w:val="28"/>
          <w:szCs w:val="28"/>
        </w:rPr>
        <w:t xml:space="preserve">. статью 31 </w:t>
      </w:r>
      <w:r w:rsidR="009F67CB" w:rsidRPr="003A1FD0">
        <w:rPr>
          <w:sz w:val="28"/>
          <w:szCs w:val="28"/>
        </w:rPr>
        <w:t>признать утратившей силу</w:t>
      </w:r>
      <w:r w:rsidR="00EE5D56" w:rsidRPr="003A1FD0">
        <w:rPr>
          <w:sz w:val="28"/>
          <w:szCs w:val="28"/>
        </w:rPr>
        <w:t>;</w:t>
      </w:r>
    </w:p>
    <w:p w:rsidR="000E6D0D" w:rsidRPr="003A1FD0" w:rsidRDefault="003A1FD0" w:rsidP="00EE5D56">
      <w:pPr>
        <w:ind w:firstLine="709"/>
        <w:jc w:val="both"/>
        <w:rPr>
          <w:rFonts w:eastAsia="Times New Roman"/>
          <w:color w:val="000000"/>
          <w:szCs w:val="28"/>
        </w:rPr>
      </w:pPr>
      <w:r w:rsidRPr="003A1FD0">
        <w:rPr>
          <w:rFonts w:eastAsia="Times New Roman"/>
          <w:color w:val="000000"/>
          <w:szCs w:val="28"/>
        </w:rPr>
        <w:t>2</w:t>
      </w:r>
      <w:r w:rsidR="000C3015" w:rsidRPr="003A1FD0">
        <w:rPr>
          <w:rFonts w:eastAsia="Times New Roman"/>
          <w:color w:val="000000"/>
          <w:szCs w:val="28"/>
        </w:rPr>
        <w:t xml:space="preserve">. </w:t>
      </w:r>
      <w:r w:rsidRPr="003A1FD0">
        <w:rPr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</w:t>
      </w:r>
      <w:r w:rsidR="000E6D0D" w:rsidRPr="003A1FD0">
        <w:rPr>
          <w:rFonts w:eastAsia="Times New Roman"/>
          <w:color w:val="000000"/>
          <w:szCs w:val="28"/>
        </w:rPr>
        <w:t xml:space="preserve"> газете «Вяземский вестник» </w:t>
      </w:r>
      <w:r w:rsidRPr="003A1FD0">
        <w:rPr>
          <w:rFonts w:eastAsia="Times New Roman"/>
          <w:color w:val="000000"/>
          <w:szCs w:val="28"/>
        </w:rPr>
        <w:t>за исключением пунктов 1.2, 1.3 и 1.5 части 1</w:t>
      </w:r>
      <w:r>
        <w:rPr>
          <w:rFonts w:eastAsia="Times New Roman"/>
          <w:color w:val="000000"/>
          <w:szCs w:val="28"/>
        </w:rPr>
        <w:t xml:space="preserve"> </w:t>
      </w:r>
      <w:r w:rsidRPr="003A1FD0">
        <w:rPr>
          <w:rFonts w:eastAsia="Times New Roman"/>
          <w:color w:val="000000"/>
          <w:szCs w:val="28"/>
        </w:rPr>
        <w:t>настоящего решения</w:t>
      </w:r>
      <w:r w:rsidR="000E6D0D" w:rsidRPr="003A1FD0">
        <w:rPr>
          <w:rFonts w:eastAsia="Times New Roman"/>
          <w:color w:val="000000"/>
          <w:szCs w:val="28"/>
        </w:rPr>
        <w:t>.</w:t>
      </w:r>
    </w:p>
    <w:p w:rsidR="003A1FD0" w:rsidRPr="003A1FD0" w:rsidRDefault="003A1FD0" w:rsidP="003A1FD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FD0">
        <w:rPr>
          <w:color w:val="000000"/>
          <w:sz w:val="28"/>
          <w:szCs w:val="28"/>
        </w:rPr>
        <w:t>3. Пункты 1.2, 1.3 и 1.5 части 1</w:t>
      </w:r>
      <w:r>
        <w:rPr>
          <w:color w:val="000000"/>
          <w:sz w:val="28"/>
          <w:szCs w:val="28"/>
        </w:rPr>
        <w:t xml:space="preserve"> </w:t>
      </w:r>
      <w:r w:rsidRPr="003A1FD0">
        <w:rPr>
          <w:color w:val="000000"/>
          <w:sz w:val="28"/>
          <w:szCs w:val="28"/>
        </w:rPr>
        <w:t xml:space="preserve">настоящего решения </w:t>
      </w:r>
      <w:r w:rsidRPr="003A1FD0">
        <w:rPr>
          <w:sz w:val="28"/>
          <w:szCs w:val="28"/>
        </w:rPr>
        <w:t>вступают в силу с 1 января 2023 года.</w:t>
      </w:r>
    </w:p>
    <w:p w:rsidR="00EE5D56" w:rsidRDefault="00EE5D56" w:rsidP="00623B91">
      <w:pPr>
        <w:widowControl w:val="0"/>
        <w:jc w:val="both"/>
        <w:rPr>
          <w:szCs w:val="28"/>
        </w:rPr>
      </w:pPr>
    </w:p>
    <w:p w:rsidR="00EE5D56" w:rsidRDefault="00EE5D56" w:rsidP="00623B91">
      <w:pPr>
        <w:widowControl w:val="0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>В. П. Шайторова</w:t>
      </w:r>
    </w:p>
    <w:p w:rsidR="00623B91" w:rsidRDefault="00623B91" w:rsidP="00623B91">
      <w:pPr>
        <w:jc w:val="both"/>
      </w:pPr>
    </w:p>
    <w:bookmarkEnd w:id="0"/>
    <w:p w:rsidR="008322A8" w:rsidRDefault="008322A8"/>
    <w:sectPr w:rsidR="008322A8" w:rsidSect="00A5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51"/>
    <w:rsid w:val="00000122"/>
    <w:rsid w:val="0001430B"/>
    <w:rsid w:val="00014F51"/>
    <w:rsid w:val="0003089A"/>
    <w:rsid w:val="0004232B"/>
    <w:rsid w:val="000527EC"/>
    <w:rsid w:val="00054200"/>
    <w:rsid w:val="0008645A"/>
    <w:rsid w:val="00087CF4"/>
    <w:rsid w:val="000A148D"/>
    <w:rsid w:val="000C3015"/>
    <w:rsid w:val="000E6D0D"/>
    <w:rsid w:val="000F0F5B"/>
    <w:rsid w:val="00114D56"/>
    <w:rsid w:val="001152C4"/>
    <w:rsid w:val="00140565"/>
    <w:rsid w:val="001473AE"/>
    <w:rsid w:val="0017217D"/>
    <w:rsid w:val="001911B5"/>
    <w:rsid w:val="001A1A7E"/>
    <w:rsid w:val="001A3F65"/>
    <w:rsid w:val="001D3AD9"/>
    <w:rsid w:val="002A012F"/>
    <w:rsid w:val="002A5966"/>
    <w:rsid w:val="002C158F"/>
    <w:rsid w:val="002F55F5"/>
    <w:rsid w:val="002F779A"/>
    <w:rsid w:val="00340ABC"/>
    <w:rsid w:val="00340B67"/>
    <w:rsid w:val="0038071F"/>
    <w:rsid w:val="003A1FD0"/>
    <w:rsid w:val="003A6AB4"/>
    <w:rsid w:val="003B2EAA"/>
    <w:rsid w:val="003F5F3D"/>
    <w:rsid w:val="00410D8A"/>
    <w:rsid w:val="00461311"/>
    <w:rsid w:val="00476F53"/>
    <w:rsid w:val="004954E6"/>
    <w:rsid w:val="00566BF4"/>
    <w:rsid w:val="005B604F"/>
    <w:rsid w:val="005E0C99"/>
    <w:rsid w:val="005F2D97"/>
    <w:rsid w:val="00623B91"/>
    <w:rsid w:val="00624F7E"/>
    <w:rsid w:val="00637059"/>
    <w:rsid w:val="00714DA8"/>
    <w:rsid w:val="00731925"/>
    <w:rsid w:val="00732BF7"/>
    <w:rsid w:val="00733F8A"/>
    <w:rsid w:val="00771A31"/>
    <w:rsid w:val="00772DF7"/>
    <w:rsid w:val="008040C0"/>
    <w:rsid w:val="00822130"/>
    <w:rsid w:val="008322A8"/>
    <w:rsid w:val="00880C89"/>
    <w:rsid w:val="008A548A"/>
    <w:rsid w:val="008D04EC"/>
    <w:rsid w:val="00910E02"/>
    <w:rsid w:val="0091241E"/>
    <w:rsid w:val="0091485E"/>
    <w:rsid w:val="00920C23"/>
    <w:rsid w:val="0093695F"/>
    <w:rsid w:val="00952801"/>
    <w:rsid w:val="009839DD"/>
    <w:rsid w:val="00985438"/>
    <w:rsid w:val="009C0BEA"/>
    <w:rsid w:val="009F63E3"/>
    <w:rsid w:val="009F67CB"/>
    <w:rsid w:val="00A224D0"/>
    <w:rsid w:val="00A57C6B"/>
    <w:rsid w:val="00A66454"/>
    <w:rsid w:val="00A91B2C"/>
    <w:rsid w:val="00AA48C0"/>
    <w:rsid w:val="00B151D0"/>
    <w:rsid w:val="00B27FA5"/>
    <w:rsid w:val="00BD5442"/>
    <w:rsid w:val="00BE0C84"/>
    <w:rsid w:val="00BE2AF2"/>
    <w:rsid w:val="00CC3F80"/>
    <w:rsid w:val="00CE7537"/>
    <w:rsid w:val="00CF2E28"/>
    <w:rsid w:val="00D31EC7"/>
    <w:rsid w:val="00D72C7E"/>
    <w:rsid w:val="00D802F0"/>
    <w:rsid w:val="00DB4BA6"/>
    <w:rsid w:val="00DC37A1"/>
    <w:rsid w:val="00E759C8"/>
    <w:rsid w:val="00E76796"/>
    <w:rsid w:val="00E82F9A"/>
    <w:rsid w:val="00EE5D56"/>
    <w:rsid w:val="00F02839"/>
    <w:rsid w:val="00F13990"/>
    <w:rsid w:val="00F21055"/>
    <w:rsid w:val="00F32E88"/>
    <w:rsid w:val="00F50C6C"/>
    <w:rsid w:val="00F9226E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B6D5"/>
  <w15:docId w15:val="{BA7E7299-5A52-4B76-88C4-5D711EA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91241E"/>
    <w:pPr>
      <w:spacing w:before="100" w:beforeAutospacing="1" w:after="119"/>
    </w:pPr>
    <w:rPr>
      <w:rFonts w:eastAsia="Times New Roman"/>
      <w:color w:val="000000"/>
      <w:sz w:val="24"/>
    </w:rPr>
  </w:style>
  <w:style w:type="paragraph" w:styleId="a6">
    <w:name w:val="Normal (Web)"/>
    <w:basedOn w:val="a"/>
    <w:uiPriority w:val="99"/>
    <w:unhideWhenUsed/>
    <w:rsid w:val="00087CF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Normal">
    <w:name w:val="ConsNormal"/>
    <w:rsid w:val="00EE5D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2022-10-28T07:38:00Z</cp:lastPrinted>
  <dcterms:created xsi:type="dcterms:W3CDTF">2021-09-15T12:24:00Z</dcterms:created>
  <dcterms:modified xsi:type="dcterms:W3CDTF">2022-10-28T11:11:00Z</dcterms:modified>
</cp:coreProperties>
</file>