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BE" w:rsidRPr="00111452" w:rsidRDefault="00EF23BE" w:rsidP="00EF23BE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Ind w:w="5010" w:type="dxa"/>
        <w:tblLook w:val="01E0"/>
      </w:tblPr>
      <w:tblGrid>
        <w:gridCol w:w="4561"/>
      </w:tblGrid>
      <w:tr w:rsidR="00EF23BE" w:rsidRPr="00111452" w:rsidTr="00D94A1C">
        <w:tc>
          <w:tcPr>
            <w:tcW w:w="4896" w:type="dxa"/>
            <w:hideMark/>
          </w:tcPr>
          <w:p w:rsidR="00EF23BE" w:rsidRPr="00111452" w:rsidRDefault="00EF23BE" w:rsidP="00D94A1C">
            <w:pPr>
              <w:widowControl w:val="0"/>
              <w:rPr>
                <w:b/>
                <w:sz w:val="28"/>
                <w:szCs w:val="28"/>
              </w:rPr>
            </w:pPr>
            <w:r w:rsidRPr="00111452">
              <w:rPr>
                <w:b/>
                <w:sz w:val="28"/>
                <w:szCs w:val="28"/>
              </w:rPr>
              <w:t>УТВЕРЖДЕН</w:t>
            </w:r>
          </w:p>
          <w:p w:rsidR="00EF23BE" w:rsidRPr="00111452" w:rsidRDefault="00EF23BE" w:rsidP="00D94A1C">
            <w:pPr>
              <w:widowControl w:val="0"/>
              <w:jc w:val="both"/>
              <w:rPr>
                <w:sz w:val="28"/>
                <w:szCs w:val="28"/>
              </w:rPr>
            </w:pPr>
            <w:r w:rsidRPr="00111452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111452">
              <w:rPr>
                <w:sz w:val="28"/>
                <w:szCs w:val="28"/>
              </w:rPr>
              <w:t>Вязьма-Брянского</w:t>
            </w:r>
            <w:proofErr w:type="spellEnd"/>
            <w:r w:rsidRPr="00111452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EF23BE" w:rsidRPr="00111452" w:rsidRDefault="00EF23BE" w:rsidP="00D94A1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</w:t>
            </w:r>
            <w:r w:rsidRPr="0011145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EF23BE" w:rsidRPr="00EF23BE" w:rsidRDefault="00EF23BE" w:rsidP="00EF23BE">
      <w:pPr>
        <w:tabs>
          <w:tab w:val="left" w:pos="2925"/>
          <w:tab w:val="right" w:pos="9923"/>
        </w:tabs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F23BE" w:rsidRPr="00111452" w:rsidRDefault="00EF23BE" w:rsidP="00EF23BE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23BE" w:rsidRDefault="00EF23BE" w:rsidP="00EF23BE">
      <w:pPr>
        <w:ind w:firstLine="851"/>
        <w:jc w:val="center"/>
        <w:outlineLvl w:val="0"/>
        <w:rPr>
          <w:b/>
          <w:sz w:val="28"/>
          <w:szCs w:val="28"/>
        </w:rPr>
      </w:pPr>
      <w:r w:rsidRPr="00111452">
        <w:rPr>
          <w:b/>
          <w:sz w:val="28"/>
          <w:szCs w:val="28"/>
        </w:rPr>
        <w:t>АДМИНИСТРАТИВНЫЙ  РЕГЛАМЕНТ</w:t>
      </w:r>
    </w:p>
    <w:p w:rsidR="00EF23BE" w:rsidRDefault="00EF23BE" w:rsidP="00EF23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предоставления Администрацией </w:t>
      </w:r>
      <w:proofErr w:type="spellStart"/>
      <w:r>
        <w:rPr>
          <w:rFonts w:ascii="Times New Roman" w:hAnsi="Times New Roman"/>
          <w:b/>
          <w:color w:val="000000"/>
          <w:sz w:val="28"/>
        </w:rPr>
        <w:t>Вязьма-Брянского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</w:rPr>
        <w:t xml:space="preserve">Вяземского района Смоленской области  муниципальной услуги </w:t>
      </w:r>
      <w:r w:rsidRPr="000C1C67">
        <w:rPr>
          <w:rFonts w:ascii="Times New Roman" w:hAnsi="Times New Roman" w:cs="Times New Roman"/>
          <w:b/>
          <w:sz w:val="28"/>
          <w:szCs w:val="28"/>
        </w:rPr>
        <w:t xml:space="preserve">«Предоставление малоимущим гражданам по договорам социального найма жилых помещений муниципального </w:t>
      </w:r>
    </w:p>
    <w:p w:rsidR="00EF23BE" w:rsidRPr="000C1C67" w:rsidRDefault="00EF23BE" w:rsidP="00EF23BE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0C1C67">
        <w:rPr>
          <w:rFonts w:ascii="Times New Roman" w:hAnsi="Times New Roman" w:cs="Times New Roman"/>
          <w:b/>
          <w:sz w:val="28"/>
          <w:szCs w:val="28"/>
        </w:rPr>
        <w:t>жилищного фонда»</w:t>
      </w:r>
    </w:p>
    <w:p w:rsidR="00EF23BE" w:rsidRPr="00111452" w:rsidRDefault="00EF23BE" w:rsidP="00EF23BE">
      <w:pPr>
        <w:jc w:val="center"/>
        <w:rPr>
          <w:b/>
          <w:sz w:val="28"/>
          <w:szCs w:val="28"/>
        </w:rPr>
      </w:pPr>
    </w:p>
    <w:p w:rsidR="00EF23BE" w:rsidRPr="00111452" w:rsidRDefault="00EF23BE" w:rsidP="00EF23B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11452">
        <w:rPr>
          <w:b/>
          <w:sz w:val="28"/>
          <w:szCs w:val="28"/>
        </w:rPr>
        <w:t>1. Общие положения</w:t>
      </w:r>
    </w:p>
    <w:p w:rsidR="00EF23BE" w:rsidRPr="00111452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F23BE" w:rsidRPr="00111452" w:rsidRDefault="00EF23BE" w:rsidP="00EF23B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111452">
        <w:rPr>
          <w:b/>
          <w:sz w:val="28"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EF23BE" w:rsidRPr="00111452" w:rsidRDefault="00EF23BE" w:rsidP="00EF23BE">
      <w:pPr>
        <w:ind w:firstLine="851"/>
        <w:jc w:val="center"/>
        <w:rPr>
          <w:rFonts w:cs="Arial"/>
          <w:sz w:val="28"/>
          <w:szCs w:val="28"/>
        </w:rPr>
      </w:pPr>
    </w:p>
    <w:p w:rsidR="00EF23BE" w:rsidRDefault="00EF23BE" w:rsidP="00EF23BE">
      <w:pPr>
        <w:jc w:val="both"/>
        <w:rPr>
          <w:sz w:val="28"/>
          <w:szCs w:val="28"/>
        </w:rPr>
      </w:pPr>
      <w:r w:rsidRPr="00111452">
        <w:rPr>
          <w:sz w:val="28"/>
          <w:szCs w:val="28"/>
        </w:rPr>
        <w:tab/>
      </w:r>
      <w:proofErr w:type="gramStart"/>
      <w:r w:rsidRPr="0011145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«Предоставление малоимущим гражданам по договорам социального найма жилых помещений муниципального жилищного фонда» </w:t>
      </w:r>
      <w:r w:rsidRPr="00111452">
        <w:rPr>
          <w:sz w:val="28"/>
          <w:szCs w:val="28"/>
        </w:rPr>
        <w:t xml:space="preserve"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 w:rsidRPr="00111452">
        <w:rPr>
          <w:sz w:val="28"/>
          <w:szCs w:val="28"/>
        </w:rPr>
        <w:t>Вязьма-Брянского</w:t>
      </w:r>
      <w:proofErr w:type="spellEnd"/>
      <w:r w:rsidRPr="00111452">
        <w:rPr>
          <w:sz w:val="28"/>
          <w:szCs w:val="28"/>
        </w:rPr>
        <w:t xml:space="preserve"> сельского поселения Вяземского района Смоленской области (далее - Администрация) при оказании муниципальной</w:t>
      </w:r>
      <w:proofErr w:type="gramEnd"/>
      <w:r w:rsidRPr="00111452">
        <w:rPr>
          <w:sz w:val="28"/>
          <w:szCs w:val="28"/>
        </w:rPr>
        <w:t xml:space="preserve"> услуги.</w:t>
      </w:r>
    </w:p>
    <w:p w:rsidR="00EF23BE" w:rsidRPr="00111452" w:rsidRDefault="00EF23BE" w:rsidP="00EF23BE">
      <w:pPr>
        <w:ind w:firstLine="851"/>
        <w:jc w:val="center"/>
        <w:outlineLvl w:val="0"/>
        <w:rPr>
          <w:b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color w:val="FF0000"/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</w:t>
      </w:r>
      <w:r>
        <w:rPr>
          <w:rFonts w:cs="Arial"/>
          <w:sz w:val="28"/>
          <w:szCs w:val="28"/>
        </w:rPr>
        <w:t xml:space="preserve"> граждане Российской Федерации, </w:t>
      </w:r>
      <w:r>
        <w:rPr>
          <w:rFonts w:cs="Arial"/>
          <w:color w:val="000000"/>
          <w:sz w:val="28"/>
          <w:szCs w:val="28"/>
        </w:rPr>
        <w:t xml:space="preserve">проживающие </w:t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Вязьма-Брянского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Вяземского  района </w:t>
      </w:r>
      <w:r>
        <w:rPr>
          <w:rFonts w:cs="Arial"/>
          <w:color w:val="000000"/>
          <w:sz w:val="28"/>
          <w:szCs w:val="28"/>
        </w:rPr>
        <w:t>Смоленской области  и принятые на учет в качестве нуждающихся в улучшении жилищных условий.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 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F23BE" w:rsidRDefault="00EF23BE" w:rsidP="00EF23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EF23BE" w:rsidRPr="00111452" w:rsidRDefault="00EF23BE" w:rsidP="00EF23BE">
      <w:pPr>
        <w:ind w:firstLine="720"/>
        <w:jc w:val="both"/>
        <w:rPr>
          <w:sz w:val="28"/>
          <w:szCs w:val="28"/>
        </w:rPr>
      </w:pPr>
      <w:proofErr w:type="gramStart"/>
      <w:r w:rsidRPr="00111452">
        <w:rPr>
          <w:sz w:val="28"/>
          <w:szCs w:val="28"/>
        </w:rPr>
        <w:t>Мест</w:t>
      </w:r>
      <w:r>
        <w:rPr>
          <w:sz w:val="28"/>
          <w:szCs w:val="28"/>
        </w:rPr>
        <w:t>о нахождения: ул. Горького, д. 4</w:t>
      </w:r>
      <w:r w:rsidRPr="00111452">
        <w:rPr>
          <w:sz w:val="28"/>
          <w:szCs w:val="28"/>
        </w:rPr>
        <w:t xml:space="preserve">, с. </w:t>
      </w:r>
      <w:proofErr w:type="spellStart"/>
      <w:r w:rsidRPr="00111452">
        <w:rPr>
          <w:sz w:val="28"/>
          <w:szCs w:val="28"/>
        </w:rPr>
        <w:t>Вязьма-Брянская</w:t>
      </w:r>
      <w:proofErr w:type="spellEnd"/>
      <w:r w:rsidRPr="00111452">
        <w:rPr>
          <w:sz w:val="28"/>
          <w:szCs w:val="28"/>
        </w:rPr>
        <w:t>, Вяземский район, Смоленская область, Россия, 215107.</w:t>
      </w:r>
      <w:proofErr w:type="gramEnd"/>
    </w:p>
    <w:p w:rsidR="00EF23BE" w:rsidRPr="00111452" w:rsidRDefault="00EF23BE" w:rsidP="00EF2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111452">
        <w:rPr>
          <w:sz w:val="28"/>
          <w:szCs w:val="28"/>
        </w:rPr>
        <w:t xml:space="preserve">осуществляет прием заявителей в </w:t>
      </w:r>
      <w:proofErr w:type="gramStart"/>
      <w:r w:rsidRPr="00111452">
        <w:rPr>
          <w:sz w:val="28"/>
          <w:szCs w:val="28"/>
        </w:rPr>
        <w:t>соответствии</w:t>
      </w:r>
      <w:proofErr w:type="gramEnd"/>
      <w:r w:rsidRPr="00111452">
        <w:rPr>
          <w:sz w:val="28"/>
          <w:szCs w:val="28"/>
        </w:rPr>
        <w:t xml:space="preserve"> со следующим графиком:</w:t>
      </w:r>
    </w:p>
    <w:p w:rsidR="00EF23BE" w:rsidRPr="00111452" w:rsidRDefault="00EF23BE" w:rsidP="00EF23BE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рабочие дни: 08.00-16.00 час</w:t>
      </w:r>
      <w:proofErr w:type="gramStart"/>
      <w:r w:rsidRPr="00111452">
        <w:rPr>
          <w:sz w:val="28"/>
          <w:szCs w:val="28"/>
        </w:rPr>
        <w:t>.</w:t>
      </w:r>
      <w:proofErr w:type="gramEnd"/>
      <w:r w:rsidRPr="00111452">
        <w:rPr>
          <w:sz w:val="28"/>
          <w:szCs w:val="28"/>
        </w:rPr>
        <w:t xml:space="preserve"> (</w:t>
      </w:r>
      <w:proofErr w:type="gramStart"/>
      <w:r w:rsidRPr="00111452">
        <w:rPr>
          <w:sz w:val="28"/>
          <w:szCs w:val="28"/>
        </w:rPr>
        <w:t>ч</w:t>
      </w:r>
      <w:proofErr w:type="gramEnd"/>
      <w:r w:rsidRPr="00111452">
        <w:rPr>
          <w:sz w:val="28"/>
          <w:szCs w:val="28"/>
        </w:rPr>
        <w:t xml:space="preserve">етверг, пятница – </w:t>
      </w:r>
      <w:proofErr w:type="spellStart"/>
      <w:r w:rsidRPr="00111452">
        <w:rPr>
          <w:sz w:val="28"/>
          <w:szCs w:val="28"/>
        </w:rPr>
        <w:t>неприемные</w:t>
      </w:r>
      <w:proofErr w:type="spellEnd"/>
      <w:r w:rsidRPr="00111452">
        <w:rPr>
          <w:sz w:val="28"/>
          <w:szCs w:val="28"/>
        </w:rPr>
        <w:t xml:space="preserve"> дни – внутренняя работа с документами)</w:t>
      </w:r>
    </w:p>
    <w:p w:rsidR="00EF23BE" w:rsidRPr="00111452" w:rsidRDefault="00EF23BE" w:rsidP="00EF2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перерыв: 13.00 час. - 13час. 48 мин.</w:t>
      </w:r>
    </w:p>
    <w:p w:rsidR="00EF23BE" w:rsidRPr="00111452" w:rsidRDefault="00EF23BE" w:rsidP="00EF23BE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суббота, воскресенье – выходные дни.</w:t>
      </w:r>
    </w:p>
    <w:p w:rsidR="00EF23BE" w:rsidRPr="00111452" w:rsidRDefault="00EF23BE" w:rsidP="00EF23BE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Справочные телефоны,</w:t>
      </w:r>
      <w:r>
        <w:rPr>
          <w:sz w:val="28"/>
          <w:szCs w:val="28"/>
        </w:rPr>
        <w:t xml:space="preserve"> факс: 8 (48131)2-15-05</w:t>
      </w:r>
      <w:r w:rsidRPr="00111452">
        <w:rPr>
          <w:sz w:val="28"/>
          <w:szCs w:val="28"/>
        </w:rPr>
        <w:t>.</w:t>
      </w:r>
    </w:p>
    <w:p w:rsidR="00EF23BE" w:rsidRDefault="00EF23BE" w:rsidP="00EF23BE">
      <w:pPr>
        <w:widowControl w:val="0"/>
        <w:autoSpaceDE w:val="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ab/>
        <w:t xml:space="preserve">Адрес официального сайта Администрации в сети Интернет: </w:t>
      </w:r>
      <w:hyperlink r:id="rId5" w:history="1">
        <w:r w:rsidRPr="00111452">
          <w:rPr>
            <w:rStyle w:val="a3"/>
            <w:spacing w:val="-1"/>
            <w:sz w:val="28"/>
            <w:szCs w:val="28"/>
            <w:lang w:val="en-US"/>
          </w:rPr>
          <w:t>www</w:t>
        </w:r>
        <w:r w:rsidRPr="00111452">
          <w:rPr>
            <w:rStyle w:val="a3"/>
            <w:spacing w:val="-1"/>
            <w:sz w:val="28"/>
            <w:szCs w:val="28"/>
          </w:rPr>
          <w:t>.</w:t>
        </w:r>
        <w:r w:rsidRPr="00111452">
          <w:rPr>
            <w:rStyle w:val="a3"/>
            <w:spacing w:val="-1"/>
            <w:sz w:val="28"/>
            <w:szCs w:val="28"/>
            <w:lang w:val="en-US"/>
          </w:rPr>
          <w:t>vyazma</w:t>
        </w:r>
        <w:r w:rsidRPr="00111452">
          <w:rPr>
            <w:rStyle w:val="a3"/>
            <w:spacing w:val="-1"/>
            <w:sz w:val="28"/>
            <w:szCs w:val="28"/>
          </w:rPr>
          <w:t>.</w:t>
        </w:r>
        <w:r w:rsidRPr="00111452">
          <w:rPr>
            <w:rStyle w:val="a3"/>
            <w:spacing w:val="-1"/>
            <w:sz w:val="28"/>
            <w:szCs w:val="28"/>
            <w:lang w:val="en-US"/>
          </w:rPr>
          <w:t>ru</w:t>
        </w:r>
      </w:hyperlink>
      <w:r w:rsidRPr="00111452">
        <w:rPr>
          <w:sz w:val="28"/>
          <w:szCs w:val="28"/>
        </w:rPr>
        <w:t xml:space="preserve"> (раздел),</w:t>
      </w:r>
      <w:r w:rsidRPr="00111452">
        <w:rPr>
          <w:color w:val="000000"/>
          <w:sz w:val="28"/>
          <w:szCs w:val="28"/>
        </w:rPr>
        <w:t xml:space="preserve"> </w:t>
      </w:r>
      <w:r w:rsidRPr="00111452">
        <w:rPr>
          <w:sz w:val="28"/>
          <w:szCs w:val="28"/>
        </w:rPr>
        <w:t xml:space="preserve">адрес электронной почты: </w:t>
      </w:r>
      <w:r w:rsidRPr="00111452">
        <w:rPr>
          <w:sz w:val="28"/>
          <w:szCs w:val="28"/>
          <w:lang w:val="en-US"/>
        </w:rPr>
        <w:t>vyazma</w:t>
      </w:r>
      <w:r w:rsidRPr="00111452">
        <w:rPr>
          <w:sz w:val="28"/>
          <w:szCs w:val="28"/>
        </w:rPr>
        <w:t>-</w:t>
      </w:r>
      <w:r w:rsidRPr="00111452">
        <w:rPr>
          <w:sz w:val="28"/>
          <w:szCs w:val="28"/>
          <w:lang w:val="en-US"/>
        </w:rPr>
        <w:t>br</w:t>
      </w:r>
      <w:r w:rsidRPr="00111452">
        <w:rPr>
          <w:sz w:val="28"/>
          <w:szCs w:val="28"/>
        </w:rPr>
        <w:t>@</w:t>
      </w:r>
      <w:r w:rsidRPr="00111452">
        <w:rPr>
          <w:sz w:val="28"/>
          <w:szCs w:val="28"/>
          <w:lang w:val="en-US"/>
        </w:rPr>
        <w:t>vyazma</w:t>
      </w:r>
      <w:r w:rsidRPr="00111452">
        <w:rPr>
          <w:sz w:val="28"/>
          <w:szCs w:val="28"/>
        </w:rPr>
        <w:t>.</w:t>
      </w:r>
      <w:r w:rsidRPr="00111452">
        <w:rPr>
          <w:sz w:val="28"/>
          <w:szCs w:val="28"/>
          <w:lang w:val="en-US"/>
        </w:rPr>
        <w:t>ru</w:t>
      </w:r>
      <w:r w:rsidRPr="00111452">
        <w:rPr>
          <w:sz w:val="28"/>
          <w:szCs w:val="28"/>
        </w:rPr>
        <w:t>.</w:t>
      </w:r>
    </w:p>
    <w:p w:rsidR="00EF23BE" w:rsidRDefault="00EF23BE" w:rsidP="00EF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 Информация о месте нахождения и графике работы Администрации в предоставлении муниципальной услуги размещается:</w:t>
      </w:r>
    </w:p>
    <w:p w:rsidR="00EF23BE" w:rsidRPr="00111452" w:rsidRDefault="00EF23BE" w:rsidP="00EF23BE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 xml:space="preserve">1) на информационном стенде здания Администрации; </w:t>
      </w:r>
    </w:p>
    <w:p w:rsidR="00EF23BE" w:rsidRDefault="00EF23BE" w:rsidP="00EF23BE">
      <w:pPr>
        <w:ind w:firstLine="720"/>
        <w:jc w:val="both"/>
        <w:rPr>
          <w:sz w:val="28"/>
          <w:szCs w:val="28"/>
        </w:rPr>
      </w:pPr>
      <w:proofErr w:type="gramStart"/>
      <w:r w:rsidRPr="00111452">
        <w:rPr>
          <w:sz w:val="28"/>
          <w:szCs w:val="28"/>
        </w:rPr>
        <w:t xml:space="preserve">2) на сайте Администрации муниципального образования «Вяземский район» Смоленской области в сети Интернет: </w:t>
      </w:r>
      <w:hyperlink r:id="rId6" w:history="1">
        <w:r w:rsidRPr="00111452">
          <w:rPr>
            <w:rStyle w:val="a3"/>
            <w:spacing w:val="-1"/>
            <w:sz w:val="28"/>
            <w:szCs w:val="28"/>
            <w:lang w:val="en-US"/>
          </w:rPr>
          <w:t>www</w:t>
        </w:r>
        <w:r w:rsidRPr="00111452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111452">
          <w:rPr>
            <w:rStyle w:val="a3"/>
            <w:spacing w:val="-1"/>
            <w:sz w:val="28"/>
            <w:szCs w:val="28"/>
            <w:lang w:val="en-US"/>
          </w:rPr>
          <w:t>vyazma</w:t>
        </w:r>
        <w:proofErr w:type="spellEnd"/>
        <w:r w:rsidRPr="00111452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111452">
          <w:rPr>
            <w:rStyle w:val="a3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111452">
        <w:rPr>
          <w:sz w:val="28"/>
          <w:szCs w:val="28"/>
        </w:rPr>
        <w:t xml:space="preserve"> (раздел);</w:t>
      </w:r>
      <w:proofErr w:type="gramEnd"/>
    </w:p>
    <w:p w:rsidR="00EF23BE" w:rsidRPr="000C1C67" w:rsidRDefault="00EF23BE" w:rsidP="00EF23BE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044702">
        <w:rPr>
          <w:sz w:val="28"/>
          <w:szCs w:val="28"/>
        </w:rPr>
        <w:t>) на Едином портале государственных и муниципальных услуг (функций) (далее –</w:t>
      </w:r>
      <w:r w:rsidRPr="005D544D">
        <w:rPr>
          <w:sz w:val="28"/>
          <w:szCs w:val="28"/>
        </w:rPr>
        <w:t xml:space="preserve"> Единый портал) </w:t>
      </w:r>
      <w:hyperlink r:id="rId7" w:history="1">
        <w:r w:rsidRPr="005D544D">
          <w:rPr>
            <w:rStyle w:val="a3"/>
            <w:sz w:val="28"/>
            <w:szCs w:val="28"/>
          </w:rPr>
          <w:t>http://www.gosuslugi.ru</w:t>
        </w:r>
      </w:hyperlink>
      <w:r w:rsidRPr="005D544D">
        <w:rPr>
          <w:sz w:val="28"/>
          <w:szCs w:val="28"/>
        </w:rPr>
        <w:t>, а также на Портале государственных</w:t>
      </w:r>
      <w:r w:rsidRPr="005C3B21">
        <w:rPr>
          <w:sz w:val="28"/>
          <w:szCs w:val="28"/>
        </w:rPr>
        <w:t xml:space="preserve"> и муниципальных услуг (функций) Смоленской области </w:t>
      </w:r>
      <w:hyperlink r:id="rId8" w:history="1">
        <w:r w:rsidRPr="005C3B21">
          <w:rPr>
            <w:rStyle w:val="a3"/>
            <w:sz w:val="28"/>
            <w:szCs w:val="28"/>
          </w:rPr>
          <w:t>http://www.</w:t>
        </w:r>
        <w:proofErr w:type="spellStart"/>
        <w:r w:rsidRPr="005C3B21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5C3B21">
          <w:rPr>
            <w:rStyle w:val="a3"/>
            <w:sz w:val="28"/>
            <w:szCs w:val="28"/>
          </w:rPr>
          <w:t>.</w:t>
        </w:r>
        <w:r w:rsidRPr="005C3B21">
          <w:rPr>
            <w:rStyle w:val="a3"/>
            <w:sz w:val="28"/>
            <w:szCs w:val="28"/>
            <w:lang w:val="en-US"/>
          </w:rPr>
          <w:t>admin</w:t>
        </w:r>
        <w:r w:rsidRPr="005C3B21">
          <w:rPr>
            <w:rStyle w:val="a3"/>
            <w:sz w:val="28"/>
            <w:szCs w:val="28"/>
          </w:rPr>
          <w:t>-</w:t>
        </w:r>
        <w:proofErr w:type="spellStart"/>
        <w:r w:rsidRPr="005C3B21">
          <w:rPr>
            <w:rStyle w:val="a3"/>
            <w:sz w:val="28"/>
            <w:szCs w:val="28"/>
            <w:lang w:val="en-US"/>
          </w:rPr>
          <w:t>smolensk</w:t>
        </w:r>
        <w:proofErr w:type="spellEnd"/>
        <w:r w:rsidRPr="005C3B21">
          <w:rPr>
            <w:rStyle w:val="a3"/>
            <w:sz w:val="28"/>
            <w:szCs w:val="28"/>
          </w:rPr>
          <w:t>.</w:t>
        </w:r>
        <w:proofErr w:type="spellStart"/>
        <w:r w:rsidRPr="005C3B2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(далее – Р</w:t>
      </w:r>
      <w:r w:rsidRPr="005C3B21">
        <w:rPr>
          <w:sz w:val="28"/>
          <w:szCs w:val="28"/>
        </w:rPr>
        <w:t>егиональный портал)</w:t>
      </w:r>
      <w:r w:rsidRPr="005C3B21">
        <w:rPr>
          <w:b/>
          <w:sz w:val="28"/>
          <w:szCs w:val="28"/>
        </w:rPr>
        <w:t>.</w:t>
      </w:r>
    </w:p>
    <w:p w:rsidR="00EF23BE" w:rsidRDefault="00EF23BE" w:rsidP="00EF23BE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1.3.3. Размещаемая информация содержит также:</w:t>
      </w:r>
    </w:p>
    <w:p w:rsidR="00EF23BE" w:rsidRDefault="00EF23BE" w:rsidP="00EF23BE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F23BE" w:rsidRDefault="00EF23BE" w:rsidP="00EF23BE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EF23BE" w:rsidRDefault="00EF23BE" w:rsidP="00EF23BE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блок-схему (согласно Приложению № 2 к административному регламенту);</w:t>
      </w:r>
    </w:p>
    <w:p w:rsidR="00EF23BE" w:rsidRDefault="00EF23BE" w:rsidP="00EF23BE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F23BE" w:rsidRDefault="00EF23BE" w:rsidP="00EF23BE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EF23BE" w:rsidRDefault="00EF23BE" w:rsidP="00EF23BE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F23BE" w:rsidRDefault="00EF23BE" w:rsidP="00EF2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Информирование заявителей о порядке предоставления </w:t>
      </w:r>
      <w:r>
        <w:rPr>
          <w:sz w:val="28"/>
          <w:szCs w:val="28"/>
        </w:rPr>
        <w:lastRenderedPageBreak/>
        <w:t xml:space="preserve">муниципальной услуги осуществляется в форме индивидуального информирования и публичного информирования. </w:t>
      </w:r>
    </w:p>
    <w:p w:rsidR="00EF23BE" w:rsidRDefault="00EF23BE" w:rsidP="00EF2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При необходимости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к специалистам.                </w:t>
      </w:r>
    </w:p>
    <w:p w:rsidR="00EF23BE" w:rsidRDefault="00EF23BE" w:rsidP="00EF2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Консультации по процедуре предоставления муниципальной услуги могут осуществляться:</w:t>
      </w:r>
    </w:p>
    <w:p w:rsidR="00EF23BE" w:rsidRDefault="00EF23BE" w:rsidP="00EF23B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EF23BE" w:rsidRDefault="00EF23BE" w:rsidP="00EF23B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личном обращении;</w:t>
      </w:r>
    </w:p>
    <w:p w:rsidR="00EF23BE" w:rsidRDefault="00EF23BE" w:rsidP="00EF23B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телефону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(48131) 2-15-05;</w:t>
      </w:r>
    </w:p>
    <w:p w:rsidR="00EF23BE" w:rsidRPr="003D34FD" w:rsidRDefault="00EF23BE" w:rsidP="00EF23BE">
      <w:pPr>
        <w:widowControl w:val="0"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по электронной почте: </w:t>
      </w:r>
      <w:proofErr w:type="spellStart"/>
      <w:r w:rsidRPr="00111452">
        <w:rPr>
          <w:sz w:val="28"/>
          <w:szCs w:val="28"/>
          <w:lang w:val="en-US"/>
        </w:rPr>
        <w:t>vyazma</w:t>
      </w:r>
      <w:proofErr w:type="spellEnd"/>
      <w:r w:rsidRPr="00111452">
        <w:rPr>
          <w:sz w:val="28"/>
          <w:szCs w:val="28"/>
        </w:rPr>
        <w:t>-</w:t>
      </w:r>
      <w:proofErr w:type="spellStart"/>
      <w:r w:rsidRPr="00111452">
        <w:rPr>
          <w:sz w:val="28"/>
          <w:szCs w:val="28"/>
          <w:lang w:val="en-US"/>
        </w:rPr>
        <w:t>br</w:t>
      </w:r>
      <w:proofErr w:type="spellEnd"/>
      <w:r w:rsidRPr="00111452">
        <w:rPr>
          <w:sz w:val="28"/>
          <w:szCs w:val="28"/>
        </w:rPr>
        <w:t>@</w:t>
      </w:r>
      <w:proofErr w:type="spellStart"/>
      <w:r w:rsidRPr="00111452">
        <w:rPr>
          <w:sz w:val="28"/>
          <w:szCs w:val="28"/>
          <w:lang w:val="en-US"/>
        </w:rPr>
        <w:t>vyazma</w:t>
      </w:r>
      <w:proofErr w:type="spellEnd"/>
      <w:r w:rsidRPr="00111452">
        <w:rPr>
          <w:sz w:val="28"/>
          <w:szCs w:val="28"/>
        </w:rPr>
        <w:t>.</w:t>
      </w:r>
      <w:proofErr w:type="spellStart"/>
      <w:r w:rsidRPr="00111452">
        <w:rPr>
          <w:sz w:val="28"/>
          <w:szCs w:val="28"/>
          <w:lang w:val="en-US"/>
        </w:rPr>
        <w:t>ru</w:t>
      </w:r>
      <w:proofErr w:type="spellEnd"/>
      <w:r w:rsidRPr="00111452">
        <w:rPr>
          <w:sz w:val="28"/>
          <w:szCs w:val="28"/>
        </w:rPr>
        <w:t>.</w:t>
      </w:r>
    </w:p>
    <w:p w:rsidR="00EF23BE" w:rsidRDefault="00EF23BE" w:rsidP="00EF2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EF23BE" w:rsidRDefault="00EF23BE" w:rsidP="00EF2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Требования к форме и характеру взаимодействия должностных лиц Администрации, предоставляющей услугу заявителю:</w:t>
      </w:r>
    </w:p>
    <w:p w:rsidR="00EF23BE" w:rsidRDefault="00EF23BE" w:rsidP="00EF23B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консультации в письменной форме предоставляются должностными лицами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F23BE" w:rsidRDefault="00EF23BE" w:rsidP="00EF23BE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телефону должностное лицо Администрации, представляется, назвав свою фамилию имя, отчество, должность, предлагает представиться собеседнику, </w:t>
      </w:r>
      <w:proofErr w:type="gramStart"/>
      <w:r>
        <w:rPr>
          <w:sz w:val="28"/>
          <w:szCs w:val="28"/>
        </w:rPr>
        <w:t>выслушивает и уточняет</w:t>
      </w:r>
      <w:proofErr w:type="gramEnd"/>
      <w:r>
        <w:rPr>
          <w:sz w:val="28"/>
          <w:szCs w:val="28"/>
        </w:rPr>
        <w:t xml:space="preserve"> суть вопроса. Во время разговора необходимо произносить слова четко, </w:t>
      </w:r>
      <w:proofErr w:type="gramStart"/>
      <w:r>
        <w:rPr>
          <w:sz w:val="28"/>
          <w:szCs w:val="28"/>
        </w:rPr>
        <w:t>избегать параллельных разговоров с окружающими людьми и не прерывать</w:t>
      </w:r>
      <w:proofErr w:type="gramEnd"/>
      <w:r>
        <w:rPr>
          <w:sz w:val="28"/>
          <w:szCs w:val="28"/>
        </w:rPr>
        <w:t xml:space="preserve"> разговор по причине поступления звонка на другой аппарат;</w:t>
      </w:r>
    </w:p>
    <w:p w:rsidR="00EF23BE" w:rsidRDefault="00EF23BE" w:rsidP="00EF23BE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завершении</w:t>
      </w:r>
      <w:proofErr w:type="gramEnd"/>
      <w:r>
        <w:rPr>
          <w:sz w:val="28"/>
          <w:szCs w:val="28"/>
        </w:rPr>
        <w:t xml:space="preserve"> консультации должностное лицо Администрации должно кратко подвести итог разговора и перечислить действия, которые следует предпринять заявителю; </w:t>
      </w:r>
    </w:p>
    <w:p w:rsidR="00EF23BE" w:rsidRDefault="00EF23BE" w:rsidP="00EF23B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F23BE" w:rsidRDefault="00EF23BE" w:rsidP="00EF23BE">
      <w:pPr>
        <w:autoSpaceDE w:val="0"/>
        <w:autoSpaceDN w:val="0"/>
        <w:adjustRightInd w:val="0"/>
        <w:ind w:left="708" w:firstLine="708"/>
        <w:outlineLvl w:val="2"/>
        <w:rPr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left="708" w:firstLine="708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 Стандарт предоставления муниципальной услуги</w:t>
      </w:r>
    </w:p>
    <w:p w:rsidR="00EF23BE" w:rsidRDefault="00EF23BE" w:rsidP="00EF23B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EF23BE" w:rsidRDefault="00EF23BE" w:rsidP="00EF23B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фонда».</w:t>
      </w:r>
    </w:p>
    <w:p w:rsidR="00EF23BE" w:rsidRDefault="00EF23BE" w:rsidP="00EF23BE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2.</w:t>
      </w:r>
      <w:r>
        <w:rPr>
          <w:color w:val="000000"/>
          <w:sz w:val="28"/>
          <w:szCs w:val="28"/>
        </w:rPr>
        <w:t xml:space="preserve">2.1. Муниципальную услугу предоставляет Администрация </w:t>
      </w:r>
      <w:proofErr w:type="spellStart"/>
      <w:r>
        <w:rPr>
          <w:color w:val="000000"/>
          <w:sz w:val="28"/>
          <w:szCs w:val="28"/>
        </w:rPr>
        <w:t>Вязьма-Брянского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Вяземского  района Смоленской области.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Управлением Федеральной службы государственной регистрации, кадастра и картографии.</w:t>
      </w:r>
    </w:p>
    <w:p w:rsidR="00EF23BE" w:rsidRDefault="00EF23BE" w:rsidP="00EF23BE">
      <w:pPr>
        <w:pStyle w:val="a6"/>
        <w:rPr>
          <w:rFonts w:ascii="Times New Roman" w:hAnsi="Times New Roman"/>
        </w:rPr>
      </w:pPr>
      <w:r w:rsidRPr="005115E6">
        <w:rPr>
          <w:rFonts w:ascii="Times New Roman" w:hAnsi="Times New Roman"/>
        </w:rPr>
        <w:t xml:space="preserve">2.2.5. </w:t>
      </w:r>
      <w:proofErr w:type="gramStart"/>
      <w:r w:rsidRPr="005115E6"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 утвержденный постановлением Администрации </w:t>
      </w:r>
      <w:proofErr w:type="spellStart"/>
      <w:r w:rsidRPr="005115E6">
        <w:rPr>
          <w:rFonts w:ascii="Times New Roman" w:hAnsi="Times New Roman"/>
        </w:rPr>
        <w:t>Вязьма-Брянского</w:t>
      </w:r>
      <w:proofErr w:type="spellEnd"/>
      <w:r w:rsidRPr="005115E6">
        <w:rPr>
          <w:rFonts w:ascii="Times New Roman" w:hAnsi="Times New Roman"/>
        </w:rPr>
        <w:t xml:space="preserve"> сельского поселения Вяземского района См</w:t>
      </w:r>
      <w:r>
        <w:rPr>
          <w:rFonts w:ascii="Times New Roman" w:hAnsi="Times New Roman"/>
        </w:rPr>
        <w:t xml:space="preserve">оленской области от 04.06.2012 </w:t>
      </w:r>
      <w:r w:rsidRPr="005115E6">
        <w:rPr>
          <w:rFonts w:ascii="Times New Roman" w:hAnsi="Times New Roman"/>
        </w:rPr>
        <w:t>№ 25 «Об утверждении перечня муниципальных услуг, оказываемых</w:t>
      </w:r>
      <w:proofErr w:type="gramEnd"/>
      <w:r w:rsidRPr="005115E6">
        <w:rPr>
          <w:rFonts w:ascii="Times New Roman" w:hAnsi="Times New Roman"/>
        </w:rPr>
        <w:t xml:space="preserve"> Администрацией </w:t>
      </w:r>
      <w:proofErr w:type="spellStart"/>
      <w:r w:rsidRPr="005115E6">
        <w:rPr>
          <w:rFonts w:ascii="Times New Roman" w:hAnsi="Times New Roman"/>
        </w:rPr>
        <w:t>Вязьма-Брянского</w:t>
      </w:r>
      <w:proofErr w:type="spellEnd"/>
      <w:r w:rsidRPr="005115E6">
        <w:rPr>
          <w:rFonts w:ascii="Times New Roman" w:hAnsi="Times New Roman"/>
        </w:rPr>
        <w:t xml:space="preserve"> сельского поселения Вяземского района Смоленской области»</w:t>
      </w:r>
      <w:r w:rsidRPr="003E47F3">
        <w:t xml:space="preserve"> </w:t>
      </w:r>
      <w:r>
        <w:rPr>
          <w:rFonts w:ascii="Times New Roman" w:hAnsi="Times New Roman"/>
        </w:rPr>
        <w:t xml:space="preserve">(в редакции постановления Администрации </w:t>
      </w:r>
      <w:proofErr w:type="spellStart"/>
      <w:r>
        <w:rPr>
          <w:rFonts w:ascii="Times New Roman" w:hAnsi="Times New Roman"/>
        </w:rPr>
        <w:t>Вязьма-Брянского</w:t>
      </w:r>
      <w:proofErr w:type="spellEnd"/>
      <w:r>
        <w:rPr>
          <w:rFonts w:ascii="Times New Roman" w:hAnsi="Times New Roman"/>
        </w:rPr>
        <w:t xml:space="preserve"> сельского поселения Вяземского района Смоленской области от 12.09.2013 № 44).</w:t>
      </w:r>
    </w:p>
    <w:p w:rsidR="00EF23BE" w:rsidRPr="005115E6" w:rsidRDefault="00EF23BE" w:rsidP="00EF23BE">
      <w:pPr>
        <w:pStyle w:val="a6"/>
        <w:rPr>
          <w:rFonts w:ascii="Times New Roman" w:hAnsi="Times New Roman"/>
        </w:rPr>
      </w:pPr>
    </w:p>
    <w:p w:rsidR="00EF23BE" w:rsidRPr="00FC298E" w:rsidRDefault="00EF23BE" w:rsidP="00EF23B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EF23BE" w:rsidRDefault="00EF23BE" w:rsidP="00EF23BE">
      <w:pPr>
        <w:pStyle w:val="a9"/>
        <w:ind w:firstLine="709"/>
        <w:jc w:val="center"/>
        <w:rPr>
          <w:bCs/>
          <w:szCs w:val="28"/>
        </w:rPr>
      </w:pPr>
    </w:p>
    <w:p w:rsidR="00EF23BE" w:rsidRPr="00FC298E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FC298E">
        <w:rPr>
          <w:rFonts w:ascii="Times New Roman" w:hAnsi="Times New Roman" w:cs="Times New Roman"/>
          <w:szCs w:val="28"/>
        </w:rPr>
        <w:t>2.3.1. Результатом предоставления муниципальной услуги является:</w:t>
      </w:r>
    </w:p>
    <w:p w:rsidR="00EF23BE" w:rsidRPr="00FC298E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FC298E">
        <w:rPr>
          <w:rFonts w:ascii="Times New Roman" w:hAnsi="Times New Roman" w:cs="Times New Roman"/>
          <w:szCs w:val="28"/>
        </w:rPr>
        <w:t xml:space="preserve">- заключение договора социального найма жилого помещения (далее - договор найма); </w:t>
      </w:r>
    </w:p>
    <w:p w:rsidR="00EF23BE" w:rsidRPr="00FC298E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FC298E">
        <w:rPr>
          <w:rFonts w:ascii="Times New Roman" w:hAnsi="Times New Roman" w:cs="Times New Roman"/>
          <w:szCs w:val="28"/>
        </w:rPr>
        <w:t>- отказ в заключение договора социального найма жилого помещения жилого помещения.</w:t>
      </w:r>
    </w:p>
    <w:p w:rsidR="00EF23BE" w:rsidRPr="00FC298E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FC298E">
        <w:rPr>
          <w:rFonts w:ascii="Times New Roman" w:hAnsi="Times New Roman" w:cs="Times New Roman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EF23BE" w:rsidRPr="00FC298E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FC298E">
        <w:rPr>
          <w:rFonts w:ascii="Times New Roman" w:hAnsi="Times New Roman" w:cs="Times New Roman"/>
          <w:szCs w:val="28"/>
        </w:rPr>
        <w:t>-  договора социального найма жилого помещения;</w:t>
      </w:r>
    </w:p>
    <w:p w:rsidR="00EF23BE" w:rsidRPr="00FC298E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 уведомления </w:t>
      </w:r>
      <w:r w:rsidRPr="00FC298E">
        <w:rPr>
          <w:rFonts w:ascii="Times New Roman" w:hAnsi="Times New Roman" w:cs="Times New Roman"/>
          <w:szCs w:val="28"/>
        </w:rPr>
        <w:t>Администрации об отказе в заключении или изменении договора найма.</w:t>
      </w:r>
    </w:p>
    <w:p w:rsidR="00EF23BE" w:rsidRPr="00FC298E" w:rsidRDefault="00EF23BE" w:rsidP="00EF23BE">
      <w:pPr>
        <w:ind w:firstLine="709"/>
        <w:jc w:val="both"/>
        <w:rPr>
          <w:i/>
          <w:sz w:val="28"/>
          <w:szCs w:val="28"/>
        </w:rPr>
      </w:pPr>
      <w:r w:rsidRPr="00FC298E">
        <w:rPr>
          <w:sz w:val="28"/>
          <w:szCs w:val="28"/>
        </w:rPr>
        <w:t>2.3.3.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Pr="00FC298E">
        <w:rPr>
          <w:i/>
          <w:sz w:val="28"/>
          <w:szCs w:val="28"/>
        </w:rPr>
        <w:t>.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Главы Администрации.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F23BE" w:rsidRDefault="00EF23BE" w:rsidP="00EF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EF23BE" w:rsidRDefault="00EF23BE" w:rsidP="00EF23B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EF23BE" w:rsidRPr="00C35CF8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F23BE" w:rsidRPr="00C35CF8" w:rsidRDefault="00EF23BE" w:rsidP="00EF23BE">
      <w:pPr>
        <w:pStyle w:val="a9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C35CF8">
        <w:rPr>
          <w:rFonts w:ascii="Times New Roman" w:hAnsi="Times New Roman" w:cs="Times New Roman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30 дней с момента регистрации запроса (заявления, обращения) и  комплекта документов, необходимых для предоставления муниципальной услуги в Администрации.</w:t>
      </w:r>
    </w:p>
    <w:p w:rsidR="00EF23BE" w:rsidRDefault="00EF23BE" w:rsidP="00EF23BE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EF23BE" w:rsidRDefault="00EF23BE" w:rsidP="00EF23BE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2.4.4. Срок выдачи (направления) документов, являющихся результатом предоставления муниципальной услуги, составляет – 1 день 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2.5. Правовые основания предоставления муниципальной услуги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Федеральным законом от 27.07.2010 № 210-ФЗ «Об организации предоставления государственных и муниципальных услуг»; </w:t>
      </w:r>
    </w:p>
    <w:p w:rsidR="00EF23BE" w:rsidRDefault="00EF23BE" w:rsidP="00EF23BE">
      <w:pPr>
        <w:autoSpaceDE w:val="0"/>
        <w:autoSpaceDN w:val="0"/>
        <w:adjustRightInd w:val="0"/>
        <w:jc w:val="both"/>
        <w:outlineLvl w:val="1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</w:t>
      </w:r>
      <w:r>
        <w:rPr>
          <w:rFonts w:cs="Arial"/>
          <w:color w:val="000000"/>
          <w:sz w:val="28"/>
          <w:szCs w:val="28"/>
        </w:rPr>
        <w:tab/>
        <w:t xml:space="preserve">2) Жилищным </w:t>
      </w:r>
      <w:hyperlink r:id="rId9" w:history="1">
        <w:r>
          <w:rPr>
            <w:rStyle w:val="a3"/>
            <w:rFonts w:cs="Arial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cs="Arial"/>
          <w:color w:val="000000"/>
          <w:sz w:val="28"/>
          <w:szCs w:val="28"/>
        </w:rPr>
        <w:t xml:space="preserve"> Российской Федерации;</w:t>
      </w:r>
    </w:p>
    <w:p w:rsidR="00EF23BE" w:rsidRDefault="00EF23BE" w:rsidP="00EF23BE">
      <w:pPr>
        <w:autoSpaceDE w:val="0"/>
        <w:autoSpaceDN w:val="0"/>
        <w:adjustRightInd w:val="0"/>
        <w:jc w:val="both"/>
        <w:outlineLvl w:val="1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</w:t>
      </w:r>
      <w:r>
        <w:rPr>
          <w:rFonts w:cs="Arial"/>
          <w:color w:val="000000"/>
          <w:sz w:val="28"/>
          <w:szCs w:val="28"/>
        </w:rPr>
        <w:tab/>
        <w:t xml:space="preserve">3) Федеральным </w:t>
      </w:r>
      <w:hyperlink r:id="rId10" w:history="1">
        <w:r>
          <w:rPr>
            <w:rStyle w:val="a3"/>
            <w:rFonts w:cs="Arial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Arial"/>
          <w:color w:val="000000"/>
          <w:sz w:val="28"/>
          <w:szCs w:val="28"/>
        </w:rPr>
        <w:t xml:space="preserve"> от 29.12.2004 N 189-ФЗ «О введении в действие Жилищного кодекса Российской Федерации»;</w:t>
      </w:r>
    </w:p>
    <w:p w:rsidR="00EF23BE" w:rsidRDefault="00EF23BE" w:rsidP="00EF23BE">
      <w:pPr>
        <w:autoSpaceDE w:val="0"/>
        <w:autoSpaceDN w:val="0"/>
        <w:adjustRightInd w:val="0"/>
        <w:jc w:val="both"/>
        <w:outlineLvl w:val="1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</w:t>
      </w:r>
      <w:r>
        <w:rPr>
          <w:rFonts w:cs="Arial"/>
          <w:color w:val="000000"/>
          <w:sz w:val="28"/>
          <w:szCs w:val="28"/>
        </w:rPr>
        <w:tab/>
        <w:t>4) Гражданским кодексом Российской Федерации;</w:t>
      </w:r>
    </w:p>
    <w:p w:rsidR="00EF23BE" w:rsidRDefault="00EF23BE" w:rsidP="00EF23BE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ab/>
        <w:t xml:space="preserve">5) Федеральным </w:t>
      </w:r>
      <w:hyperlink r:id="rId11" w:history="1">
        <w:r>
          <w:rPr>
            <w:rStyle w:val="a3"/>
            <w:rFonts w:cs="Arial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Arial"/>
          <w:color w:val="000000"/>
          <w:sz w:val="28"/>
          <w:szCs w:val="28"/>
        </w:rPr>
        <w:t xml:space="preserve"> от 17.12.2001 N 173-ФЗ «О трудовых пенсиях в Российской Федерации»;</w:t>
      </w:r>
      <w:r>
        <w:rPr>
          <w:rFonts w:cs="Arial"/>
          <w:color w:val="000000"/>
          <w:sz w:val="28"/>
          <w:szCs w:val="28"/>
        </w:rPr>
        <w:tab/>
      </w:r>
    </w:p>
    <w:p w:rsidR="00EF23BE" w:rsidRPr="00C35CF8" w:rsidRDefault="00EF23BE" w:rsidP="00EF23BE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6) законом Смоленской области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</w:t>
      </w:r>
      <w:r>
        <w:rPr>
          <w:rFonts w:cs="Arial"/>
          <w:sz w:val="28"/>
          <w:szCs w:val="28"/>
        </w:rPr>
        <w:lastRenderedPageBreak/>
        <w:t>помещениях, предоставляемых по договорам социального найма, на территории Смоленской области»;</w:t>
      </w:r>
    </w:p>
    <w:p w:rsidR="00EF23BE" w:rsidRDefault="00EF23BE" w:rsidP="00EF23BE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color w:val="00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 xml:space="preserve">7) </w:t>
      </w:r>
      <w:r>
        <w:rPr>
          <w:rFonts w:cs="Arial"/>
          <w:color w:val="000000"/>
          <w:sz w:val="28"/>
          <w:szCs w:val="28"/>
        </w:rPr>
        <w:tab/>
        <w:t xml:space="preserve">Уставом </w:t>
      </w:r>
      <w:proofErr w:type="spellStart"/>
      <w:r>
        <w:rPr>
          <w:rFonts w:cs="Arial"/>
          <w:color w:val="000000"/>
          <w:sz w:val="28"/>
          <w:szCs w:val="28"/>
        </w:rPr>
        <w:t>Вязьма-Брянского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сельского поселения Вяземского района Смоленской области.</w:t>
      </w:r>
    </w:p>
    <w:p w:rsidR="00EF23BE" w:rsidRDefault="00EF23BE" w:rsidP="00EF23BE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</w:p>
    <w:p w:rsidR="00EF23BE" w:rsidRDefault="00EF23BE" w:rsidP="00EF23B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F23BE" w:rsidRDefault="00EF23BE" w:rsidP="00EF23BE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23BE" w:rsidRPr="00D66F99" w:rsidRDefault="00EF23BE" w:rsidP="00EF23BE">
      <w:pPr>
        <w:pStyle w:val="a9"/>
        <w:spacing w:line="240" w:lineRule="auto"/>
        <w:ind w:firstLine="709"/>
        <w:rPr>
          <w:rFonts w:ascii="Times New Roman" w:hAnsi="Times New Roman" w:cs="Times New Roman"/>
        </w:rPr>
      </w:pPr>
      <w:r w:rsidRPr="00D66F99">
        <w:rPr>
          <w:rFonts w:ascii="Times New Roman" w:hAnsi="Times New Roman" w:cs="Times New Roman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F23BE" w:rsidRDefault="00EF23BE" w:rsidP="00EF23B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документ, удостоверяющий личность заявителя;</w:t>
      </w:r>
    </w:p>
    <w:p w:rsidR="00EF23BE" w:rsidRDefault="00EF23BE" w:rsidP="00EF23B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EF23BE" w:rsidRDefault="00EF23BE" w:rsidP="00EF23B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з</w:t>
      </w:r>
      <w:proofErr w:type="gramEnd"/>
      <w:r>
        <w:rPr>
          <w:bCs/>
          <w:sz w:val="28"/>
          <w:szCs w:val="28"/>
          <w:lang w:eastAsia="en-US"/>
        </w:rPr>
        <w:t>аявление о предоставлении муниципальной услуги (согласно Приложению № 1);</w:t>
      </w:r>
    </w:p>
    <w:p w:rsidR="00EF23BE" w:rsidRDefault="00EF23BE" w:rsidP="00EF23BE">
      <w:pPr>
        <w:pStyle w:val="10"/>
        <w:spacing w:line="240" w:lineRule="auto"/>
        <w:ind w:firstLine="709"/>
      </w:pPr>
      <w:r>
        <w:t>К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"/>
        </w:rPr>
        <w:t>я</w:t>
      </w:r>
      <w:r>
        <w:t>вле</w:t>
      </w:r>
      <w:r>
        <w:rPr>
          <w:spacing w:val="1"/>
        </w:rPr>
        <w:t>ни</w:t>
      </w:r>
      <w:r>
        <w:t>ю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редоставле</w:t>
      </w:r>
      <w:r>
        <w:rPr>
          <w:spacing w:val="1"/>
        </w:rPr>
        <w:t>ни</w:t>
      </w:r>
      <w:r>
        <w:t>и</w:t>
      </w:r>
      <w:r>
        <w:rPr>
          <w:spacing w:val="28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3"/>
        </w:rPr>
        <w:t>и</w:t>
      </w:r>
      <w:r>
        <w:rPr>
          <w:spacing w:val="1"/>
        </w:rPr>
        <w:t>цип</w:t>
      </w:r>
      <w:r>
        <w:t>ал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28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г</w:t>
      </w:r>
      <w:r>
        <w:t>и</w:t>
      </w:r>
      <w:r>
        <w:rPr>
          <w:spacing w:val="26"/>
        </w:rPr>
        <w:t xml:space="preserve"> </w:t>
      </w:r>
      <w:r>
        <w:t>д</w:t>
      </w:r>
      <w:r>
        <w:rPr>
          <w:spacing w:val="2"/>
        </w:rPr>
        <w:t>о</w:t>
      </w:r>
      <w:r>
        <w:t>л</w:t>
      </w:r>
      <w:r>
        <w:rPr>
          <w:spacing w:val="1"/>
        </w:rPr>
        <w:t>жн</w:t>
      </w:r>
      <w:r>
        <w:t>ы</w:t>
      </w:r>
      <w:r>
        <w:rPr>
          <w:spacing w:val="26"/>
        </w:rPr>
        <w:t xml:space="preserve"> </w:t>
      </w:r>
      <w:r>
        <w:t>б</w:t>
      </w:r>
      <w:r>
        <w:rPr>
          <w:spacing w:val="1"/>
        </w:rPr>
        <w:t>ы</w:t>
      </w:r>
      <w:r>
        <w:t>ть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1"/>
        </w:rPr>
        <w:t>ж</w:t>
      </w:r>
      <w:r>
        <w:t>е</w:t>
      </w:r>
      <w:r>
        <w:rPr>
          <w:spacing w:val="1"/>
        </w:rPr>
        <w:t>ны</w:t>
      </w:r>
      <w:r>
        <w:t>:</w:t>
      </w:r>
    </w:p>
    <w:p w:rsidR="00EF23BE" w:rsidRDefault="00EF23BE" w:rsidP="00EF23BE">
      <w:pPr>
        <w:pStyle w:val="10"/>
        <w:spacing w:line="240" w:lineRule="auto"/>
        <w:ind w:firstLine="709"/>
      </w:pPr>
      <w:r>
        <w:t>1) документы, удостоверяющие личность членов семьи гражданина (их копии);</w:t>
      </w:r>
    </w:p>
    <w:p w:rsidR="00EF23BE" w:rsidRDefault="00EF23BE" w:rsidP="00EF23B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правоустанавливающий документ на занимаемое заявителем и членами его семьи жилое помещение (Выписка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и т.п.);</w:t>
      </w:r>
      <w:proofErr w:type="gramEnd"/>
    </w:p>
    <w:p w:rsidR="00EF23BE" w:rsidRDefault="00EF23BE" w:rsidP="00EF23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состав семьи заявителя;</w:t>
      </w:r>
    </w:p>
    <w:p w:rsidR="00EF23BE" w:rsidRDefault="00EF23BE" w:rsidP="00EF23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 регистрации;</w:t>
      </w:r>
    </w:p>
    <w:p w:rsidR="00EF23BE" w:rsidRDefault="00EF23BE" w:rsidP="00EF23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подтверждающие право заявителя состоять на учете в качестве нуждающегося в жилом помещении;</w:t>
      </w:r>
    </w:p>
    <w:p w:rsidR="00EF23BE" w:rsidRDefault="00EF23BE" w:rsidP="00EF23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EF23BE" w:rsidRDefault="00EF23BE" w:rsidP="00EF23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документы, подтверждающие право заявителя на предоставление жилого помещения вне очереди (удостоверение ветерана ВОВ, удостоверение участника боевых действий и т.д.).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EF23BE" w:rsidRDefault="00EF23BE" w:rsidP="00EF23B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:rsidR="00EF23BE" w:rsidRDefault="00EF23BE" w:rsidP="00EF23B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документов написаны разборчиво; </w:t>
      </w:r>
    </w:p>
    <w:p w:rsidR="00EF23BE" w:rsidRDefault="00EF23BE" w:rsidP="00EF23B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имя и отчество (при наличии) заявителя, его адрес места жительства, телефон (если есть) написаны полностью;</w:t>
      </w:r>
    </w:p>
    <w:p w:rsidR="00EF23BE" w:rsidRDefault="00EF23BE" w:rsidP="00EF23B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нет подчисток, приписок, зачеркнутых слов и иных неоговоренных исправлений;</w:t>
      </w:r>
    </w:p>
    <w:p w:rsidR="00EF23BE" w:rsidRDefault="00EF23BE" w:rsidP="00EF23B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EF23BE" w:rsidRDefault="00EF23BE" w:rsidP="00EF23B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</w:t>
      </w:r>
      <w:proofErr w:type="gramStart"/>
      <w:r>
        <w:rPr>
          <w:sz w:val="28"/>
          <w:szCs w:val="28"/>
        </w:rPr>
        <w:t>подлинниках</w:t>
      </w:r>
      <w:proofErr w:type="gramEnd"/>
      <w:r>
        <w:rPr>
          <w:sz w:val="28"/>
          <w:szCs w:val="28"/>
        </w:rPr>
        <w:t>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EF23BE" w:rsidRDefault="00EF23BE" w:rsidP="00EF23BE">
      <w:pPr>
        <w:tabs>
          <w:tab w:val="left" w:pos="1134"/>
        </w:tabs>
        <w:jc w:val="both"/>
        <w:rPr>
          <w:sz w:val="28"/>
          <w:szCs w:val="28"/>
        </w:rPr>
      </w:pPr>
    </w:p>
    <w:p w:rsidR="00EF23BE" w:rsidRDefault="00EF23BE" w:rsidP="00EF23BE">
      <w:pPr>
        <w:pStyle w:val="a6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2.7. Исчерпывающий перечень документов, необходимых для предоставления муниципальной услуги, которые находятся в </w:t>
      </w:r>
      <w:proofErr w:type="gramStart"/>
      <w:r>
        <w:rPr>
          <w:rFonts w:ascii="Times New Roman" w:hAnsi="Times New Roman"/>
          <w:b/>
          <w:bCs/>
        </w:rPr>
        <w:t>распоряжении</w:t>
      </w:r>
      <w:proofErr w:type="gramEnd"/>
      <w:r>
        <w:rPr>
          <w:rFonts w:ascii="Times New Roman" w:hAnsi="Times New Roman"/>
          <w:b/>
          <w:bCs/>
        </w:rPr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EF23BE" w:rsidRDefault="00EF23BE" w:rsidP="00EF23BE">
      <w:pPr>
        <w:pStyle w:val="a9"/>
        <w:spacing w:line="240" w:lineRule="auto"/>
        <w:ind w:firstLine="709"/>
        <w:rPr>
          <w:rFonts w:ascii="Times New Roman" w:hAnsi="Times New Roman"/>
        </w:rPr>
      </w:pPr>
    </w:p>
    <w:p w:rsidR="00EF23BE" w:rsidRPr="00D66F99" w:rsidRDefault="00EF23BE" w:rsidP="00EF23BE">
      <w:pPr>
        <w:pStyle w:val="a9"/>
        <w:spacing w:line="240" w:lineRule="auto"/>
        <w:ind w:firstLine="709"/>
        <w:rPr>
          <w:rFonts w:ascii="Times New Roman" w:hAnsi="Times New Roman" w:cs="Times New Roman"/>
        </w:rPr>
      </w:pPr>
      <w:r w:rsidRPr="00D66F99">
        <w:rPr>
          <w:rFonts w:ascii="Times New Roman" w:hAnsi="Times New Roman" w:cs="Times New Roman"/>
          <w:bCs/>
          <w:szCs w:val="28"/>
        </w:rPr>
        <w:t xml:space="preserve">2.7.1. </w:t>
      </w:r>
      <w:r w:rsidRPr="00D66F99">
        <w:rPr>
          <w:rFonts w:ascii="Times New Roman" w:hAnsi="Times New Roman" w:cs="Times New Roman"/>
        </w:rPr>
        <w:t xml:space="preserve">В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D66F99">
        <w:rPr>
          <w:rFonts w:ascii="Times New Roman" w:hAnsi="Times New Roman" w:cs="Times New Roman"/>
        </w:rPr>
        <w:t>распоряжении</w:t>
      </w:r>
      <w:proofErr w:type="gramEnd"/>
      <w:r w:rsidRPr="00D66F99">
        <w:rPr>
          <w:rFonts w:ascii="Times New Roman" w:hAnsi="Times New Roman" w:cs="Times New Roman"/>
        </w:rPr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EF23BE" w:rsidRDefault="00EF23BE" w:rsidP="00EF23BE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2.7.2. Для получения муниципальной 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EF23BE" w:rsidRPr="00D66F99" w:rsidRDefault="00EF23BE" w:rsidP="00EF23BE">
      <w:pPr>
        <w:pStyle w:val="a9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D66F99">
        <w:rPr>
          <w:rFonts w:ascii="Times New Roman" w:hAnsi="Times New Roman" w:cs="Times New Roman"/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EF23BE" w:rsidRDefault="00EF23BE" w:rsidP="00EF23BE">
      <w:pPr>
        <w:pStyle w:val="a9"/>
        <w:spacing w:line="240" w:lineRule="auto"/>
        <w:ind w:firstLine="709"/>
        <w:rPr>
          <w:bCs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 Исчерпывающий перечень оснований для отказа в </w:t>
      </w:r>
      <w:proofErr w:type="gramStart"/>
      <w:r>
        <w:rPr>
          <w:b/>
          <w:bCs/>
          <w:sz w:val="28"/>
          <w:szCs w:val="28"/>
        </w:rPr>
        <w:t>приеме</w:t>
      </w:r>
      <w:proofErr w:type="gramEnd"/>
      <w:r>
        <w:rPr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EF23BE" w:rsidRDefault="00EF23BE" w:rsidP="00EF23B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2.8.1. Отсутствие документов, предусмотренных пунктом 2.6.1 настоящего Административного регламента, или предоставление документов не в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>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2.8.3. Предоставление заявителем документов, содержащих ошибки или противоречивые сведения.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F23BE" w:rsidRPr="00D66F99" w:rsidRDefault="00EF23BE" w:rsidP="00EF23BE">
      <w:pPr>
        <w:pStyle w:val="a9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D66F99">
        <w:rPr>
          <w:rFonts w:ascii="Times New Roman" w:hAnsi="Times New Roman" w:cs="Times New Roman"/>
          <w:b/>
          <w:bCs/>
          <w:szCs w:val="28"/>
        </w:rPr>
        <w:t xml:space="preserve">2.9. Исчерпывающий перечень оснований для отказа </w:t>
      </w:r>
    </w:p>
    <w:p w:rsidR="00EF23BE" w:rsidRPr="00D66F99" w:rsidRDefault="00EF23BE" w:rsidP="00EF23BE">
      <w:pPr>
        <w:pStyle w:val="a9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D66F99">
        <w:rPr>
          <w:rFonts w:ascii="Times New Roman" w:hAnsi="Times New Roman" w:cs="Times New Roman"/>
          <w:b/>
          <w:bCs/>
          <w:szCs w:val="28"/>
        </w:rPr>
        <w:t xml:space="preserve">в </w:t>
      </w:r>
      <w:proofErr w:type="gramStart"/>
      <w:r w:rsidRPr="00D66F99">
        <w:rPr>
          <w:rFonts w:ascii="Times New Roman" w:hAnsi="Times New Roman" w:cs="Times New Roman"/>
          <w:b/>
          <w:bCs/>
          <w:szCs w:val="28"/>
        </w:rPr>
        <w:t>предоставлении</w:t>
      </w:r>
      <w:proofErr w:type="gramEnd"/>
      <w:r w:rsidRPr="00D66F99">
        <w:rPr>
          <w:rFonts w:ascii="Times New Roman" w:hAnsi="Times New Roman" w:cs="Times New Roman"/>
          <w:b/>
          <w:bCs/>
          <w:szCs w:val="28"/>
        </w:rPr>
        <w:t xml:space="preserve"> муниципальной услуги</w:t>
      </w:r>
    </w:p>
    <w:p w:rsidR="00EF23BE" w:rsidRDefault="00EF23BE" w:rsidP="00EF23BE">
      <w:pPr>
        <w:pStyle w:val="a9"/>
        <w:ind w:firstLine="709"/>
        <w:jc w:val="center"/>
        <w:rPr>
          <w:bCs/>
          <w:szCs w:val="28"/>
        </w:rPr>
      </w:pPr>
    </w:p>
    <w:p w:rsidR="00EF23BE" w:rsidRPr="00D66F99" w:rsidRDefault="00EF23BE" w:rsidP="00EF23BE">
      <w:pPr>
        <w:pStyle w:val="a9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D66F99">
        <w:rPr>
          <w:rFonts w:ascii="Times New Roman" w:hAnsi="Times New Roman" w:cs="Times New Roman"/>
          <w:bCs/>
          <w:szCs w:val="28"/>
        </w:rPr>
        <w:t xml:space="preserve">В предоставлении муниципальной услуги отказывается в случае: </w:t>
      </w:r>
      <w:r w:rsidRPr="00D66F99">
        <w:rPr>
          <w:rFonts w:ascii="Times New Roman" w:hAnsi="Times New Roman" w:cs="Times New Roman"/>
          <w:szCs w:val="28"/>
        </w:rPr>
        <w:t>обращения с заявлением лица, не относящегося к категории заявителей.</w:t>
      </w:r>
    </w:p>
    <w:p w:rsidR="00EF23BE" w:rsidRDefault="00EF23BE" w:rsidP="00EF23BE">
      <w:pPr>
        <w:pStyle w:val="a9"/>
        <w:spacing w:line="240" w:lineRule="auto"/>
        <w:ind w:firstLine="709"/>
        <w:jc w:val="center"/>
        <w:rPr>
          <w:szCs w:val="28"/>
        </w:rPr>
      </w:pPr>
    </w:p>
    <w:p w:rsidR="00EF23BE" w:rsidRDefault="00EF23BE" w:rsidP="00EF2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F23BE" w:rsidRDefault="00EF23BE" w:rsidP="00EF23BE">
      <w:pPr>
        <w:jc w:val="center"/>
        <w:rPr>
          <w:b/>
          <w:sz w:val="28"/>
          <w:szCs w:val="28"/>
        </w:rPr>
      </w:pP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 Документы, подтверждающие состав семьи заявителя (справка о составе семьи).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 Сведения о регистрации (выписка из домовой книги).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 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деятельности.</w:t>
      </w:r>
    </w:p>
    <w:p w:rsidR="00EF23BE" w:rsidRPr="00D66F99" w:rsidRDefault="00EF23BE" w:rsidP="00EF23B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F23BE" w:rsidRDefault="00EF23BE" w:rsidP="00EF23B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EF23BE" w:rsidRPr="00D66F99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F23BE" w:rsidRDefault="00EF23BE" w:rsidP="00EF23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EF23BE" w:rsidRDefault="00EF23BE" w:rsidP="00EF23BE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2.14.2. В помещении для ожидания заявителям отводятся места, оборудованные стульями.</w:t>
      </w:r>
    </w:p>
    <w:p w:rsidR="00EF23BE" w:rsidRDefault="00EF23BE" w:rsidP="00EF2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EF23BE" w:rsidRDefault="00EF23BE" w:rsidP="00EF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 Место для приема заявителей должно быть оборудовано стулом, иметь место для написания и размещения документов, заявлений.</w:t>
      </w:r>
    </w:p>
    <w:p w:rsidR="00EF23BE" w:rsidRDefault="00EF23BE" w:rsidP="00EF2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На официальном сайте в сети Интернет размещается следующая обязательная информация:</w:t>
      </w:r>
    </w:p>
    <w:p w:rsidR="00EF23BE" w:rsidRDefault="00EF23BE" w:rsidP="00EF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F23BE" w:rsidRDefault="00EF23BE" w:rsidP="00EF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Администрации, предоставляющей муниципальную услугу;</w:t>
      </w:r>
    </w:p>
    <w:p w:rsidR="00EF23BE" w:rsidRDefault="00EF23BE" w:rsidP="00EF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EF23BE" w:rsidRDefault="00EF23BE" w:rsidP="00EF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2.15. Показатели доступности и качества муниципальной услуги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  <w:highlight w:val="yellow"/>
        </w:rPr>
      </w:pP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EF23BE" w:rsidRDefault="00EF23BE" w:rsidP="00EF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F23BE" w:rsidRDefault="00EF23BE" w:rsidP="00EF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F23BE" w:rsidRDefault="00EF23BE" w:rsidP="00EF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размещение информации о порядке предоставления муниципальной услуги в сети Интернет.</w:t>
      </w:r>
    </w:p>
    <w:p w:rsidR="00EF23BE" w:rsidRDefault="00EF23BE" w:rsidP="00EF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EF23BE" w:rsidRDefault="00EF23BE" w:rsidP="00EF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F23BE" w:rsidRDefault="00EF23BE" w:rsidP="00EF23BE">
      <w:pPr>
        <w:pStyle w:val="a9"/>
        <w:spacing w:line="240" w:lineRule="auto"/>
        <w:ind w:firstLine="709"/>
        <w:rPr>
          <w:szCs w:val="28"/>
        </w:rPr>
      </w:pPr>
    </w:p>
    <w:p w:rsidR="00EF23BE" w:rsidRPr="00D66F99" w:rsidRDefault="00EF23BE" w:rsidP="00EF23BE">
      <w:pPr>
        <w:pStyle w:val="a9"/>
        <w:spacing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8"/>
        </w:rPr>
        <w:t>3.1</w:t>
      </w:r>
      <w:r w:rsidRPr="00D66F99">
        <w:rPr>
          <w:rFonts w:ascii="Times New Roman" w:hAnsi="Times New Roman" w:cs="Times New Roman"/>
          <w:szCs w:val="28"/>
        </w:rPr>
        <w:t xml:space="preserve">. </w:t>
      </w:r>
      <w:r w:rsidRPr="00D66F99">
        <w:rPr>
          <w:rFonts w:ascii="Times New Roman" w:hAnsi="Times New Roman" w:cs="Times New Roman"/>
          <w:bCs/>
          <w:szCs w:val="28"/>
        </w:rPr>
        <w:t xml:space="preserve">Блок-схема </w:t>
      </w:r>
      <w:r>
        <w:rPr>
          <w:rFonts w:ascii="Times New Roman" w:hAnsi="Times New Roman" w:cs="Times New Roman"/>
          <w:bCs/>
          <w:szCs w:val="28"/>
        </w:rPr>
        <w:t xml:space="preserve">предоставления муниципальной услуги приведена в </w:t>
      </w:r>
      <w:proofErr w:type="gramStart"/>
      <w:r w:rsidRPr="00D66F99">
        <w:rPr>
          <w:rFonts w:ascii="Times New Roman" w:hAnsi="Times New Roman" w:cs="Times New Roman"/>
          <w:bCs/>
          <w:szCs w:val="28"/>
        </w:rPr>
        <w:t>Приложении</w:t>
      </w:r>
      <w:proofErr w:type="gramEnd"/>
      <w:r w:rsidRPr="00D66F99">
        <w:rPr>
          <w:rFonts w:ascii="Times New Roman" w:hAnsi="Times New Roman" w:cs="Times New Roman"/>
          <w:bCs/>
          <w:szCs w:val="28"/>
        </w:rPr>
        <w:t xml:space="preserve"> № 2 к настоящему Административному регламенту.</w:t>
      </w:r>
    </w:p>
    <w:p w:rsidR="00EF23BE" w:rsidRPr="00D66F99" w:rsidRDefault="00EF23BE" w:rsidP="00EF23BE">
      <w:pPr>
        <w:pStyle w:val="a9"/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3.2</w:t>
      </w:r>
      <w:r w:rsidRPr="00D66F99">
        <w:rPr>
          <w:rFonts w:ascii="Times New Roman" w:hAnsi="Times New Roman" w:cs="Times New Roman"/>
          <w:szCs w:val="28"/>
        </w:rPr>
        <w:t>.</w:t>
      </w:r>
      <w:r w:rsidRPr="00D66F99">
        <w:rPr>
          <w:rFonts w:ascii="Times New Roman" w:hAnsi="Times New Roman" w:cs="Times New Roman"/>
          <w:spacing w:val="10"/>
          <w:szCs w:val="28"/>
        </w:rPr>
        <w:t xml:space="preserve"> </w:t>
      </w:r>
      <w:r w:rsidRPr="00D66F99">
        <w:rPr>
          <w:rFonts w:ascii="Times New Roman" w:hAnsi="Times New Roman" w:cs="Times New Roman"/>
          <w:spacing w:val="3"/>
          <w:szCs w:val="28"/>
        </w:rPr>
        <w:t>П</w:t>
      </w:r>
      <w:r w:rsidRPr="00D66F99">
        <w:rPr>
          <w:rFonts w:ascii="Times New Roman" w:hAnsi="Times New Roman" w:cs="Times New Roman"/>
          <w:szCs w:val="28"/>
        </w:rPr>
        <w:t>редост</w:t>
      </w:r>
      <w:r w:rsidRPr="00D66F99">
        <w:rPr>
          <w:rFonts w:ascii="Times New Roman" w:hAnsi="Times New Roman" w:cs="Times New Roman"/>
          <w:spacing w:val="3"/>
          <w:szCs w:val="28"/>
        </w:rPr>
        <w:t>а</w:t>
      </w:r>
      <w:r w:rsidRPr="00D66F99">
        <w:rPr>
          <w:rFonts w:ascii="Times New Roman" w:hAnsi="Times New Roman" w:cs="Times New Roman"/>
          <w:szCs w:val="28"/>
        </w:rPr>
        <w:t>вле</w:t>
      </w:r>
      <w:r w:rsidRPr="00D66F99">
        <w:rPr>
          <w:rFonts w:ascii="Times New Roman" w:hAnsi="Times New Roman" w:cs="Times New Roman"/>
          <w:spacing w:val="1"/>
          <w:szCs w:val="28"/>
        </w:rPr>
        <w:t>н</w:t>
      </w:r>
      <w:r w:rsidRPr="00D66F99">
        <w:rPr>
          <w:rFonts w:ascii="Times New Roman" w:hAnsi="Times New Roman" w:cs="Times New Roman"/>
          <w:spacing w:val="3"/>
          <w:szCs w:val="28"/>
        </w:rPr>
        <w:t>и</w:t>
      </w:r>
      <w:r w:rsidRPr="00D66F99">
        <w:rPr>
          <w:rFonts w:ascii="Times New Roman" w:hAnsi="Times New Roman" w:cs="Times New Roman"/>
          <w:szCs w:val="28"/>
        </w:rPr>
        <w:t>е</w:t>
      </w:r>
      <w:r w:rsidRPr="00D66F99">
        <w:rPr>
          <w:rFonts w:ascii="Times New Roman" w:hAnsi="Times New Roman" w:cs="Times New Roman"/>
          <w:spacing w:val="30"/>
          <w:szCs w:val="28"/>
        </w:rPr>
        <w:t xml:space="preserve"> </w:t>
      </w:r>
      <w:r w:rsidRPr="00D66F99">
        <w:rPr>
          <w:rFonts w:ascii="Times New Roman" w:hAnsi="Times New Roman" w:cs="Times New Roman"/>
          <w:spacing w:val="4"/>
          <w:szCs w:val="28"/>
        </w:rPr>
        <w:t>м</w:t>
      </w:r>
      <w:r w:rsidRPr="00D66F99">
        <w:rPr>
          <w:rFonts w:ascii="Times New Roman" w:hAnsi="Times New Roman" w:cs="Times New Roman"/>
          <w:spacing w:val="-5"/>
          <w:szCs w:val="28"/>
        </w:rPr>
        <w:t>у</w:t>
      </w:r>
      <w:r w:rsidRPr="00D66F99">
        <w:rPr>
          <w:rFonts w:ascii="Times New Roman" w:hAnsi="Times New Roman" w:cs="Times New Roman"/>
          <w:spacing w:val="1"/>
          <w:szCs w:val="28"/>
        </w:rPr>
        <w:t>ницип</w:t>
      </w:r>
      <w:r w:rsidRPr="00D66F99">
        <w:rPr>
          <w:rFonts w:ascii="Times New Roman" w:hAnsi="Times New Roman" w:cs="Times New Roman"/>
          <w:szCs w:val="28"/>
        </w:rPr>
        <w:t>а</w:t>
      </w:r>
      <w:r w:rsidRPr="00D66F99">
        <w:rPr>
          <w:rFonts w:ascii="Times New Roman" w:hAnsi="Times New Roman" w:cs="Times New Roman"/>
          <w:spacing w:val="3"/>
          <w:szCs w:val="28"/>
        </w:rPr>
        <w:t>л</w:t>
      </w:r>
      <w:r w:rsidRPr="00D66F99">
        <w:rPr>
          <w:rFonts w:ascii="Times New Roman" w:hAnsi="Times New Roman" w:cs="Times New Roman"/>
          <w:spacing w:val="-1"/>
          <w:szCs w:val="28"/>
        </w:rPr>
        <w:t>ь</w:t>
      </w:r>
      <w:r w:rsidRPr="00D66F99">
        <w:rPr>
          <w:rFonts w:ascii="Times New Roman" w:hAnsi="Times New Roman" w:cs="Times New Roman"/>
          <w:spacing w:val="1"/>
          <w:szCs w:val="28"/>
        </w:rPr>
        <w:t>н</w:t>
      </w:r>
      <w:r w:rsidRPr="00D66F99">
        <w:rPr>
          <w:rFonts w:ascii="Times New Roman" w:hAnsi="Times New Roman" w:cs="Times New Roman"/>
          <w:szCs w:val="28"/>
        </w:rPr>
        <w:t>ой</w:t>
      </w:r>
      <w:r w:rsidRPr="00D66F99">
        <w:rPr>
          <w:rFonts w:ascii="Times New Roman" w:hAnsi="Times New Roman" w:cs="Times New Roman"/>
          <w:spacing w:val="21"/>
          <w:szCs w:val="28"/>
        </w:rPr>
        <w:t xml:space="preserve"> </w:t>
      </w:r>
      <w:r w:rsidRPr="00D66F99">
        <w:rPr>
          <w:rFonts w:ascii="Times New Roman" w:hAnsi="Times New Roman" w:cs="Times New Roman"/>
          <w:spacing w:val="-5"/>
          <w:szCs w:val="28"/>
        </w:rPr>
        <w:t>у</w:t>
      </w:r>
      <w:r w:rsidRPr="00D66F99">
        <w:rPr>
          <w:rFonts w:ascii="Times New Roman" w:hAnsi="Times New Roman" w:cs="Times New Roman"/>
          <w:spacing w:val="3"/>
          <w:szCs w:val="28"/>
        </w:rPr>
        <w:t>сл</w:t>
      </w:r>
      <w:r w:rsidRPr="00D66F99">
        <w:rPr>
          <w:rFonts w:ascii="Times New Roman" w:hAnsi="Times New Roman" w:cs="Times New Roman"/>
          <w:spacing w:val="-2"/>
          <w:szCs w:val="28"/>
        </w:rPr>
        <w:t>у</w:t>
      </w:r>
      <w:r w:rsidRPr="00D66F99">
        <w:rPr>
          <w:rFonts w:ascii="Times New Roman" w:hAnsi="Times New Roman" w:cs="Times New Roman"/>
          <w:spacing w:val="2"/>
          <w:szCs w:val="28"/>
        </w:rPr>
        <w:t>г</w:t>
      </w:r>
      <w:r w:rsidRPr="00D66F99">
        <w:rPr>
          <w:rFonts w:ascii="Times New Roman" w:hAnsi="Times New Roman" w:cs="Times New Roman"/>
          <w:szCs w:val="28"/>
        </w:rPr>
        <w:t>и</w:t>
      </w:r>
      <w:r w:rsidRPr="00D66F99">
        <w:rPr>
          <w:rFonts w:ascii="Times New Roman" w:hAnsi="Times New Roman" w:cs="Times New Roman"/>
          <w:spacing w:val="31"/>
          <w:szCs w:val="28"/>
        </w:rPr>
        <w:t xml:space="preserve"> </w:t>
      </w:r>
      <w:r w:rsidRPr="00D66F99">
        <w:rPr>
          <w:rFonts w:ascii="Times New Roman" w:hAnsi="Times New Roman" w:cs="Times New Roman"/>
          <w:spacing w:val="2"/>
          <w:szCs w:val="28"/>
        </w:rPr>
        <w:t>в</w:t>
      </w:r>
      <w:r w:rsidRPr="00D66F99">
        <w:rPr>
          <w:rFonts w:ascii="Times New Roman" w:hAnsi="Times New Roman" w:cs="Times New Roman"/>
          <w:spacing w:val="-1"/>
          <w:szCs w:val="28"/>
        </w:rPr>
        <w:t>к</w:t>
      </w:r>
      <w:r w:rsidRPr="00D66F99">
        <w:rPr>
          <w:rFonts w:ascii="Times New Roman" w:hAnsi="Times New Roman" w:cs="Times New Roman"/>
          <w:szCs w:val="28"/>
        </w:rPr>
        <w:t>л</w:t>
      </w:r>
      <w:r w:rsidRPr="00D66F99">
        <w:rPr>
          <w:rFonts w:ascii="Times New Roman" w:hAnsi="Times New Roman" w:cs="Times New Roman"/>
          <w:spacing w:val="1"/>
          <w:szCs w:val="28"/>
        </w:rPr>
        <w:t>ю</w:t>
      </w:r>
      <w:r w:rsidRPr="00D66F99">
        <w:rPr>
          <w:rFonts w:ascii="Times New Roman" w:hAnsi="Times New Roman" w:cs="Times New Roman"/>
          <w:spacing w:val="-1"/>
          <w:szCs w:val="28"/>
        </w:rPr>
        <w:t>ч</w:t>
      </w:r>
      <w:r w:rsidRPr="00D66F99">
        <w:rPr>
          <w:rFonts w:ascii="Times New Roman" w:hAnsi="Times New Roman" w:cs="Times New Roman"/>
          <w:szCs w:val="28"/>
        </w:rPr>
        <w:t>а</w:t>
      </w:r>
      <w:r w:rsidRPr="00D66F99">
        <w:rPr>
          <w:rFonts w:ascii="Times New Roman" w:hAnsi="Times New Roman" w:cs="Times New Roman"/>
          <w:spacing w:val="3"/>
          <w:szCs w:val="28"/>
        </w:rPr>
        <w:t>е</w:t>
      </w:r>
      <w:r w:rsidRPr="00D66F99">
        <w:rPr>
          <w:rFonts w:ascii="Times New Roman" w:hAnsi="Times New Roman" w:cs="Times New Roman"/>
          <w:szCs w:val="28"/>
        </w:rPr>
        <w:t>т</w:t>
      </w:r>
      <w:r w:rsidRPr="00D66F99">
        <w:rPr>
          <w:rFonts w:ascii="Times New Roman" w:hAnsi="Times New Roman" w:cs="Times New Roman"/>
          <w:spacing w:val="30"/>
          <w:szCs w:val="28"/>
        </w:rPr>
        <w:t xml:space="preserve"> </w:t>
      </w:r>
      <w:r w:rsidRPr="00D66F99">
        <w:rPr>
          <w:rFonts w:ascii="Times New Roman" w:hAnsi="Times New Roman" w:cs="Times New Roman"/>
          <w:szCs w:val="28"/>
        </w:rPr>
        <w:t>в</w:t>
      </w:r>
      <w:r w:rsidRPr="00D66F99">
        <w:rPr>
          <w:rFonts w:ascii="Times New Roman" w:hAnsi="Times New Roman" w:cs="Times New Roman"/>
          <w:spacing w:val="17"/>
          <w:szCs w:val="28"/>
        </w:rPr>
        <w:t xml:space="preserve"> </w:t>
      </w:r>
      <w:r w:rsidRPr="00D66F99">
        <w:rPr>
          <w:rFonts w:ascii="Times New Roman" w:hAnsi="Times New Roman" w:cs="Times New Roman"/>
          <w:szCs w:val="28"/>
        </w:rPr>
        <w:t>себя</w:t>
      </w:r>
      <w:r w:rsidRPr="00D66F99">
        <w:rPr>
          <w:rFonts w:ascii="Times New Roman" w:hAnsi="Times New Roman" w:cs="Times New Roman"/>
          <w:spacing w:val="15"/>
          <w:szCs w:val="28"/>
        </w:rPr>
        <w:t xml:space="preserve"> </w:t>
      </w:r>
      <w:r w:rsidRPr="00D66F99">
        <w:rPr>
          <w:rFonts w:ascii="Times New Roman" w:hAnsi="Times New Roman" w:cs="Times New Roman"/>
          <w:szCs w:val="28"/>
        </w:rPr>
        <w:t>сле</w:t>
      </w:r>
      <w:r w:rsidRPr="00D66F99">
        <w:rPr>
          <w:rFonts w:ascii="Times New Roman" w:hAnsi="Times New Roman" w:cs="Times New Roman"/>
          <w:spacing w:val="5"/>
          <w:szCs w:val="28"/>
        </w:rPr>
        <w:t>д</w:t>
      </w:r>
      <w:r w:rsidRPr="00D66F99">
        <w:rPr>
          <w:rFonts w:ascii="Times New Roman" w:hAnsi="Times New Roman" w:cs="Times New Roman"/>
          <w:spacing w:val="-7"/>
          <w:szCs w:val="28"/>
        </w:rPr>
        <w:t>у</w:t>
      </w:r>
      <w:r w:rsidRPr="00D66F99">
        <w:rPr>
          <w:rFonts w:ascii="Times New Roman" w:hAnsi="Times New Roman" w:cs="Times New Roman"/>
          <w:spacing w:val="3"/>
          <w:szCs w:val="28"/>
        </w:rPr>
        <w:t>ю</w:t>
      </w:r>
      <w:r w:rsidRPr="00D66F99">
        <w:rPr>
          <w:rFonts w:ascii="Times New Roman" w:hAnsi="Times New Roman" w:cs="Times New Roman"/>
          <w:szCs w:val="28"/>
        </w:rPr>
        <w:t>щ</w:t>
      </w:r>
      <w:r w:rsidRPr="00D66F99">
        <w:rPr>
          <w:rFonts w:ascii="Times New Roman" w:hAnsi="Times New Roman" w:cs="Times New Roman"/>
          <w:spacing w:val="1"/>
          <w:szCs w:val="28"/>
        </w:rPr>
        <w:t>и</w:t>
      </w:r>
      <w:r w:rsidRPr="00D66F99">
        <w:rPr>
          <w:rFonts w:ascii="Times New Roman" w:hAnsi="Times New Roman" w:cs="Times New Roman"/>
          <w:szCs w:val="28"/>
        </w:rPr>
        <w:t>е ад</w:t>
      </w:r>
      <w:r w:rsidRPr="00D66F99">
        <w:rPr>
          <w:rFonts w:ascii="Times New Roman" w:hAnsi="Times New Roman" w:cs="Times New Roman"/>
          <w:spacing w:val="-1"/>
          <w:szCs w:val="28"/>
        </w:rPr>
        <w:t>м</w:t>
      </w:r>
      <w:r w:rsidRPr="00D66F99">
        <w:rPr>
          <w:rFonts w:ascii="Times New Roman" w:hAnsi="Times New Roman" w:cs="Times New Roman"/>
          <w:spacing w:val="1"/>
          <w:szCs w:val="28"/>
        </w:rPr>
        <w:t>ини</w:t>
      </w:r>
      <w:r w:rsidRPr="00D66F99">
        <w:rPr>
          <w:rFonts w:ascii="Times New Roman" w:hAnsi="Times New Roman" w:cs="Times New Roman"/>
          <w:szCs w:val="28"/>
        </w:rPr>
        <w:t>стр</w:t>
      </w:r>
      <w:r w:rsidRPr="00D66F99">
        <w:rPr>
          <w:rFonts w:ascii="Times New Roman" w:hAnsi="Times New Roman" w:cs="Times New Roman"/>
          <w:spacing w:val="3"/>
          <w:szCs w:val="28"/>
        </w:rPr>
        <w:t>а</w:t>
      </w:r>
      <w:r w:rsidRPr="00D66F99">
        <w:rPr>
          <w:rFonts w:ascii="Times New Roman" w:hAnsi="Times New Roman" w:cs="Times New Roman"/>
          <w:szCs w:val="28"/>
        </w:rPr>
        <w:t>т</w:t>
      </w:r>
      <w:r w:rsidRPr="00D66F99">
        <w:rPr>
          <w:rFonts w:ascii="Times New Roman" w:hAnsi="Times New Roman" w:cs="Times New Roman"/>
          <w:spacing w:val="1"/>
          <w:szCs w:val="28"/>
        </w:rPr>
        <w:t>и</w:t>
      </w:r>
      <w:r w:rsidRPr="00D66F99">
        <w:rPr>
          <w:rFonts w:ascii="Times New Roman" w:hAnsi="Times New Roman" w:cs="Times New Roman"/>
          <w:szCs w:val="28"/>
        </w:rPr>
        <w:t>в</w:t>
      </w:r>
      <w:r w:rsidRPr="00D66F99">
        <w:rPr>
          <w:rFonts w:ascii="Times New Roman" w:hAnsi="Times New Roman" w:cs="Times New Roman"/>
          <w:spacing w:val="1"/>
          <w:szCs w:val="28"/>
        </w:rPr>
        <w:t>ны</w:t>
      </w:r>
      <w:r w:rsidRPr="00D66F99">
        <w:rPr>
          <w:rFonts w:ascii="Times New Roman" w:hAnsi="Times New Roman" w:cs="Times New Roman"/>
          <w:szCs w:val="28"/>
        </w:rPr>
        <w:t xml:space="preserve">е </w:t>
      </w:r>
      <w:r w:rsidRPr="00D66F99">
        <w:rPr>
          <w:rFonts w:ascii="Times New Roman" w:hAnsi="Times New Roman" w:cs="Times New Roman"/>
          <w:spacing w:val="1"/>
          <w:szCs w:val="28"/>
        </w:rPr>
        <w:t>п</w:t>
      </w:r>
      <w:r w:rsidRPr="00D66F99">
        <w:rPr>
          <w:rFonts w:ascii="Times New Roman" w:hAnsi="Times New Roman" w:cs="Times New Roman"/>
          <w:spacing w:val="2"/>
          <w:szCs w:val="28"/>
        </w:rPr>
        <w:t>р</w:t>
      </w:r>
      <w:r w:rsidRPr="00D66F99">
        <w:rPr>
          <w:rFonts w:ascii="Times New Roman" w:hAnsi="Times New Roman" w:cs="Times New Roman"/>
          <w:szCs w:val="28"/>
        </w:rPr>
        <w:t>о</w:t>
      </w:r>
      <w:r w:rsidRPr="00D66F99">
        <w:rPr>
          <w:rFonts w:ascii="Times New Roman" w:hAnsi="Times New Roman" w:cs="Times New Roman"/>
          <w:spacing w:val="1"/>
          <w:szCs w:val="28"/>
        </w:rPr>
        <w:t>ц</w:t>
      </w:r>
      <w:r w:rsidRPr="00D66F99">
        <w:rPr>
          <w:rFonts w:ascii="Times New Roman" w:hAnsi="Times New Roman" w:cs="Times New Roman"/>
          <w:szCs w:val="28"/>
        </w:rPr>
        <w:t>е</w:t>
      </w:r>
      <w:r w:rsidRPr="00D66F99">
        <w:rPr>
          <w:rFonts w:ascii="Times New Roman" w:hAnsi="Times New Roman" w:cs="Times New Roman"/>
          <w:spacing w:val="5"/>
          <w:szCs w:val="28"/>
        </w:rPr>
        <w:t>д</w:t>
      </w:r>
      <w:r w:rsidRPr="00D66F99">
        <w:rPr>
          <w:rFonts w:ascii="Times New Roman" w:hAnsi="Times New Roman" w:cs="Times New Roman"/>
          <w:spacing w:val="-5"/>
          <w:szCs w:val="28"/>
        </w:rPr>
        <w:t>у</w:t>
      </w:r>
      <w:r w:rsidRPr="00D66F99">
        <w:rPr>
          <w:rFonts w:ascii="Times New Roman" w:hAnsi="Times New Roman" w:cs="Times New Roman"/>
          <w:szCs w:val="28"/>
        </w:rPr>
        <w:t>р</w:t>
      </w:r>
      <w:r w:rsidRPr="00D66F99">
        <w:rPr>
          <w:rFonts w:ascii="Times New Roman" w:hAnsi="Times New Roman" w:cs="Times New Roman"/>
          <w:spacing w:val="1"/>
          <w:szCs w:val="28"/>
        </w:rPr>
        <w:t>ы</w:t>
      </w:r>
      <w:r w:rsidRPr="00D66F99">
        <w:rPr>
          <w:rFonts w:ascii="Times New Roman" w:hAnsi="Times New Roman" w:cs="Times New Roman"/>
          <w:szCs w:val="28"/>
        </w:rPr>
        <w:t>:</w:t>
      </w:r>
    </w:p>
    <w:p w:rsidR="00EF23BE" w:rsidRPr="00D66F99" w:rsidRDefault="00EF23BE" w:rsidP="00EF23BE">
      <w:pPr>
        <w:pStyle w:val="a9"/>
        <w:spacing w:line="240" w:lineRule="auto"/>
        <w:ind w:firstLine="709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1) п</w:t>
      </w:r>
      <w:r w:rsidRPr="00D66F99">
        <w:rPr>
          <w:rFonts w:ascii="Times New Roman" w:hAnsi="Times New Roman" w:cs="Times New Roman"/>
          <w:bCs/>
          <w:szCs w:val="28"/>
        </w:rPr>
        <w:t xml:space="preserve">рием и регистрация документов; </w:t>
      </w:r>
    </w:p>
    <w:p w:rsidR="00EF23BE" w:rsidRPr="00D66F99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</w:t>
      </w:r>
      <w:r w:rsidRPr="00D66F99">
        <w:rPr>
          <w:sz w:val="28"/>
          <w:szCs w:val="28"/>
        </w:rPr>
        <w:t>ормирование и направление межведомственного запроса;</w:t>
      </w:r>
    </w:p>
    <w:p w:rsidR="00EF23BE" w:rsidRPr="00D66F99" w:rsidRDefault="00EF23BE" w:rsidP="00EF23BE">
      <w:pPr>
        <w:pStyle w:val="a9"/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 р</w:t>
      </w:r>
      <w:r w:rsidRPr="00D66F99">
        <w:rPr>
          <w:rFonts w:ascii="Times New Roman" w:hAnsi="Times New Roman" w:cs="Times New Roman"/>
          <w:szCs w:val="28"/>
        </w:rPr>
        <w:t>ассмотрение обращения заявителя;</w:t>
      </w:r>
    </w:p>
    <w:p w:rsidR="00EF23BE" w:rsidRPr="00D66F99" w:rsidRDefault="00EF23BE" w:rsidP="00EF23BE">
      <w:pPr>
        <w:pStyle w:val="a9"/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4) з</w:t>
      </w:r>
      <w:r w:rsidRPr="00D66F99">
        <w:rPr>
          <w:rFonts w:ascii="Times New Roman" w:hAnsi="Times New Roman" w:cs="Times New Roman"/>
          <w:szCs w:val="28"/>
        </w:rPr>
        <w:t xml:space="preserve">аключение или изменение договора найма жилого помещения, либо подготовка ответа, содержащего отказ в </w:t>
      </w:r>
      <w:proofErr w:type="gramStart"/>
      <w:r w:rsidRPr="00D66F99">
        <w:rPr>
          <w:rFonts w:ascii="Times New Roman" w:hAnsi="Times New Roman" w:cs="Times New Roman"/>
          <w:szCs w:val="28"/>
        </w:rPr>
        <w:t>заключении</w:t>
      </w:r>
      <w:proofErr w:type="gramEnd"/>
      <w:r w:rsidRPr="00D66F99">
        <w:rPr>
          <w:rFonts w:ascii="Times New Roman" w:hAnsi="Times New Roman" w:cs="Times New Roman"/>
          <w:szCs w:val="28"/>
        </w:rPr>
        <w:t xml:space="preserve"> или изменении договора найма жилого помещения.</w:t>
      </w:r>
    </w:p>
    <w:p w:rsidR="00EF23BE" w:rsidRDefault="00EF23BE" w:rsidP="00EF23BE">
      <w:pPr>
        <w:ind w:firstLine="700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>5)</w:t>
      </w:r>
      <w:r>
        <w:rPr>
          <w:rStyle w:val="FontStyle39"/>
          <w:sz w:val="28"/>
          <w:szCs w:val="28"/>
        </w:rPr>
        <w:t xml:space="preserve"> выдача результата предоставления муниципальной услуги заявителю (решения).</w:t>
      </w:r>
    </w:p>
    <w:p w:rsidR="00EF23BE" w:rsidRDefault="00EF23BE" w:rsidP="00EF23BE">
      <w:pPr>
        <w:pStyle w:val="a9"/>
        <w:spacing w:line="240" w:lineRule="auto"/>
        <w:ind w:firstLine="709"/>
        <w:rPr>
          <w:bCs/>
          <w:szCs w:val="28"/>
        </w:rPr>
      </w:pPr>
    </w:p>
    <w:p w:rsidR="00EF23BE" w:rsidRDefault="00EF23BE" w:rsidP="00EF23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Прием и регистрация документов</w:t>
      </w:r>
    </w:p>
    <w:p w:rsidR="00EF23BE" w:rsidRDefault="00EF23BE" w:rsidP="00EF23BE">
      <w:pPr>
        <w:pStyle w:val="a9"/>
        <w:ind w:firstLine="709"/>
        <w:jc w:val="center"/>
        <w:rPr>
          <w:w w:val="110"/>
          <w:szCs w:val="28"/>
        </w:rPr>
      </w:pP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 - телекоммуникационным сетям общего доступа, в том числе сети Интернет, включая электронную почту.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  Администрации, в обязанности которого входит принятие документов: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регистрирует поступление запроса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установленными правилами делопроизводства;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ab/>
        <w:t>сообщает заявителю номер и дату регистрации запроса.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административной процедуры является получение документов от заявителя.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 Продолжительность административной процедуры не более 1 рабочего  дня.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(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) инструкции (регламенте).</w:t>
      </w:r>
    </w:p>
    <w:p w:rsidR="00EF23BE" w:rsidRDefault="00EF23BE" w:rsidP="00EF23B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EF23BE" w:rsidRDefault="00EF23BE" w:rsidP="00EF23BE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</w:t>
      </w:r>
      <w:proofErr w:type="gramStart"/>
      <w:r>
        <w:rPr>
          <w:sz w:val="28"/>
          <w:szCs w:val="28"/>
        </w:rPr>
        <w:t>распоряжении</w:t>
      </w:r>
      <w:proofErr w:type="gramEnd"/>
      <w:r>
        <w:rPr>
          <w:sz w:val="28"/>
          <w:szCs w:val="28"/>
        </w:rPr>
        <w:t xml:space="preserve">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федеральными законами нормативными правовыми актами субъектов Российской Федерации.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передает специалисту,  ответственному за рассмотрение документов, в день поступления таких документов (сведений).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3.4.9. Максимальный срок выполнения административной процедуры составляет 5 рабочих дней.</w:t>
      </w:r>
    </w:p>
    <w:p w:rsidR="00EF23BE" w:rsidRDefault="00EF23BE" w:rsidP="00EF23BE">
      <w:pPr>
        <w:ind w:firstLine="709"/>
        <w:jc w:val="both"/>
        <w:rPr>
          <w:bCs/>
          <w:sz w:val="28"/>
          <w:szCs w:val="28"/>
          <w:lang w:eastAsia="en-US"/>
        </w:rPr>
      </w:pPr>
    </w:p>
    <w:p w:rsidR="00EF23BE" w:rsidRDefault="00EF23BE" w:rsidP="00EF23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Рассмотрение обращения заявителя</w:t>
      </w:r>
    </w:p>
    <w:p w:rsidR="00EF23BE" w:rsidRDefault="00EF23BE" w:rsidP="00EF23BE">
      <w:pPr>
        <w:ind w:firstLine="709"/>
        <w:jc w:val="center"/>
        <w:rPr>
          <w:b/>
          <w:sz w:val="28"/>
          <w:szCs w:val="28"/>
        </w:rPr>
      </w:pPr>
    </w:p>
    <w:p w:rsidR="00EF23BE" w:rsidRPr="004F5EBA" w:rsidRDefault="00EF23BE" w:rsidP="00EF23BE">
      <w:pPr>
        <w:pStyle w:val="a9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F5EBA">
        <w:rPr>
          <w:rFonts w:ascii="Times New Roman" w:hAnsi="Times New Roman" w:cs="Times New Roman"/>
          <w:szCs w:val="28"/>
        </w:rPr>
        <w:t>3.5.1. Основан</w:t>
      </w:r>
      <w:r>
        <w:rPr>
          <w:rFonts w:ascii="Times New Roman" w:hAnsi="Times New Roman" w:cs="Times New Roman"/>
          <w:szCs w:val="28"/>
        </w:rPr>
        <w:t xml:space="preserve">ием для начала </w:t>
      </w:r>
      <w:r w:rsidRPr="004F5EBA">
        <w:rPr>
          <w:rFonts w:ascii="Times New Roman" w:hAnsi="Times New Roman" w:cs="Times New Roman"/>
          <w:szCs w:val="28"/>
        </w:rPr>
        <w:t xml:space="preserve">процедуры рассмотрения </w:t>
      </w:r>
      <w:r>
        <w:rPr>
          <w:rFonts w:ascii="Times New Roman" w:hAnsi="Times New Roman" w:cs="Times New Roman"/>
          <w:szCs w:val="28"/>
        </w:rPr>
        <w:t>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EF23BE" w:rsidRDefault="00EF23BE" w:rsidP="00EF23BE">
      <w:pPr>
        <w:pStyle w:val="a9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F5EBA">
        <w:rPr>
          <w:rFonts w:ascii="Times New Roman" w:hAnsi="Times New Roman" w:cs="Times New Roman"/>
          <w:szCs w:val="28"/>
        </w:rPr>
        <w:t xml:space="preserve">3.5.2. </w:t>
      </w:r>
      <w:r>
        <w:rPr>
          <w:rFonts w:ascii="Times New Roman" w:hAnsi="Times New Roman" w:cs="Times New Roman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EF23BE" w:rsidRDefault="00EF23BE" w:rsidP="00EF23BE">
      <w:pPr>
        <w:pStyle w:val="a9"/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1) устанавливает предмет обращения заявителя;</w:t>
      </w:r>
    </w:p>
    <w:p w:rsidR="00EF23BE" w:rsidRDefault="00EF23BE" w:rsidP="00EF23BE">
      <w:pPr>
        <w:pStyle w:val="a9"/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2) проверяет наличие приложенных к заявлению документов, перечисленных в </w:t>
      </w:r>
      <w:proofErr w:type="gramStart"/>
      <w:r>
        <w:rPr>
          <w:rFonts w:ascii="Times New Roman" w:hAnsi="Times New Roman" w:cs="Times New Roman"/>
          <w:szCs w:val="28"/>
        </w:rPr>
        <w:t>пункте</w:t>
      </w:r>
      <w:proofErr w:type="gramEnd"/>
      <w:r>
        <w:rPr>
          <w:rFonts w:ascii="Times New Roman" w:hAnsi="Times New Roman" w:cs="Times New Roman"/>
          <w:szCs w:val="28"/>
        </w:rPr>
        <w:t xml:space="preserve"> 2.6.1. настоящего Административного регламента;</w:t>
      </w:r>
    </w:p>
    <w:p w:rsidR="00EF23BE" w:rsidRDefault="00EF23BE" w:rsidP="00EF23BE">
      <w:pPr>
        <w:pStyle w:val="a9"/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 устанавливает наличие полномочий Администрации по рассмотрению обращения заявителя.</w:t>
      </w:r>
    </w:p>
    <w:p w:rsidR="00EF23BE" w:rsidRDefault="00EF23BE" w:rsidP="00EF23B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2.9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F23BE" w:rsidRDefault="00EF23BE" w:rsidP="00EF23B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EF23BE" w:rsidRDefault="00EF23BE" w:rsidP="00EF23B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3.4.5. Продолжительность административной процедуры не более 30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дней.</w:t>
      </w:r>
    </w:p>
    <w:p w:rsidR="00EF23BE" w:rsidRDefault="00EF23BE" w:rsidP="00EF23B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) инструкции (регламенте).</w:t>
      </w:r>
    </w:p>
    <w:p w:rsidR="00EF23BE" w:rsidRPr="00F5286D" w:rsidRDefault="00EF23BE" w:rsidP="00EF23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F23BE" w:rsidRDefault="00EF23BE" w:rsidP="00EF23B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b/>
          <w:bCs/>
          <w:sz w:val="28"/>
          <w:szCs w:val="28"/>
        </w:rPr>
        <w:t xml:space="preserve"> Выдача результата</w:t>
      </w:r>
    </w:p>
    <w:p w:rsidR="00EF23BE" w:rsidRDefault="00EF23BE" w:rsidP="00EF23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EF23BE" w:rsidRDefault="00EF23BE" w:rsidP="00EF23BE">
      <w:pPr>
        <w:ind w:firstLine="709"/>
        <w:jc w:val="both"/>
        <w:rPr>
          <w:sz w:val="28"/>
          <w:szCs w:val="28"/>
        </w:rPr>
      </w:pPr>
    </w:p>
    <w:p w:rsidR="00EF23BE" w:rsidRDefault="00EF23BE" w:rsidP="00EF23BE">
      <w:pPr>
        <w:ind w:firstLine="700"/>
        <w:jc w:val="both"/>
        <w:rPr>
          <w:b/>
          <w:sz w:val="28"/>
          <w:szCs w:val="28"/>
        </w:rPr>
      </w:pPr>
    </w:p>
    <w:p w:rsidR="00EF23BE" w:rsidRDefault="00EF23BE" w:rsidP="00EF23BE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3.5.1. 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специалисту Администрации.</w:t>
      </w:r>
    </w:p>
    <w:p w:rsidR="00EF23BE" w:rsidRDefault="00EF23BE" w:rsidP="00EF23BE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3.5.2.  Решение о предоставлении или отказе в предоставлении муниципальной услуги регистрирует должностное лицо Администрации, в соответствии с установленными правилами ведения делопроизводства.</w:t>
      </w:r>
    </w:p>
    <w:p w:rsidR="00EF23BE" w:rsidRDefault="00EF23BE" w:rsidP="00EF23BE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3.5.3.  Решение о предоставлении или отказе в предоставлении муниципальной услуги с присвоенным регистрационным номером должностное лицо Администрации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F23BE" w:rsidRDefault="00EF23BE" w:rsidP="00EF23BE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3.5.4. Копия Распоряжения Администрации вместе с документами представленными заявителем, остается на хранении в Администрации.</w:t>
      </w:r>
    </w:p>
    <w:p w:rsidR="00EF23BE" w:rsidRDefault="00EF23BE" w:rsidP="00EF23BE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3.5.5. Результатом административной процедуры является направление заявителю</w:t>
      </w:r>
      <w:r>
        <w:rPr>
          <w:sz w:val="28"/>
          <w:szCs w:val="28"/>
        </w:rPr>
        <w:t xml:space="preserve">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</w:t>
      </w:r>
      <w:r>
        <w:rPr>
          <w:rStyle w:val="FontStyle39"/>
          <w:sz w:val="28"/>
          <w:szCs w:val="28"/>
        </w:rPr>
        <w:t xml:space="preserve"> </w:t>
      </w:r>
    </w:p>
    <w:p w:rsidR="00EF23BE" w:rsidRDefault="00EF23BE" w:rsidP="00EF23BE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3.5.6. Продолжительность административной процедуры 1 день.</w:t>
      </w:r>
    </w:p>
    <w:p w:rsidR="00EF23BE" w:rsidRDefault="00EF23BE" w:rsidP="00EF23BE">
      <w:pPr>
        <w:ind w:firstLine="720"/>
        <w:jc w:val="both"/>
      </w:pPr>
      <w:r>
        <w:rPr>
          <w:sz w:val="28"/>
          <w:szCs w:val="28"/>
        </w:rPr>
        <w:t>3.5.7. Обязанности специалиста, ответственного за выдачу документов, должны быть также закреплены в его должностно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) инструкции (регламенте).</w:t>
      </w:r>
    </w:p>
    <w:p w:rsidR="00EF23BE" w:rsidRDefault="00EF23BE" w:rsidP="00EF23BE">
      <w:pPr>
        <w:spacing w:line="300" w:lineRule="atLeast"/>
        <w:rPr>
          <w:bCs/>
          <w:caps/>
          <w:kern w:val="2"/>
          <w:sz w:val="26"/>
          <w:szCs w:val="26"/>
        </w:rPr>
      </w:pPr>
    </w:p>
    <w:p w:rsidR="00EF23BE" w:rsidRDefault="00EF23BE" w:rsidP="00EF23B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EF23BE" w:rsidRDefault="00EF23BE" w:rsidP="00EF23B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EF23BE" w:rsidRDefault="00EF23BE" w:rsidP="00EF23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F23BE" w:rsidRDefault="00EF23BE" w:rsidP="00EF23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EF23BE" w:rsidRDefault="00EF23BE" w:rsidP="00EF23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EF23BE" w:rsidRDefault="00EF23BE" w:rsidP="00EF23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EF23BE" w:rsidRDefault="00EF23BE" w:rsidP="00EF23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EF23BE" w:rsidRDefault="00EF23BE" w:rsidP="00EF23B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</w:t>
      </w:r>
      <w:r>
        <w:rPr>
          <w:b/>
          <w:bCs/>
          <w:color w:val="000000"/>
          <w:sz w:val="28"/>
          <w:szCs w:val="28"/>
        </w:rPr>
        <w:lastRenderedPageBreak/>
        <w:t xml:space="preserve">том числе порядок и формы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EF23BE" w:rsidRDefault="00EF23BE" w:rsidP="00EF23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</w:t>
      </w:r>
      <w:proofErr w:type="gramStart"/>
      <w:r>
        <w:rPr>
          <w:color w:val="000000"/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proofErr w:type="gramEnd"/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Плановый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Результаты проверки оформляются в </w:t>
      </w:r>
      <w:proofErr w:type="gramStart"/>
      <w:r>
        <w:rPr>
          <w:color w:val="000000"/>
          <w:sz w:val="28"/>
          <w:szCs w:val="28"/>
        </w:rPr>
        <w:t>виде</w:t>
      </w:r>
      <w:proofErr w:type="gramEnd"/>
      <w:r>
        <w:rPr>
          <w:color w:val="000000"/>
          <w:sz w:val="28"/>
          <w:szCs w:val="28"/>
        </w:rPr>
        <w:t xml:space="preserve"> справки, в которой отмечаются выявленные недостатки и предложения по их устранению.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4.2.5.  По результатам проведенных проверок 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F23BE" w:rsidRDefault="00EF23BE" w:rsidP="00EF23B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F23BE" w:rsidRDefault="00EF23BE" w:rsidP="00EF23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F23BE" w:rsidRDefault="00EF23BE" w:rsidP="00EF23BE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993300"/>
          <w:sz w:val="28"/>
          <w:szCs w:val="28"/>
        </w:rPr>
        <w:tab/>
      </w:r>
    </w:p>
    <w:p w:rsidR="00EF23BE" w:rsidRDefault="00EF23BE" w:rsidP="00EF23B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F23BE" w:rsidRDefault="00EF23BE" w:rsidP="00EF23BE">
      <w:pPr>
        <w:ind w:firstLine="720"/>
        <w:jc w:val="both"/>
        <w:rPr>
          <w:sz w:val="28"/>
          <w:szCs w:val="28"/>
        </w:rPr>
      </w:pPr>
      <w:r w:rsidRPr="00461D07">
        <w:rPr>
          <w:sz w:val="28"/>
          <w:szCs w:val="28"/>
        </w:rPr>
        <w:t xml:space="preserve">1) на Интернет-сайте Администрации: </w:t>
      </w:r>
      <w:hyperlink r:id="rId12" w:history="1">
        <w:r w:rsidRPr="00461D07">
          <w:rPr>
            <w:rStyle w:val="a3"/>
            <w:sz w:val="28"/>
            <w:szCs w:val="28"/>
          </w:rPr>
          <w:t>www.</w:t>
        </w:r>
        <w:r w:rsidRPr="00461D07">
          <w:rPr>
            <w:rStyle w:val="a3"/>
            <w:sz w:val="28"/>
            <w:szCs w:val="28"/>
            <w:lang w:val="en-US"/>
          </w:rPr>
          <w:t>vyazma</w:t>
        </w:r>
        <w:r w:rsidRPr="00461D07">
          <w:rPr>
            <w:rStyle w:val="a3"/>
            <w:sz w:val="28"/>
            <w:szCs w:val="28"/>
          </w:rPr>
          <w:t>.</w:t>
        </w:r>
        <w:r w:rsidRPr="00461D07">
          <w:rPr>
            <w:rStyle w:val="a3"/>
            <w:sz w:val="28"/>
            <w:szCs w:val="28"/>
            <w:lang w:val="en-US"/>
          </w:rPr>
          <w:t>ru</w:t>
        </w:r>
      </w:hyperlink>
      <w:r w:rsidRPr="00461D07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отказ в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</w:t>
      </w:r>
      <w:r>
        <w:rPr>
          <w:color w:val="000000"/>
          <w:sz w:val="28"/>
          <w:szCs w:val="28"/>
        </w:rPr>
        <w:t xml:space="preserve">форме в Администрацию </w:t>
      </w:r>
      <w:proofErr w:type="spellStart"/>
      <w:r>
        <w:rPr>
          <w:color w:val="000000"/>
          <w:sz w:val="28"/>
          <w:szCs w:val="28"/>
        </w:rPr>
        <w:t>Вязьма-Брянского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 Жалоба в письменной форме может быть также направлена по почте либо принята при личном приеме заявителя.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Ф.И.О. муниципального служащего, решения и действия (бездействие) которых обжалуются;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F23BE" w:rsidRDefault="00EF23BE" w:rsidP="00EF2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 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lastRenderedPageBreak/>
        <w:t>Смоленской области, муниципальными правовыми актами, а также в иных формах;</w:t>
      </w:r>
      <w:proofErr w:type="gramEnd"/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отказывает в </w:t>
      </w:r>
      <w:proofErr w:type="gramStart"/>
      <w:r>
        <w:rPr>
          <w:sz w:val="28"/>
          <w:szCs w:val="28"/>
        </w:rPr>
        <w:t>удовлетворении</w:t>
      </w:r>
      <w:proofErr w:type="gramEnd"/>
      <w:r>
        <w:rPr>
          <w:sz w:val="28"/>
          <w:szCs w:val="28"/>
        </w:rPr>
        <w:t xml:space="preserve"> жалобы.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Уполномоченный на рассмотрение жалобы орган отказывает в </w:t>
      </w:r>
      <w:proofErr w:type="gramStart"/>
      <w:r>
        <w:rPr>
          <w:sz w:val="28"/>
          <w:szCs w:val="28"/>
        </w:rPr>
        <w:t>удовлетворении</w:t>
      </w:r>
      <w:proofErr w:type="gramEnd"/>
      <w:r>
        <w:rPr>
          <w:sz w:val="28"/>
          <w:szCs w:val="28"/>
        </w:rPr>
        <w:t xml:space="preserve"> жалобы в следующих случаях: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законодательством Российской Федерации;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Уполномоченный на рассмотрение жалобы орган вправе оставить жалобу без ответа в следующих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>: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EF23BE" w:rsidRDefault="00EF23BE" w:rsidP="00EF2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jc w:val="both"/>
        <w:outlineLvl w:val="2"/>
      </w:pPr>
      <w:r>
        <w:rPr>
          <w:sz w:val="28"/>
          <w:szCs w:val="28"/>
        </w:rPr>
        <w:br w:type="page"/>
      </w: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EF23BE" w:rsidTr="00D94A1C">
        <w:tc>
          <w:tcPr>
            <w:tcW w:w="4642" w:type="dxa"/>
          </w:tcPr>
          <w:p w:rsidR="00EF23BE" w:rsidRDefault="00EF23BE" w:rsidP="00D94A1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Приложение № 1</w:t>
            </w:r>
          </w:p>
          <w:p w:rsidR="00EF23BE" w:rsidRPr="00414700" w:rsidRDefault="00EF23BE" w:rsidP="00D94A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к Административному регламенту предоставления муниципальной услуги </w:t>
            </w:r>
            <w:r w:rsidRPr="00414700">
              <w:rPr>
                <w:sz w:val="24"/>
                <w:szCs w:val="24"/>
              </w:rPr>
              <w:t>«Предоставление малоимущим гражданам по договорам социального найма жилых помещений муниципального жилищного фонда»</w:t>
            </w:r>
          </w:p>
          <w:p w:rsidR="00EF23BE" w:rsidRDefault="00EF23BE" w:rsidP="00D94A1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EF23BE" w:rsidRPr="0017599A" w:rsidRDefault="00EF23BE" w:rsidP="00EF23BE">
      <w:pPr>
        <w:autoSpaceDE w:val="0"/>
        <w:autoSpaceDN w:val="0"/>
        <w:adjustRightInd w:val="0"/>
        <w:jc w:val="right"/>
        <w:outlineLvl w:val="2"/>
        <w:rPr>
          <w:i/>
        </w:rPr>
      </w:pPr>
      <w:r w:rsidRPr="0017599A">
        <w:rPr>
          <w:i/>
        </w:rPr>
        <w:t>Форма заявления</w:t>
      </w:r>
    </w:p>
    <w:p w:rsidR="00EF23BE" w:rsidRDefault="00EF23BE" w:rsidP="00EF23BE">
      <w:pPr>
        <w:pStyle w:val="a9"/>
        <w:ind w:firstLine="709"/>
        <w:jc w:val="right"/>
        <w:rPr>
          <w:color w:val="FF0000"/>
          <w:szCs w:val="28"/>
        </w:rPr>
      </w:pPr>
    </w:p>
    <w:p w:rsidR="00EF23BE" w:rsidRDefault="00EF23BE" w:rsidP="00EF23B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Главе Администрации</w:t>
      </w:r>
    </w:p>
    <w:p w:rsidR="00EF23BE" w:rsidRDefault="00EF23BE" w:rsidP="00EF23BE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Вязьма-Брянского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EF23BE" w:rsidRDefault="00EF23BE" w:rsidP="00EF23B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Вяземского   района</w:t>
      </w:r>
    </w:p>
    <w:p w:rsidR="00EF23BE" w:rsidRDefault="00EF23BE" w:rsidP="00EF23BE">
      <w:pPr>
        <w:tabs>
          <w:tab w:val="left" w:pos="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Смоленской области</w:t>
      </w:r>
    </w:p>
    <w:p w:rsidR="00EF23BE" w:rsidRDefault="00EF23BE" w:rsidP="00EF23BE">
      <w:pPr>
        <w:tabs>
          <w:tab w:val="left" w:pos="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:rsidR="00EF23BE" w:rsidRPr="00485B00" w:rsidRDefault="00EF23BE" w:rsidP="00EF23BE">
      <w:pPr>
        <w:tabs>
          <w:tab w:val="left" w:pos="0"/>
        </w:tabs>
        <w:jc w:val="center"/>
        <w:rPr>
          <w:color w:val="000000"/>
        </w:rPr>
      </w:pPr>
      <w:r w:rsidRPr="00414700">
        <w:rPr>
          <w:color w:val="000000"/>
        </w:rPr>
        <w:t xml:space="preserve">                                                                           (инициалы, фамилия)</w:t>
      </w:r>
    </w:p>
    <w:p w:rsidR="00EF23BE" w:rsidRPr="00414700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414700">
        <w:rPr>
          <w:rFonts w:ascii="Times New Roman" w:hAnsi="Times New Roman" w:cs="Times New Roman"/>
          <w:szCs w:val="28"/>
        </w:rPr>
        <w:t xml:space="preserve">                                                       от </w:t>
      </w:r>
      <w:r>
        <w:rPr>
          <w:rFonts w:ascii="Times New Roman" w:hAnsi="Times New Roman" w:cs="Times New Roman"/>
          <w:szCs w:val="28"/>
        </w:rPr>
        <w:t>______________________________</w:t>
      </w:r>
      <w:proofErr w:type="gramStart"/>
      <w:r w:rsidRPr="00414700">
        <w:rPr>
          <w:rFonts w:ascii="Times New Roman" w:hAnsi="Times New Roman" w:cs="Times New Roman"/>
          <w:szCs w:val="28"/>
        </w:rPr>
        <w:t xml:space="preserve"> ,</w:t>
      </w:r>
      <w:proofErr w:type="gramEnd"/>
    </w:p>
    <w:p w:rsidR="00EF23BE" w:rsidRPr="00414700" w:rsidRDefault="00EF23BE" w:rsidP="00EF23B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4147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14700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EF23BE" w:rsidRPr="00414700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                                                      </w:t>
      </w:r>
      <w:r w:rsidRPr="00414700">
        <w:rPr>
          <w:rFonts w:ascii="Times New Roman" w:hAnsi="Times New Roman" w:cs="Times New Roman"/>
          <w:szCs w:val="28"/>
        </w:rPr>
        <w:t>проживающего:______________________</w:t>
      </w:r>
    </w:p>
    <w:p w:rsidR="00EF23BE" w:rsidRPr="00414700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                                                      </w:t>
      </w:r>
      <w:r w:rsidRPr="00414700">
        <w:rPr>
          <w:rFonts w:ascii="Times New Roman" w:hAnsi="Times New Roman" w:cs="Times New Roman"/>
          <w:szCs w:val="28"/>
        </w:rPr>
        <w:t>____________________________________</w:t>
      </w:r>
    </w:p>
    <w:p w:rsidR="00EF23BE" w:rsidRDefault="00EF23BE" w:rsidP="00EF23BE">
      <w:pPr>
        <w:pStyle w:val="a9"/>
        <w:ind w:firstLine="709"/>
        <w:rPr>
          <w:szCs w:val="28"/>
        </w:rPr>
      </w:pPr>
    </w:p>
    <w:p w:rsidR="00EF23BE" w:rsidRPr="00414700" w:rsidRDefault="00EF23BE" w:rsidP="00EF23BE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  <w:r w:rsidRPr="00414700">
        <w:rPr>
          <w:rFonts w:ascii="Times New Roman" w:hAnsi="Times New Roman" w:cs="Times New Roman"/>
          <w:szCs w:val="28"/>
        </w:rPr>
        <w:t>Заявление</w:t>
      </w:r>
    </w:p>
    <w:p w:rsidR="00EF23BE" w:rsidRDefault="00EF23BE" w:rsidP="00EF23BE">
      <w:pPr>
        <w:pStyle w:val="a9"/>
        <w:ind w:firstLine="709"/>
        <w:jc w:val="center"/>
        <w:rPr>
          <w:rFonts w:ascii="Calibri" w:hAnsi="Calibri"/>
          <w:szCs w:val="28"/>
        </w:rPr>
      </w:pPr>
    </w:p>
    <w:p w:rsidR="00EF23BE" w:rsidRDefault="00EF23BE" w:rsidP="00EF23BE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заключить договор социального найма жилого помещения, расположенного по адресу: ______________________________________________________________</w:t>
      </w:r>
    </w:p>
    <w:p w:rsidR="00EF23BE" w:rsidRPr="00414700" w:rsidRDefault="00EF23BE" w:rsidP="00EF23BE">
      <w:pPr>
        <w:pStyle w:val="a6"/>
        <w:rPr>
          <w:rFonts w:ascii="Times New Roman" w:hAnsi="Times New Roman" w:cs="Times New Roman"/>
          <w:sz w:val="24"/>
          <w:szCs w:val="24"/>
        </w:rPr>
      </w:pPr>
      <w:r w:rsidRPr="00414700">
        <w:rPr>
          <w:rFonts w:ascii="Times New Roman" w:hAnsi="Times New Roman" w:cs="Times New Roman"/>
          <w:sz w:val="24"/>
          <w:szCs w:val="24"/>
        </w:rPr>
        <w:t xml:space="preserve">                                       (указывается адрес жилого помещения)</w:t>
      </w:r>
    </w:p>
    <w:p w:rsidR="00EF23BE" w:rsidRDefault="00EF23BE" w:rsidP="00EF23BE">
      <w:pPr>
        <w:pStyle w:val="a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____________________________________________________________,в</w:t>
      </w:r>
      <w:proofErr w:type="spellEnd"/>
      <w:r>
        <w:rPr>
          <w:rFonts w:ascii="Times New Roman" w:hAnsi="Times New Roman" w:cs="Times New Roman"/>
        </w:rPr>
        <w:t xml:space="preserve">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:rsidR="00EF23BE" w:rsidRPr="00414700" w:rsidRDefault="00EF23BE" w:rsidP="00EF23BE">
      <w:pPr>
        <w:pStyle w:val="a6"/>
        <w:rPr>
          <w:rFonts w:ascii="Times New Roman" w:hAnsi="Times New Roman" w:cs="Times New Roman"/>
          <w:sz w:val="24"/>
          <w:szCs w:val="24"/>
        </w:rPr>
      </w:pPr>
      <w:r w:rsidRPr="00414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4700">
        <w:rPr>
          <w:rFonts w:ascii="Times New Roman" w:hAnsi="Times New Roman" w:cs="Times New Roman"/>
          <w:sz w:val="24"/>
          <w:szCs w:val="24"/>
        </w:rPr>
        <w:t xml:space="preserve"> (указываются основания заключения договора социального найма)</w:t>
      </w:r>
    </w:p>
    <w:p w:rsidR="00EF23BE" w:rsidRDefault="00EF23BE" w:rsidP="00EF23BE">
      <w:pPr>
        <w:pStyle w:val="a6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 семьи:</w:t>
      </w:r>
    </w:p>
    <w:p w:rsidR="00EF23BE" w:rsidRPr="00414700" w:rsidRDefault="00EF23BE" w:rsidP="00EF23BE">
      <w:pPr>
        <w:pStyle w:val="a6"/>
        <w:tabs>
          <w:tab w:val="left" w:pos="0"/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</w:t>
      </w:r>
    </w:p>
    <w:p w:rsidR="00EF23BE" w:rsidRPr="00414700" w:rsidRDefault="00EF23BE" w:rsidP="00EF23BE">
      <w:pPr>
        <w:pStyle w:val="a6"/>
        <w:tabs>
          <w:tab w:val="left" w:pos="0"/>
          <w:tab w:val="left" w:pos="10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 </w:t>
      </w:r>
      <w:proofErr w:type="gramStart"/>
      <w:r>
        <w:rPr>
          <w:rFonts w:ascii="Times New Roman" w:hAnsi="Times New Roman" w:cs="Times New Roman"/>
        </w:rPr>
        <w:t>И. О.</w:t>
      </w:r>
      <w:proofErr w:type="gramEnd"/>
      <w:r>
        <w:rPr>
          <w:rFonts w:ascii="Times New Roman" w:hAnsi="Times New Roman" w:cs="Times New Roman"/>
        </w:rPr>
        <w:t xml:space="preserve"> каждого члена семьи полностью, год рождения) ____________________________________________________________________________________________________________________________________</w:t>
      </w:r>
    </w:p>
    <w:p w:rsidR="00EF23BE" w:rsidRDefault="00EF23BE" w:rsidP="00EF23BE">
      <w:pPr>
        <w:pStyle w:val="a6"/>
        <w:tabs>
          <w:tab w:val="left" w:pos="1288"/>
        </w:tabs>
        <w:rPr>
          <w:rFonts w:ascii="Times New Roman" w:hAnsi="Times New Roman" w:cs="Times New Roman"/>
        </w:rPr>
      </w:pPr>
    </w:p>
    <w:p w:rsidR="00EF23BE" w:rsidRDefault="00EF23BE" w:rsidP="00EF23B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 заявлению прилагаю следующие документы:</w:t>
      </w:r>
    </w:p>
    <w:p w:rsidR="00EF23BE" w:rsidRDefault="00EF23BE" w:rsidP="00EF23BE">
      <w:pPr>
        <w:numPr>
          <w:ilvl w:val="0"/>
          <w:numId w:val="9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F23BE" w:rsidRPr="00414700" w:rsidRDefault="00EF23BE" w:rsidP="00EF23BE">
      <w:pPr>
        <w:numPr>
          <w:ilvl w:val="0"/>
          <w:numId w:val="9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F23BE" w:rsidRDefault="00EF23BE" w:rsidP="00EF23BE">
      <w:pPr>
        <w:pStyle w:val="a6"/>
        <w:rPr>
          <w:rFonts w:ascii="Times New Roman" w:hAnsi="Times New Roman" w:cs="Times New Roman"/>
        </w:rPr>
      </w:pPr>
    </w:p>
    <w:p w:rsidR="00EF23BE" w:rsidRDefault="00EF23BE" w:rsidP="00EF23BE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 20__г.        ____________             ______________________</w:t>
      </w:r>
    </w:p>
    <w:p w:rsidR="00EF23BE" w:rsidRPr="0017599A" w:rsidRDefault="00EF23BE" w:rsidP="00EF23BE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5B00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расшифровка подписи</w:t>
      </w:r>
    </w:p>
    <w:p w:rsidR="00EF23BE" w:rsidRDefault="00EF23BE" w:rsidP="00EF23BE">
      <w:pPr>
        <w:pStyle w:val="a9"/>
        <w:ind w:firstLine="709"/>
        <w:rPr>
          <w:rFonts w:ascii="Times New Roman" w:hAnsi="Times New Roman" w:cs="Times New Roman"/>
        </w:rPr>
      </w:pPr>
      <w:r>
        <w:rPr>
          <w:szCs w:val="28"/>
        </w:rPr>
        <w:t xml:space="preserve">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EF23BE" w:rsidTr="00D94A1C">
        <w:tc>
          <w:tcPr>
            <w:tcW w:w="4642" w:type="dxa"/>
          </w:tcPr>
          <w:p w:rsidR="00EF23BE" w:rsidRDefault="00EF23BE" w:rsidP="00D94A1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Приложение № 2</w:t>
            </w:r>
          </w:p>
          <w:p w:rsidR="00EF23BE" w:rsidRPr="00414700" w:rsidRDefault="00EF23BE" w:rsidP="00D94A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к Административному регламенту предоставления муниципальной услуги </w:t>
            </w:r>
            <w:r w:rsidRPr="00414700">
              <w:rPr>
                <w:sz w:val="24"/>
                <w:szCs w:val="24"/>
              </w:rPr>
              <w:t>«Предоставление малоимущим гражданам по договорам социального найма жилых помещений муниципального жилищного фонда»</w:t>
            </w:r>
          </w:p>
          <w:p w:rsidR="00EF23BE" w:rsidRDefault="00EF23BE" w:rsidP="00D94A1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EF23BE" w:rsidRDefault="00EF23BE" w:rsidP="00EF23BE">
      <w:pPr>
        <w:shd w:val="clear" w:color="auto" w:fill="FFFFFF"/>
        <w:tabs>
          <w:tab w:val="left" w:pos="709"/>
        </w:tabs>
        <w:jc w:val="right"/>
        <w:rPr>
          <w:color w:val="000000"/>
          <w:szCs w:val="28"/>
        </w:rPr>
      </w:pPr>
    </w:p>
    <w:p w:rsidR="00EF23BE" w:rsidRPr="00485B00" w:rsidRDefault="00EF23BE" w:rsidP="00EF23BE">
      <w:pPr>
        <w:pStyle w:val="a9"/>
        <w:spacing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485B00">
        <w:rPr>
          <w:rFonts w:ascii="Times New Roman" w:hAnsi="Times New Roman" w:cs="Times New Roman"/>
          <w:szCs w:val="28"/>
        </w:rPr>
        <w:t>Блок-схема</w:t>
      </w:r>
    </w:p>
    <w:p w:rsidR="00EF23BE" w:rsidRPr="00485B00" w:rsidRDefault="00EF23BE" w:rsidP="00EF23BE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последовательности действий при предоставлении муниципальной услуги </w:t>
      </w:r>
      <w:r w:rsidRPr="00485B00">
        <w:rPr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</w:t>
      </w:r>
    </w:p>
    <w:p w:rsidR="00EF23BE" w:rsidRPr="00485B00" w:rsidRDefault="00EF23BE" w:rsidP="00EF23BE">
      <w:pPr>
        <w:shd w:val="clear" w:color="auto" w:fill="FFFFFF"/>
        <w:tabs>
          <w:tab w:val="left" w:pos="709"/>
        </w:tabs>
        <w:jc w:val="center"/>
        <w:rPr>
          <w:color w:val="FF0000"/>
          <w:sz w:val="28"/>
          <w:szCs w:val="28"/>
        </w:rPr>
      </w:pPr>
    </w:p>
    <w:p w:rsidR="00EF23BE" w:rsidRDefault="00EF23BE" w:rsidP="00EF23BE">
      <w:pPr>
        <w:rPr>
          <w:sz w:val="28"/>
          <w:szCs w:val="28"/>
        </w:rPr>
      </w:pPr>
    </w:p>
    <w:p w:rsidR="00EF23BE" w:rsidRDefault="00EF23BE" w:rsidP="00EF23BE">
      <w:pPr>
        <w:jc w:val="right"/>
        <w:rPr>
          <w:bCs/>
          <w:sz w:val="28"/>
          <w:szCs w:val="28"/>
        </w:rPr>
      </w:pP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       Начало     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└─────────────┬────────────┘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\/&lt;────────────────────────┐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┌──────────────────────────┐       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  Прием документов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└─────────────┬────────────┘ ┌──────────┴──────────┐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Возвращение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документов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приведения их в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соответствие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\/              │    требованиями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┌──────────────────────────┐ └─────────────────────┘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Документы соответствуют  │            /\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│требованиям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3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пунктов 2.6.1</w:t>
        </w:r>
      </w:hyperlink>
      <w:r>
        <w:rPr>
          <w:rFonts w:ascii="Courier New" w:hAnsi="Courier New" w:cs="Courier New"/>
          <w:sz w:val="20"/>
          <w:szCs w:val="20"/>
        </w:rPr>
        <w:t xml:space="preserve"> │    нет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- </w:t>
      </w:r>
      <w:hyperlink r:id="rId14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2.6.3 подраздела 2.6</w:t>
        </w:r>
      </w:hyperlink>
      <w:r>
        <w:rPr>
          <w:rFonts w:ascii="Courier New" w:hAnsi="Courier New" w:cs="Courier New"/>
          <w:sz w:val="20"/>
          <w:szCs w:val="20"/>
        </w:rPr>
        <w:t xml:space="preserve">  ├────────────┘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раздела 2 настоящего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 Административного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     регламента   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└─────────────┬────────────┘</w:t>
      </w:r>
    </w:p>
    <w:p w:rsidR="00EF23BE" w:rsidRDefault="00EF23BE" w:rsidP="00EF23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\/ да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┌──────────────────────────┐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Регистрация заявления в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журнале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регистрации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     обращений </w:t>
      </w:r>
      <w:r>
        <w:rPr>
          <w:rFonts w:ascii="Courier New" w:hAnsi="Courier New" w:cs="Courier New"/>
          <w:b/>
          <w:sz w:val="20"/>
          <w:szCs w:val="20"/>
        </w:rPr>
        <w:t>(1 день)</w:t>
      </w:r>
      <w:r>
        <w:rPr>
          <w:rFonts w:ascii="Courier New" w:hAnsi="Courier New" w:cs="Courier New"/>
          <w:sz w:val="20"/>
          <w:szCs w:val="20"/>
        </w:rPr>
        <w:t>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└─────────────┬────────────┘</w:t>
      </w:r>
    </w:p>
    <w:p w:rsidR="00EF23BE" w:rsidRDefault="00EF23BE" w:rsidP="00EF23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\/                      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┌──────────────────────────┐     ┌─────────────────┐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Документы, указанные в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Формирование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</w:t>
      </w:r>
      <w:hyperlink r:id="rId15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подразделе 2.7 раздела 2</w:t>
        </w:r>
        <w:proofErr w:type="gramStart"/>
      </w:hyperlink>
      <w:r>
        <w:rPr>
          <w:rFonts w:ascii="Courier New" w:hAnsi="Courier New" w:cs="Courier New"/>
          <w:sz w:val="20"/>
          <w:szCs w:val="20"/>
        </w:rPr>
        <w:t xml:space="preserve"> │ 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ет </w:t>
      </w:r>
      <w:proofErr w:type="spellStart"/>
      <w:r>
        <w:rPr>
          <w:rFonts w:ascii="Courier New" w:hAnsi="Courier New" w:cs="Courier New"/>
          <w:sz w:val="20"/>
          <w:szCs w:val="20"/>
        </w:rPr>
        <w:t>│межведомственного│</w:t>
      </w:r>
      <w:proofErr w:type="spellEnd"/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     настоящего        ├────&gt;│     запроса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 Административного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регламента,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самостоятельно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└─────────────┬────────────┘     └────────┬────────┘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          \/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 ┌───────────────────┐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│Подготовка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ответа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Да  │&lt;─────────────┐  │ межведомственный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запрос 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└─────────┬─────────┘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\/              │           \/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┌──────────────────────────┐ │  ┌───────────────────┐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 Установление права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│Поступление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ответа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заявителя на получение  │ </w:t>
      </w:r>
      <w:proofErr w:type="spellStart"/>
      <w:r>
        <w:rPr>
          <w:rFonts w:ascii="Courier New" w:hAnsi="Courier New" w:cs="Courier New"/>
          <w:sz w:val="20"/>
          <w:szCs w:val="20"/>
        </w:rPr>
        <w:t>└──┤на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межведомственный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 муниципальной услуги  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запрос  5 дней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└─────────────┬────────────┘    └───────────────────┘</w:t>
      </w:r>
    </w:p>
    <w:p w:rsidR="00EF23BE" w:rsidRDefault="00EF23BE" w:rsidP="00EF23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Нет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┌────────────────────────────────────┐       Д</w:t>
      </w:r>
      <w:proofErr w:type="gramEnd"/>
      <w:r>
        <w:rPr>
          <w:rFonts w:ascii="Courier New" w:hAnsi="Courier New" w:cs="Courier New"/>
          <w:sz w:val="20"/>
          <w:szCs w:val="20"/>
        </w:rPr>
        <w:t>а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┌────────────&gt;│       Имеет право?  </w:t>
      </w:r>
      <w:r>
        <w:rPr>
          <w:rFonts w:ascii="Courier New" w:hAnsi="Courier New" w:cs="Courier New"/>
          <w:b/>
          <w:sz w:val="20"/>
          <w:szCs w:val="20"/>
        </w:rPr>
        <w:t>(23 дня)</w:t>
      </w:r>
      <w:r>
        <w:rPr>
          <w:rFonts w:ascii="Courier New" w:hAnsi="Courier New" w:cs="Courier New"/>
          <w:sz w:val="20"/>
          <w:szCs w:val="20"/>
        </w:rPr>
        <w:t xml:space="preserve">       │&lt;───────────────┐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└───────────┬────────────────┬───────┘           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\/               \/                   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┌──┴──────────────┐┌─────────────────┐┌────────────────┐┌──────────────┴──┐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Приведение    ││   Подготовка    ││   </w:t>
      </w:r>
      <w:proofErr w:type="gramStart"/>
      <w:r>
        <w:rPr>
          <w:rFonts w:ascii="Courier New" w:hAnsi="Courier New" w:cs="Courier New"/>
          <w:sz w:val="20"/>
          <w:szCs w:val="20"/>
        </w:rPr>
        <w:t>Подготовка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││   Приведение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проекта решения </w:t>
      </w:r>
      <w:proofErr w:type="spellStart"/>
      <w:r>
        <w:rPr>
          <w:rFonts w:ascii="Courier New" w:hAnsi="Courier New" w:cs="Courier New"/>
          <w:sz w:val="20"/>
          <w:szCs w:val="20"/>
        </w:rPr>
        <w:t>││проекта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решения </w:t>
      </w:r>
      <w:proofErr w:type="spellStart"/>
      <w:r>
        <w:rPr>
          <w:rFonts w:ascii="Courier New" w:hAnsi="Courier New" w:cs="Courier New"/>
          <w:sz w:val="20"/>
          <w:szCs w:val="20"/>
        </w:rPr>
        <w:t>и││проекта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решения </w:t>
      </w:r>
      <w:proofErr w:type="spellStart"/>
      <w:r>
        <w:rPr>
          <w:rFonts w:ascii="Courier New" w:hAnsi="Courier New" w:cs="Courier New"/>
          <w:sz w:val="20"/>
          <w:szCs w:val="20"/>
        </w:rPr>
        <w:t>││проекта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решения </w:t>
      </w:r>
      <w:proofErr w:type="spellStart"/>
      <w:r>
        <w:rPr>
          <w:rFonts w:ascii="Courier New" w:hAnsi="Courier New" w:cs="Courier New"/>
          <w:sz w:val="20"/>
          <w:szCs w:val="20"/>
        </w:rPr>
        <w:t>о│</w:t>
      </w:r>
      <w:proofErr w:type="spellEnd"/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об отказе в   ││ уведомления об  </w:t>
      </w:r>
      <w:proofErr w:type="spellStart"/>
      <w:r>
        <w:rPr>
          <w:rFonts w:ascii="Courier New" w:hAnsi="Courier New" w:cs="Courier New"/>
          <w:sz w:val="20"/>
          <w:szCs w:val="20"/>
        </w:rPr>
        <w:t>││о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предоставлении││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предоставлении  ││    отказе в     ││  муниципальной ││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муниципальной ││ предоставлении  ││     услуги     ││    </w:t>
      </w:r>
      <w:proofErr w:type="gramStart"/>
      <w:r>
        <w:rPr>
          <w:rFonts w:ascii="Courier New" w:hAnsi="Courier New" w:cs="Courier New"/>
          <w:sz w:val="20"/>
          <w:szCs w:val="20"/>
        </w:rPr>
        <w:t>услуги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услуги в     ││   муниципальной ││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соответствие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соответствие с  ││     услуги      ││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требованиями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требованиями   ││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││законодательства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│законодательства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└─────────────────┘└────┬────────────┘└───────────┬────┘└─────────────────┘</w:t>
      </w:r>
    </w:p>
    <w:p w:rsidR="00EF23BE" w:rsidRDefault="00EF23BE" w:rsidP="00EF23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/\                   \/                        \/                   /\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┌─────────────────────────────┐   </w:t>
      </w:r>
      <w:proofErr w:type="spellStart"/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┌─────────────────────────────┐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└─┤ Проект решения об отказе в 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Проект решения о       ├─┘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Нет │       предоставлении       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предоставлении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 Н</w:t>
      </w:r>
      <w:proofErr w:type="gramEnd"/>
      <w:r>
        <w:rPr>
          <w:rFonts w:ascii="Courier New" w:hAnsi="Courier New" w:cs="Courier New"/>
          <w:sz w:val="20"/>
          <w:szCs w:val="20"/>
        </w:rPr>
        <w:t>ет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муниципальной услуги   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муниципальной услуги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оформлен правильно?    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оформлен правильно?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└─────────────┬───────────────┘   └───────────────┬─────────────┘</w:t>
      </w:r>
    </w:p>
    <w:p w:rsidR="00EF23BE" w:rsidRDefault="00EF23BE" w:rsidP="00EF23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\/  Да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       \/  Д</w:t>
      </w:r>
      <w:proofErr w:type="gramEnd"/>
      <w:r>
        <w:rPr>
          <w:rFonts w:ascii="Courier New" w:hAnsi="Courier New" w:cs="Courier New"/>
          <w:sz w:val="20"/>
          <w:szCs w:val="20"/>
        </w:rPr>
        <w:t>а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Утверждение решения об отказе в   ││       Утверждение решения о  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предоставлении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││    предоставлении муниципальной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услуги               ││              </w:t>
      </w:r>
      <w:proofErr w:type="gramStart"/>
      <w:r>
        <w:rPr>
          <w:rFonts w:ascii="Courier New" w:hAnsi="Courier New" w:cs="Courier New"/>
          <w:sz w:val="20"/>
          <w:szCs w:val="20"/>
        </w:rPr>
        <w:t>услуги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EF23BE" w:rsidRDefault="00EF23BE" w:rsidP="00EF23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\/                                  \/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Регистрация решения об отказе в   ││       Регистрация решения о  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предоставлении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││    предоставлении муниципальной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услуги в </w:t>
      </w:r>
      <w:proofErr w:type="gramStart"/>
      <w:r>
        <w:rPr>
          <w:rFonts w:ascii="Courier New" w:hAnsi="Courier New" w:cs="Courier New"/>
          <w:sz w:val="20"/>
          <w:szCs w:val="20"/>
        </w:rPr>
        <w:t>журнале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регистрации    ││   услуги в журнале регистрации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заявлений              ││             </w:t>
      </w:r>
      <w:proofErr w:type="gramStart"/>
      <w:r>
        <w:rPr>
          <w:rFonts w:ascii="Courier New" w:hAnsi="Courier New" w:cs="Courier New"/>
          <w:sz w:val="20"/>
          <w:szCs w:val="20"/>
        </w:rPr>
        <w:t>заявлений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EF23BE" w:rsidRDefault="00EF23BE" w:rsidP="00EF23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\/                                  \/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│Формирование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личного дела заявителя </w:t>
      </w:r>
      <w:proofErr w:type="spellStart"/>
      <w:r>
        <w:rPr>
          <w:rFonts w:ascii="Courier New" w:hAnsi="Courier New" w:cs="Courier New"/>
          <w:sz w:val="20"/>
          <w:szCs w:val="20"/>
        </w:rPr>
        <w:t>││Формирование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личного дела </w:t>
      </w:r>
      <w:proofErr w:type="spellStart"/>
      <w:r>
        <w:rPr>
          <w:rFonts w:ascii="Courier New" w:hAnsi="Courier New" w:cs="Courier New"/>
          <w:sz w:val="20"/>
          <w:szCs w:val="20"/>
        </w:rPr>
        <w:t>заявителя│</w:t>
      </w:r>
      <w:proofErr w:type="spellEnd"/>
    </w:p>
    <w:p w:rsidR="00EF23BE" w:rsidRDefault="00EF23BE" w:rsidP="00EF23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EF23BE" w:rsidRDefault="00EF23BE" w:rsidP="00EF23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\/                                  \/</w:t>
      </w:r>
    </w:p>
    <w:p w:rsidR="00EF23BE" w:rsidRDefault="00EF23BE" w:rsidP="00EF23BE">
      <w:pPr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</w:t>
      </w:r>
    </w:p>
    <w:p w:rsidR="00EF23BE" w:rsidRDefault="00EF23BE" w:rsidP="00EF23BE">
      <w:pPr>
        <w:autoSpaceDE w:val="0"/>
        <w:autoSpaceDN w:val="0"/>
        <w:adjustRightInd w:val="0"/>
        <w:ind w:left="1416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Уведомление заявителя о </w:t>
      </w:r>
      <w:proofErr w:type="gramStart"/>
      <w:r>
        <w:rPr>
          <w:rFonts w:ascii="Courier New" w:hAnsi="Courier New" w:cs="Courier New"/>
          <w:sz w:val="20"/>
          <w:szCs w:val="20"/>
        </w:rPr>
        <w:t>принятом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F23BE" w:rsidRDefault="00EF23BE" w:rsidP="00EF23BE">
      <w:pPr>
        <w:autoSpaceDE w:val="0"/>
        <w:autoSpaceDN w:val="0"/>
        <w:adjustRightInd w:val="0"/>
        <w:ind w:left="1416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>
        <w:rPr>
          <w:rFonts w:ascii="Courier New" w:hAnsi="Courier New" w:cs="Courier New"/>
          <w:sz w:val="20"/>
          <w:szCs w:val="20"/>
        </w:rPr>
        <w:t>решении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(1день)</w:t>
      </w:r>
      <w:r>
        <w:rPr>
          <w:rFonts w:ascii="Courier New" w:hAnsi="Courier New" w:cs="Courier New"/>
          <w:sz w:val="20"/>
          <w:szCs w:val="20"/>
        </w:rPr>
        <w:t xml:space="preserve">           │      </w:t>
      </w:r>
    </w:p>
    <w:p w:rsidR="00EF23BE" w:rsidRDefault="00EF23BE" w:rsidP="00EF23BE">
      <w:pPr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 ──┬──────────────────┘</w:t>
      </w:r>
    </w:p>
    <w:p w:rsidR="00EF23BE" w:rsidRDefault="00EF23BE" w:rsidP="00EF23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\/                                  \/</w:t>
      </w:r>
    </w:p>
    <w:p w:rsidR="00EF23BE" w:rsidRDefault="00EF23BE" w:rsidP="00EF23BE">
      <w:pPr>
        <w:autoSpaceDE w:val="0"/>
        <w:autoSpaceDN w:val="0"/>
        <w:adjustRightInd w:val="0"/>
        <w:ind w:left="1416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</w:t>
      </w:r>
    </w:p>
    <w:p w:rsidR="00EF23BE" w:rsidRDefault="00EF23BE" w:rsidP="00EF23BE">
      <w:pPr>
        <w:pStyle w:val="ConsPlusNonformat"/>
        <w:widowControl/>
        <w:ind w:left="1416" w:firstLine="708"/>
        <w:jc w:val="both"/>
      </w:pPr>
      <w:r>
        <w:t xml:space="preserve">         Окончание процедуры         │</w:t>
      </w:r>
    </w:p>
    <w:p w:rsidR="00EF23BE" w:rsidRDefault="00EF23BE" w:rsidP="00EF23BE">
      <w:pPr>
        <w:pStyle w:val="ConsPlusNonformat"/>
        <w:widowControl/>
        <w:ind w:left="1416" w:firstLine="708"/>
        <w:jc w:val="both"/>
      </w:pPr>
      <w:r>
        <w:t>└────────────────────────────────────┘</w:t>
      </w:r>
    </w:p>
    <w:p w:rsidR="00EF23BE" w:rsidRDefault="00EF23BE" w:rsidP="00EF23BE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EF23BE" w:rsidRDefault="00EF23BE" w:rsidP="00EF23BE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EF23BE" w:rsidRDefault="00EF23BE" w:rsidP="00EF23BE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EF23BE" w:rsidRDefault="00EF23BE" w:rsidP="00EF23BE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EF23BE" w:rsidRDefault="00EF23BE" w:rsidP="00EF23BE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EF23BE" w:rsidRDefault="00EF23BE" w:rsidP="00EF23BE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EF23BE" w:rsidRDefault="00EF23BE" w:rsidP="00EF23BE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EF23BE" w:rsidRDefault="00EF23BE" w:rsidP="00EF23BE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EF23BE" w:rsidTr="00D94A1C">
        <w:tc>
          <w:tcPr>
            <w:tcW w:w="4642" w:type="dxa"/>
          </w:tcPr>
          <w:p w:rsidR="00EF23BE" w:rsidRDefault="00EF23BE" w:rsidP="00D94A1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Приложение № 3</w:t>
            </w:r>
          </w:p>
          <w:p w:rsidR="00EF23BE" w:rsidRPr="00414700" w:rsidRDefault="00EF23BE" w:rsidP="00D94A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к Административному регламенту предоставления муниципальной услуги </w:t>
            </w:r>
            <w:r w:rsidRPr="00414700">
              <w:rPr>
                <w:sz w:val="24"/>
                <w:szCs w:val="24"/>
              </w:rPr>
              <w:t>«Предоставление малоимущим гражданам по договорам социального найма жилых помещений муниципального жилищного фонда»</w:t>
            </w:r>
          </w:p>
          <w:p w:rsidR="00EF23BE" w:rsidRDefault="00EF23BE" w:rsidP="00D94A1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EF23BE" w:rsidRDefault="00EF23BE" w:rsidP="00EF23BE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EF23BE" w:rsidRDefault="00EF23BE" w:rsidP="00EF23BE">
      <w:pPr>
        <w:pStyle w:val="a9"/>
        <w:ind w:firstLine="709"/>
        <w:rPr>
          <w:szCs w:val="28"/>
        </w:rPr>
      </w:pPr>
    </w:p>
    <w:p w:rsidR="00EF23BE" w:rsidRPr="00485B00" w:rsidRDefault="00EF23BE" w:rsidP="00EF23BE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  <w:r w:rsidRPr="00485B00">
        <w:rPr>
          <w:rFonts w:ascii="Times New Roman" w:hAnsi="Times New Roman" w:cs="Times New Roman"/>
          <w:szCs w:val="28"/>
        </w:rPr>
        <w:t>Расписка</w:t>
      </w:r>
    </w:p>
    <w:p w:rsidR="00EF23BE" w:rsidRPr="00485B00" w:rsidRDefault="00EF23BE" w:rsidP="00EF23BE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  <w:r w:rsidRPr="00485B00">
        <w:rPr>
          <w:rFonts w:ascii="Times New Roman" w:hAnsi="Times New Roman" w:cs="Times New Roman"/>
          <w:szCs w:val="28"/>
        </w:rPr>
        <w:t>о приеме документов</w:t>
      </w:r>
    </w:p>
    <w:p w:rsidR="00EF23BE" w:rsidRDefault="00EF23BE" w:rsidP="00EF23BE">
      <w:pPr>
        <w:pStyle w:val="a9"/>
        <w:ind w:firstLine="709"/>
        <w:jc w:val="center"/>
        <w:rPr>
          <w:szCs w:val="28"/>
        </w:rPr>
      </w:pPr>
    </w:p>
    <w:p w:rsidR="00EF23BE" w:rsidRPr="00485B00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485B00">
        <w:rPr>
          <w:rFonts w:ascii="Times New Roman" w:hAnsi="Times New Roman" w:cs="Times New Roman"/>
          <w:szCs w:val="28"/>
        </w:rPr>
        <w:t>Заявление и документы________________________________________</w:t>
      </w:r>
    </w:p>
    <w:p w:rsidR="00EF23BE" w:rsidRPr="00485B00" w:rsidRDefault="00EF23BE" w:rsidP="00EF23BE">
      <w:pPr>
        <w:pStyle w:val="a9"/>
        <w:rPr>
          <w:rFonts w:ascii="Times New Roman" w:hAnsi="Times New Roman" w:cs="Times New Roman"/>
          <w:szCs w:val="28"/>
        </w:rPr>
      </w:pPr>
      <w:r w:rsidRPr="00485B00">
        <w:rPr>
          <w:rFonts w:ascii="Times New Roman" w:hAnsi="Times New Roman" w:cs="Times New Roman"/>
          <w:szCs w:val="28"/>
        </w:rPr>
        <w:t>____________________________________________</w:t>
      </w:r>
      <w:r>
        <w:rPr>
          <w:rFonts w:ascii="Times New Roman" w:hAnsi="Times New Roman" w:cs="Times New Roman"/>
          <w:szCs w:val="28"/>
        </w:rPr>
        <w:t>__________________</w:t>
      </w:r>
    </w:p>
    <w:p w:rsidR="00EF23BE" w:rsidRPr="00485B00" w:rsidRDefault="00EF23BE" w:rsidP="00EF23B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485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(Ф.И.О. заявителя)</w:t>
      </w:r>
    </w:p>
    <w:p w:rsidR="00EF23BE" w:rsidRPr="00485B00" w:rsidRDefault="00EF23BE" w:rsidP="00EF23BE">
      <w:pPr>
        <w:pStyle w:val="a9"/>
        <w:rPr>
          <w:rFonts w:ascii="Times New Roman" w:hAnsi="Times New Roman" w:cs="Times New Roman"/>
          <w:szCs w:val="28"/>
        </w:rPr>
      </w:pPr>
      <w:proofErr w:type="gramStart"/>
      <w:r w:rsidRPr="00485B00">
        <w:rPr>
          <w:rFonts w:ascii="Times New Roman" w:hAnsi="Times New Roman" w:cs="Times New Roman"/>
          <w:szCs w:val="28"/>
        </w:rPr>
        <w:t>приняты</w:t>
      </w:r>
      <w:proofErr w:type="gramEnd"/>
      <w:r w:rsidRPr="00485B00">
        <w:rPr>
          <w:rFonts w:ascii="Times New Roman" w:hAnsi="Times New Roman" w:cs="Times New Roman"/>
          <w:szCs w:val="28"/>
        </w:rPr>
        <w:t xml:space="preserve"> в соответствии с описью.</w:t>
      </w:r>
    </w:p>
    <w:p w:rsidR="00EF23BE" w:rsidRPr="00485B00" w:rsidRDefault="00EF23BE" w:rsidP="00EF23BE">
      <w:pPr>
        <w:widowControl w:val="0"/>
        <w:tabs>
          <w:tab w:val="left" w:pos="8260"/>
        </w:tabs>
        <w:autoSpaceDE w:val="0"/>
        <w:ind w:right="199"/>
        <w:rPr>
          <w:sz w:val="28"/>
          <w:szCs w:val="28"/>
        </w:rPr>
      </w:pPr>
    </w:p>
    <w:p w:rsidR="00EF23BE" w:rsidRDefault="00EF23BE" w:rsidP="00EF23B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Пере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pacing w:val="4"/>
          <w:sz w:val="28"/>
          <w:szCs w:val="28"/>
        </w:rPr>
        <w:t>к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то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:</w:t>
      </w:r>
    </w:p>
    <w:p w:rsidR="00EF23BE" w:rsidRDefault="00EF23BE" w:rsidP="00EF23BE">
      <w:pPr>
        <w:widowControl w:val="0"/>
        <w:autoSpaceDE w:val="0"/>
        <w:rPr>
          <w:sz w:val="28"/>
          <w:szCs w:val="28"/>
        </w:rPr>
      </w:pPr>
    </w:p>
    <w:p w:rsidR="00EF23BE" w:rsidRDefault="00EF23BE" w:rsidP="00EF23B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1. За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вле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до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тавле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2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и;</w:t>
      </w:r>
    </w:p>
    <w:p w:rsidR="00EF23BE" w:rsidRDefault="00EF23BE" w:rsidP="00EF23B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2. Копия документа, удостоверяющего личность заявителя;</w:t>
      </w:r>
    </w:p>
    <w:p w:rsidR="00EF23BE" w:rsidRDefault="00EF23BE" w:rsidP="00EF23B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3. Документ, подтверждающий полномочия на обращение с заявлением о предоставлении муниципальной услуги;</w:t>
      </w:r>
    </w:p>
    <w:p w:rsidR="00EF23BE" w:rsidRDefault="00EF23BE" w:rsidP="00EF23B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</w:t>
      </w:r>
    </w:p>
    <w:p w:rsidR="00EF23BE" w:rsidRDefault="00EF23BE" w:rsidP="00EF23B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(иные документы,       5._________________________________________________________________</w:t>
      </w:r>
      <w:proofErr w:type="gramEnd"/>
    </w:p>
    <w:p w:rsidR="00EF23BE" w:rsidRDefault="00EF23BE" w:rsidP="00EF23B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предоставляемые</w:t>
      </w:r>
      <w:proofErr w:type="gramEnd"/>
      <w:r>
        <w:rPr>
          <w:sz w:val="28"/>
          <w:szCs w:val="28"/>
        </w:rPr>
        <w:t xml:space="preserve"> заявителем) </w:t>
      </w:r>
    </w:p>
    <w:p w:rsidR="00EF23BE" w:rsidRDefault="00EF23BE" w:rsidP="00EF23B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__________________________________________________________________</w:t>
      </w:r>
    </w:p>
    <w:p w:rsidR="00EF23BE" w:rsidRDefault="00EF23BE" w:rsidP="00EF23B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__________________________________________________________________</w:t>
      </w:r>
    </w:p>
    <w:p w:rsidR="00EF23BE" w:rsidRDefault="00EF23BE" w:rsidP="00EF23B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</w:t>
      </w:r>
    </w:p>
    <w:p w:rsidR="00EF23BE" w:rsidRDefault="00EF23BE" w:rsidP="00EF23BE">
      <w:pPr>
        <w:widowControl w:val="0"/>
        <w:autoSpaceDE w:val="0"/>
        <w:rPr>
          <w:sz w:val="28"/>
          <w:szCs w:val="28"/>
        </w:rPr>
      </w:pPr>
    </w:p>
    <w:p w:rsidR="00EF23BE" w:rsidRDefault="00EF23BE" w:rsidP="00EF23BE">
      <w:pPr>
        <w:widowControl w:val="0"/>
        <w:autoSpaceDE w:val="0"/>
        <w:rPr>
          <w:sz w:val="28"/>
          <w:szCs w:val="28"/>
        </w:rPr>
      </w:pPr>
    </w:p>
    <w:p w:rsidR="00EF23BE" w:rsidRDefault="00EF23BE" w:rsidP="00EF23BE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</w:rPr>
      </w:pPr>
    </w:p>
    <w:p w:rsidR="00EF23BE" w:rsidRDefault="00EF23BE" w:rsidP="00EF23BE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  <w:u w:val="single"/>
        </w:rPr>
      </w:pPr>
      <w:r>
        <w:rPr>
          <w:w w:val="99"/>
          <w:sz w:val="28"/>
          <w:szCs w:val="28"/>
        </w:rPr>
        <w:t>Ре</w:t>
      </w:r>
      <w:r>
        <w:rPr>
          <w:spacing w:val="-1"/>
          <w:w w:val="99"/>
          <w:sz w:val="28"/>
          <w:szCs w:val="28"/>
        </w:rPr>
        <w:t>г</w:t>
      </w:r>
      <w:r>
        <w:rPr>
          <w:spacing w:val="1"/>
          <w:w w:val="99"/>
          <w:sz w:val="28"/>
          <w:szCs w:val="28"/>
        </w:rPr>
        <w:t>и</w:t>
      </w:r>
      <w:r>
        <w:rPr>
          <w:w w:val="99"/>
          <w:sz w:val="28"/>
          <w:szCs w:val="28"/>
        </w:rPr>
        <w:t>стра</w:t>
      </w:r>
      <w:r>
        <w:rPr>
          <w:spacing w:val="1"/>
          <w:w w:val="99"/>
          <w:sz w:val="28"/>
          <w:szCs w:val="28"/>
        </w:rPr>
        <w:t>ц</w:t>
      </w:r>
      <w:r>
        <w:rPr>
          <w:spacing w:val="3"/>
          <w:w w:val="99"/>
          <w:sz w:val="28"/>
          <w:szCs w:val="28"/>
        </w:rPr>
        <w:t>и</w:t>
      </w:r>
      <w:r>
        <w:rPr>
          <w:w w:val="99"/>
          <w:sz w:val="28"/>
          <w:szCs w:val="28"/>
        </w:rPr>
        <w:t>о</w:t>
      </w:r>
      <w:r>
        <w:rPr>
          <w:spacing w:val="1"/>
          <w:w w:val="99"/>
          <w:sz w:val="28"/>
          <w:szCs w:val="28"/>
        </w:rPr>
        <w:t>нны</w:t>
      </w:r>
      <w:r>
        <w:rPr>
          <w:w w:val="99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н</w:t>
      </w:r>
      <w:r>
        <w:rPr>
          <w:spacing w:val="2"/>
          <w:w w:val="99"/>
          <w:sz w:val="28"/>
          <w:szCs w:val="28"/>
        </w:rPr>
        <w:t>о</w:t>
      </w:r>
      <w:r>
        <w:rPr>
          <w:spacing w:val="-1"/>
          <w:w w:val="99"/>
          <w:sz w:val="28"/>
          <w:szCs w:val="28"/>
        </w:rPr>
        <w:t>м</w:t>
      </w:r>
      <w:r>
        <w:rPr>
          <w:w w:val="99"/>
          <w:sz w:val="28"/>
          <w:szCs w:val="28"/>
        </w:rPr>
        <w:t>ер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w w:val="99"/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EF23BE" w:rsidRDefault="00EF23BE" w:rsidP="00EF23BE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  <w:u w:val="single"/>
        </w:rPr>
      </w:pPr>
    </w:p>
    <w:p w:rsidR="00EF23BE" w:rsidRDefault="00EF23BE" w:rsidP="00EF23BE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</w:rPr>
      </w:pPr>
    </w:p>
    <w:p w:rsidR="00EF23BE" w:rsidRDefault="00EF23BE" w:rsidP="00EF23BE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Должность и подпись лица, </w:t>
      </w:r>
    </w:p>
    <w:p w:rsidR="00EF23BE" w:rsidRDefault="00EF23BE" w:rsidP="00EF23BE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принявшего</w:t>
      </w:r>
      <w:proofErr w:type="gramEnd"/>
      <w:r>
        <w:rPr>
          <w:sz w:val="28"/>
          <w:szCs w:val="28"/>
        </w:rPr>
        <w:t xml:space="preserve"> документы _____________________________________________</w:t>
      </w:r>
    </w:p>
    <w:p w:rsidR="00EF23BE" w:rsidRDefault="00EF23BE" w:rsidP="00EF23BE">
      <w:pPr>
        <w:pStyle w:val="a9"/>
        <w:ind w:firstLine="709"/>
        <w:rPr>
          <w:szCs w:val="28"/>
        </w:rPr>
      </w:pPr>
    </w:p>
    <w:p w:rsidR="00EF23BE" w:rsidRDefault="00EF23BE" w:rsidP="00EF23BE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EF23BE" w:rsidTr="00D94A1C">
        <w:tc>
          <w:tcPr>
            <w:tcW w:w="4642" w:type="dxa"/>
          </w:tcPr>
          <w:p w:rsidR="00EF23BE" w:rsidRDefault="00EF23BE" w:rsidP="00D94A1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</w:rPr>
              <w:t>Приложение № 4</w:t>
            </w:r>
          </w:p>
          <w:p w:rsidR="00EF23BE" w:rsidRPr="00414700" w:rsidRDefault="00EF23BE" w:rsidP="00D94A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к Административному регламенту предоставления муниципальной услуги </w:t>
            </w:r>
            <w:r w:rsidRPr="00414700">
              <w:rPr>
                <w:sz w:val="24"/>
                <w:szCs w:val="24"/>
              </w:rPr>
              <w:t>«Предоставление малоимущим гражданам по договорам социального найма жилых помещений муниципального жилищного фонда»</w:t>
            </w:r>
          </w:p>
          <w:p w:rsidR="00EF23BE" w:rsidRDefault="00EF23BE" w:rsidP="00D94A1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EF23BE" w:rsidRDefault="00EF23BE" w:rsidP="00EF23BE">
      <w:pPr>
        <w:pStyle w:val="a9"/>
        <w:ind w:firstLine="709"/>
        <w:rPr>
          <w:szCs w:val="28"/>
        </w:rPr>
      </w:pPr>
    </w:p>
    <w:p w:rsidR="00EF23BE" w:rsidRPr="00485B00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                                                       </w:t>
      </w:r>
      <w:r w:rsidRPr="00485B00">
        <w:rPr>
          <w:rFonts w:ascii="Times New Roman" w:hAnsi="Times New Roman" w:cs="Times New Roman"/>
          <w:szCs w:val="28"/>
        </w:rPr>
        <w:t>___________________________________</w:t>
      </w:r>
    </w:p>
    <w:p w:rsidR="00EF23BE" w:rsidRPr="00485B00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485B00">
        <w:rPr>
          <w:rFonts w:ascii="Times New Roman" w:hAnsi="Times New Roman" w:cs="Times New Roman"/>
          <w:szCs w:val="28"/>
        </w:rPr>
        <w:t xml:space="preserve">                                                                        </w:t>
      </w:r>
      <w:proofErr w:type="gramStart"/>
      <w:r w:rsidRPr="00485B00">
        <w:rPr>
          <w:rFonts w:ascii="Times New Roman" w:hAnsi="Times New Roman" w:cs="Times New Roman"/>
          <w:szCs w:val="28"/>
        </w:rPr>
        <w:t>(Ф.И.О. заявителя,</w:t>
      </w:r>
      <w:proofErr w:type="gramEnd"/>
    </w:p>
    <w:p w:rsidR="00EF23BE" w:rsidRPr="00485B00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485B00">
        <w:rPr>
          <w:rFonts w:ascii="Times New Roman" w:hAnsi="Times New Roman" w:cs="Times New Roman"/>
          <w:szCs w:val="28"/>
        </w:rPr>
        <w:t xml:space="preserve">                                                        ___</w:t>
      </w:r>
      <w:r>
        <w:rPr>
          <w:rFonts w:ascii="Times New Roman" w:hAnsi="Times New Roman" w:cs="Times New Roman"/>
          <w:szCs w:val="28"/>
        </w:rPr>
        <w:t>______________________________</w:t>
      </w:r>
    </w:p>
    <w:p w:rsidR="00EF23BE" w:rsidRPr="00485B00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485B00">
        <w:rPr>
          <w:rFonts w:ascii="Times New Roman" w:hAnsi="Times New Roman" w:cs="Times New Roman"/>
          <w:szCs w:val="28"/>
        </w:rPr>
        <w:t xml:space="preserve">                                                                   (адрес его места жительства) </w:t>
      </w:r>
    </w:p>
    <w:p w:rsidR="00EF23BE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</w:p>
    <w:p w:rsidR="00EF23BE" w:rsidRPr="00485B00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</w:p>
    <w:p w:rsidR="00EF23BE" w:rsidRDefault="00EF23BE" w:rsidP="00EF23BE">
      <w:pPr>
        <w:widowControl w:val="0"/>
        <w:autoSpaceDE w:val="0"/>
        <w:ind w:left="3926" w:right="3575"/>
        <w:jc w:val="center"/>
        <w:rPr>
          <w:spacing w:val="-1"/>
          <w:w w:val="99"/>
          <w:sz w:val="28"/>
          <w:szCs w:val="28"/>
        </w:rPr>
      </w:pPr>
    </w:p>
    <w:p w:rsidR="00EF23BE" w:rsidRPr="00485B00" w:rsidRDefault="00EF23BE" w:rsidP="00EF23BE">
      <w:pPr>
        <w:widowControl w:val="0"/>
        <w:autoSpaceDE w:val="0"/>
        <w:ind w:left="3926" w:right="3118"/>
        <w:jc w:val="center"/>
        <w:rPr>
          <w:w w:val="99"/>
          <w:sz w:val="28"/>
          <w:szCs w:val="28"/>
        </w:rPr>
      </w:pPr>
      <w:r w:rsidRPr="00485B00">
        <w:rPr>
          <w:spacing w:val="-1"/>
          <w:w w:val="99"/>
          <w:sz w:val="28"/>
          <w:szCs w:val="28"/>
        </w:rPr>
        <w:t>У</w:t>
      </w:r>
      <w:r w:rsidRPr="00485B00">
        <w:rPr>
          <w:w w:val="99"/>
          <w:sz w:val="28"/>
          <w:szCs w:val="28"/>
        </w:rPr>
        <w:t>ВЕ</w:t>
      </w:r>
      <w:r w:rsidRPr="00485B00">
        <w:rPr>
          <w:spacing w:val="1"/>
          <w:w w:val="99"/>
          <w:sz w:val="28"/>
          <w:szCs w:val="28"/>
        </w:rPr>
        <w:t>Д</w:t>
      </w:r>
      <w:r w:rsidRPr="00485B00">
        <w:rPr>
          <w:spacing w:val="2"/>
          <w:w w:val="99"/>
          <w:sz w:val="28"/>
          <w:szCs w:val="28"/>
        </w:rPr>
        <w:t>О</w:t>
      </w:r>
      <w:r w:rsidRPr="00485B00">
        <w:rPr>
          <w:w w:val="99"/>
          <w:sz w:val="28"/>
          <w:szCs w:val="28"/>
        </w:rPr>
        <w:t>М</w:t>
      </w:r>
      <w:r w:rsidRPr="00485B00">
        <w:rPr>
          <w:spacing w:val="-1"/>
          <w:w w:val="99"/>
          <w:sz w:val="28"/>
          <w:szCs w:val="28"/>
        </w:rPr>
        <w:t>ЛЕН</w:t>
      </w:r>
      <w:r w:rsidRPr="00485B00">
        <w:rPr>
          <w:w w:val="99"/>
          <w:sz w:val="28"/>
          <w:szCs w:val="28"/>
        </w:rPr>
        <w:t>ИЕ</w:t>
      </w:r>
    </w:p>
    <w:p w:rsidR="00EF23BE" w:rsidRPr="00485B00" w:rsidRDefault="00EF23BE" w:rsidP="00EF23BE">
      <w:pPr>
        <w:pStyle w:val="a9"/>
        <w:jc w:val="center"/>
        <w:rPr>
          <w:rFonts w:ascii="Times New Roman" w:hAnsi="Times New Roman" w:cs="Times New Roman"/>
          <w:bCs/>
          <w:szCs w:val="28"/>
        </w:rPr>
      </w:pPr>
      <w:r w:rsidRPr="00485B00">
        <w:rPr>
          <w:rFonts w:ascii="Times New Roman" w:hAnsi="Times New Roman" w:cs="Times New Roman"/>
          <w:bCs/>
          <w:szCs w:val="28"/>
        </w:rPr>
        <w:t xml:space="preserve">об отказе в заключении (изменении) договора найма </w:t>
      </w:r>
    </w:p>
    <w:p w:rsidR="00EF23BE" w:rsidRPr="00485B00" w:rsidRDefault="00EF23BE" w:rsidP="00EF23BE">
      <w:pPr>
        <w:pStyle w:val="a9"/>
        <w:jc w:val="center"/>
        <w:rPr>
          <w:rFonts w:ascii="Times New Roman" w:hAnsi="Times New Roman" w:cs="Times New Roman"/>
          <w:szCs w:val="28"/>
        </w:rPr>
      </w:pPr>
    </w:p>
    <w:p w:rsidR="00EF23BE" w:rsidRPr="00485B00" w:rsidRDefault="00EF23BE" w:rsidP="00EF23BE">
      <w:pPr>
        <w:pStyle w:val="a9"/>
        <w:ind w:firstLine="709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сельского поселения Вязем</w:t>
      </w:r>
      <w:r w:rsidRPr="00485B00">
        <w:rPr>
          <w:rFonts w:ascii="Times New Roman" w:hAnsi="Times New Roman" w:cs="Times New Roman"/>
          <w:color w:val="000000"/>
          <w:szCs w:val="28"/>
        </w:rPr>
        <w:t xml:space="preserve">ского района Смоленской области уведомляет Вас о том, что Вам отказано в заключении (изменении) договора найма жилого помещения в связи </w:t>
      </w:r>
      <w:proofErr w:type="gramStart"/>
      <w:r w:rsidRPr="00485B00">
        <w:rPr>
          <w:rFonts w:ascii="Times New Roman" w:hAnsi="Times New Roman" w:cs="Times New Roman"/>
          <w:color w:val="000000"/>
          <w:szCs w:val="28"/>
        </w:rPr>
        <w:t>с</w:t>
      </w:r>
      <w:proofErr w:type="gramEnd"/>
      <w:r w:rsidRPr="00485B00">
        <w:rPr>
          <w:rFonts w:ascii="Times New Roman" w:hAnsi="Times New Roman" w:cs="Times New Roman"/>
          <w:color w:val="000000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_____________________</w:t>
      </w:r>
      <w:r w:rsidRPr="00485B00">
        <w:rPr>
          <w:rFonts w:ascii="Times New Roman" w:hAnsi="Times New Roman" w:cs="Times New Roman"/>
          <w:color w:val="000000"/>
          <w:szCs w:val="28"/>
        </w:rPr>
        <w:t>.</w:t>
      </w:r>
    </w:p>
    <w:p w:rsidR="00EF23BE" w:rsidRPr="00485B00" w:rsidRDefault="00EF23BE" w:rsidP="00EF23BE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 w:rsidRPr="00485B00">
        <w:rPr>
          <w:rFonts w:ascii="Times New Roman" w:hAnsi="Times New Roman" w:cs="Times New Roman"/>
          <w:sz w:val="24"/>
          <w:szCs w:val="24"/>
        </w:rPr>
        <w:t>(указываютс</w:t>
      </w:r>
      <w:r>
        <w:rPr>
          <w:rFonts w:ascii="Times New Roman" w:hAnsi="Times New Roman" w:cs="Times New Roman"/>
          <w:sz w:val="24"/>
          <w:szCs w:val="24"/>
        </w:rPr>
        <w:t xml:space="preserve">я причины, по которым заявителю </w:t>
      </w:r>
      <w:r w:rsidRPr="00485B00">
        <w:rPr>
          <w:rFonts w:ascii="Times New Roman" w:hAnsi="Times New Roman" w:cs="Times New Roman"/>
          <w:sz w:val="24"/>
          <w:szCs w:val="24"/>
        </w:rPr>
        <w:t xml:space="preserve">отказано в </w:t>
      </w:r>
      <w:proofErr w:type="gramStart"/>
      <w:r w:rsidRPr="00485B00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485B00">
        <w:rPr>
          <w:rFonts w:ascii="Times New Roman" w:hAnsi="Times New Roman" w:cs="Times New Roman"/>
          <w:sz w:val="24"/>
          <w:szCs w:val="24"/>
        </w:rPr>
        <w:t xml:space="preserve"> или изменении договора найма жилого помещения)</w:t>
      </w:r>
    </w:p>
    <w:p w:rsidR="00EF23BE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</w:p>
    <w:p w:rsidR="00EF23BE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</w:p>
    <w:p w:rsidR="00EF23BE" w:rsidRPr="00485B00" w:rsidRDefault="00EF23BE" w:rsidP="00EF23BE">
      <w:pPr>
        <w:pStyle w:val="a9"/>
        <w:ind w:firstLine="709"/>
        <w:rPr>
          <w:rFonts w:ascii="Times New Roman" w:hAnsi="Times New Roman" w:cs="Times New Roman"/>
          <w:szCs w:val="28"/>
        </w:rPr>
      </w:pPr>
    </w:p>
    <w:p w:rsidR="00EF23BE" w:rsidRPr="00485B00" w:rsidRDefault="00EF23BE" w:rsidP="00EF23BE">
      <w:pPr>
        <w:widowControl w:val="0"/>
        <w:tabs>
          <w:tab w:val="left" w:pos="9320"/>
        </w:tabs>
        <w:autoSpaceDE w:val="0"/>
        <w:spacing w:before="26"/>
        <w:ind w:right="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EF23BE" w:rsidRPr="00485B00" w:rsidRDefault="00EF23BE" w:rsidP="00EF23BE">
      <w:pPr>
        <w:widowControl w:val="0"/>
        <w:tabs>
          <w:tab w:val="left" w:pos="9320"/>
        </w:tabs>
        <w:autoSpaceDE w:val="0"/>
        <w:spacing w:before="26"/>
        <w:ind w:right="5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Вязьма-Брянского</w:t>
      </w:r>
      <w:proofErr w:type="spellEnd"/>
      <w:r>
        <w:rPr>
          <w:color w:val="000000"/>
          <w:sz w:val="28"/>
          <w:szCs w:val="28"/>
        </w:rPr>
        <w:t xml:space="preserve">  </w:t>
      </w:r>
      <w:r w:rsidRPr="00485B0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 </w:t>
      </w:r>
      <w:r w:rsidRPr="00485B00">
        <w:rPr>
          <w:color w:val="000000"/>
          <w:sz w:val="28"/>
          <w:szCs w:val="28"/>
        </w:rPr>
        <w:t xml:space="preserve">поселения </w:t>
      </w:r>
    </w:p>
    <w:p w:rsidR="00EF23BE" w:rsidRPr="00485B00" w:rsidRDefault="00EF23BE" w:rsidP="00EF23BE">
      <w:pPr>
        <w:widowControl w:val="0"/>
        <w:tabs>
          <w:tab w:val="left" w:pos="9320"/>
        </w:tabs>
        <w:autoSpaceDE w:val="0"/>
        <w:spacing w:before="26"/>
        <w:ind w:right="58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Вяземского</w:t>
      </w:r>
      <w:r w:rsidRPr="00485B00">
        <w:rPr>
          <w:color w:val="000000"/>
          <w:sz w:val="28"/>
          <w:szCs w:val="28"/>
        </w:rPr>
        <w:t xml:space="preserve"> района Смоленской области             </w:t>
      </w:r>
      <w:r>
        <w:rPr>
          <w:color w:val="000000"/>
          <w:sz w:val="28"/>
          <w:szCs w:val="28"/>
        </w:rPr>
        <w:t xml:space="preserve">                инициалы, фамилия</w:t>
      </w:r>
    </w:p>
    <w:p w:rsidR="00EF23BE" w:rsidRDefault="00EF23BE" w:rsidP="00EF23BE">
      <w:pPr>
        <w:widowControl w:val="0"/>
        <w:tabs>
          <w:tab w:val="left" w:pos="9320"/>
        </w:tabs>
        <w:autoSpaceDE w:val="0"/>
        <w:spacing w:before="26"/>
        <w:ind w:right="58"/>
        <w:rPr>
          <w:spacing w:val="1"/>
        </w:rPr>
      </w:pPr>
      <w:r>
        <w:rPr>
          <w:color w:val="FF0000"/>
          <w:spacing w:val="1"/>
        </w:rPr>
        <w:t xml:space="preserve">                                                                                                               </w:t>
      </w:r>
    </w:p>
    <w:p w:rsidR="00EF23BE" w:rsidRDefault="00EF23BE" w:rsidP="00EF23BE">
      <w:pPr>
        <w:pStyle w:val="a9"/>
        <w:rPr>
          <w:szCs w:val="28"/>
        </w:rPr>
      </w:pPr>
    </w:p>
    <w:p w:rsidR="00EF23BE" w:rsidRDefault="00EF23BE" w:rsidP="00EF23BE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3BE" w:rsidRDefault="00EF23BE" w:rsidP="00EF23BE">
      <w:pPr>
        <w:tabs>
          <w:tab w:val="left" w:pos="3660"/>
        </w:tabs>
        <w:jc w:val="right"/>
        <w:rPr>
          <w:sz w:val="28"/>
          <w:szCs w:val="28"/>
        </w:rPr>
      </w:pPr>
    </w:p>
    <w:p w:rsidR="00EF23BE" w:rsidRDefault="00EF23BE" w:rsidP="00EF23BE"/>
    <w:p w:rsidR="00AA750F" w:rsidRDefault="00AA750F"/>
    <w:sectPr w:rsidR="00AA750F" w:rsidSect="0017599A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4642"/>
      <w:docPartObj>
        <w:docPartGallery w:val="Page Numbers (Top of Page)"/>
        <w:docPartUnique/>
      </w:docPartObj>
    </w:sdtPr>
    <w:sdtEndPr/>
    <w:sdtContent>
      <w:p w:rsidR="0017599A" w:rsidRDefault="00EF23B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599A" w:rsidRDefault="00EF23B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47E3423"/>
    <w:multiLevelType w:val="hybridMultilevel"/>
    <w:tmpl w:val="9C586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BE"/>
    <w:rsid w:val="00AA750F"/>
    <w:rsid w:val="00EF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23BE"/>
    <w:rPr>
      <w:color w:val="0000FF"/>
      <w:u w:val="single"/>
    </w:rPr>
  </w:style>
  <w:style w:type="paragraph" w:customStyle="1" w:styleId="ConsPlusTitle">
    <w:name w:val="ConsPlusTitle"/>
    <w:rsid w:val="00EF2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3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1"/>
    <w:semiHidden/>
    <w:unhideWhenUsed/>
    <w:rsid w:val="00EF23BE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EF2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EF23B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Без интервала Знак"/>
    <w:link w:val="a9"/>
    <w:uiPriority w:val="99"/>
    <w:locked/>
    <w:rsid w:val="00EF23BE"/>
    <w:rPr>
      <w:sz w:val="28"/>
    </w:rPr>
  </w:style>
  <w:style w:type="paragraph" w:styleId="a9">
    <w:name w:val="No Spacing"/>
    <w:link w:val="a8"/>
    <w:uiPriority w:val="99"/>
    <w:qFormat/>
    <w:rsid w:val="00EF23BE"/>
    <w:pPr>
      <w:spacing w:after="0"/>
      <w:ind w:firstLine="567"/>
      <w:jc w:val="both"/>
    </w:pPr>
    <w:rPr>
      <w:sz w:val="28"/>
    </w:rPr>
  </w:style>
  <w:style w:type="paragraph" w:customStyle="1" w:styleId="ConsPlusNormal">
    <w:name w:val="ConsPlusNormal"/>
    <w:rsid w:val="00EF2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EF23B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EF2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F23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9">
    <w:name w:val="Font Style39"/>
    <w:rsid w:val="00EF23BE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EF2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F23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F23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23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admin-smolensk.ru" TargetMode="External"/><Relationship Id="rId13" Type="http://schemas.openxmlformats.org/officeDocument/2006/relationships/hyperlink" Target="consultantplus://offline/ref=8EABF8BC0331BF9FD6CB1974B44C5D760C0E89E1123D110BFC77183F8A252846410A7E6B412480BC9941w8aD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vyazm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www.vyazma.ru/" TargetMode="External"/><Relationship Id="rId11" Type="http://schemas.openxmlformats.org/officeDocument/2006/relationships/hyperlink" Target="consultantplus://offline/main?base=LAW;n=103166;fld=134" TargetMode="External"/><Relationship Id="rId5" Type="http://schemas.openxmlformats.org/officeDocument/2006/relationships/hyperlink" Target="http://www.vyazma.ru/" TargetMode="External"/><Relationship Id="rId15" Type="http://schemas.openxmlformats.org/officeDocument/2006/relationships/hyperlink" Target="consultantplus://offline/ref=8EABF8BC0331BF9FD6CB1974B44C5D760C0E89E1123D110BFC77183F8A252846410A7E6B412480BC9849w8aFL" TargetMode="External"/><Relationship Id="rId10" Type="http://schemas.openxmlformats.org/officeDocument/2006/relationships/hyperlink" Target="consultantplus://offline/main?base=LAW;n=10326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;dst=100467" TargetMode="External"/><Relationship Id="rId14" Type="http://schemas.openxmlformats.org/officeDocument/2006/relationships/hyperlink" Target="consultantplus://offline/ref=8EABF8BC0331BF9FD6CB1974B44C5D760C0E89E1123D110BFC77183F8A252846410A7E6B412480BC9940w8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7270</Words>
  <Characters>41445</Characters>
  <Application>Microsoft Office Word</Application>
  <DocSecurity>0</DocSecurity>
  <Lines>345</Lines>
  <Paragraphs>97</Paragraphs>
  <ScaleCrop>false</ScaleCrop>
  <Company>Grizli777</Company>
  <LinksUpToDate>false</LinksUpToDate>
  <CharactersWithSpaces>48618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2017-07-24T12:21:00Z</dcterms:created>
  <dcterms:modified xsi:type="dcterms:W3CDTF">2017-07-24T12:24:00Z</dcterms:modified>
</cp:coreProperties>
</file>