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ind w:left="6237"/>
        <w:jc w:val="both"/>
      </w:pPr>
      <w:r>
        <w:t>Приложение № 1</w:t>
      </w:r>
    </w:p>
    <w:p w:rsidR="00757A60" w:rsidRDefault="00757A60" w:rsidP="00757A60">
      <w:pPr>
        <w:ind w:left="6237"/>
        <w:jc w:val="both"/>
      </w:pPr>
      <w:r>
        <w:t xml:space="preserve">к Административному регламенту </w:t>
      </w:r>
    </w:p>
    <w:p w:rsidR="00757A60" w:rsidRPr="00621707" w:rsidRDefault="00757A60" w:rsidP="00757A60">
      <w:pPr>
        <w:ind w:left="6237"/>
        <w:jc w:val="both"/>
        <w:rPr>
          <w:color w:val="000000"/>
        </w:rPr>
      </w:pPr>
      <w:r>
        <w:t xml:space="preserve">предоставления муниципальной услуги </w:t>
      </w:r>
      <w:r w:rsidRPr="00621707">
        <w:t>«Выдача</w:t>
      </w:r>
      <w:r>
        <w:t xml:space="preserve"> </w:t>
      </w:r>
      <w:r w:rsidRPr="00621707">
        <w:t>выписок из реестра муниципальной собственности на объекты  недвижимого имущества</w:t>
      </w:r>
      <w:r>
        <w:t>»</w:t>
      </w:r>
    </w:p>
    <w:p w:rsidR="00757A60" w:rsidRPr="00287807" w:rsidRDefault="00757A60" w:rsidP="00757A60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7A60" w:rsidRDefault="00757A60" w:rsidP="00757A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757A60" w:rsidRDefault="00757A60" w:rsidP="00757A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последовательности действий при предоставлении муниципальной услуги</w:t>
      </w:r>
      <w:r>
        <w:rPr>
          <w:rFonts w:ascii="Times New Roman" w:hAnsi="Times New Roman"/>
          <w:sz w:val="28"/>
          <w:szCs w:val="24"/>
        </w:rPr>
        <w:t xml:space="preserve">  «В</w:t>
      </w:r>
      <w:r>
        <w:rPr>
          <w:rFonts w:ascii="Times New Roman" w:hAnsi="Times New Roman"/>
          <w:sz w:val="28"/>
        </w:rPr>
        <w:t>ыдача выписок из реестра  муниципальной собственности на объекты недвижимого имущества"</w:t>
      </w: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917F35" w:rsidP="00757A60">
      <w:pPr>
        <w:jc w:val="center"/>
        <w:rPr>
          <w:sz w:val="28"/>
          <w:szCs w:val="28"/>
        </w:rPr>
      </w:pPr>
      <w:r w:rsidRPr="00917F35">
        <w:pict>
          <v:group id="_x0000_s1026" style="position:absolute;left:0;text-align:left;margin-left:-6.3pt;margin-top:10.25pt;width:483.75pt;height:498.75pt;z-index:251658240" coordorigin="1575,3915" coordsize="9675,9975">
            <v:rect id="_x0000_s1027" style="position:absolute;left:1650;top:3915;width:9525;height:1515">
              <v:textbox style="mso-next-textbox:#_x0000_s1027">
                <w:txbxContent>
                  <w:p w:rsidR="00757A60" w:rsidRPr="00AB3D68" w:rsidRDefault="00757A60" w:rsidP="00757A6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t>Предоставление заявителем  заявления о предоставлении выписки из Реестра муниципального имущества с приложением необходимых документов</w:t>
                    </w:r>
                  </w:p>
                </w:txbxContent>
              </v:textbox>
            </v:rect>
            <v:rect id="_x0000_s1028" style="position:absolute;left:1650;top:6060;width:9600;height:915">
              <v:textbox style="mso-next-textbox:#_x0000_s1028">
                <w:txbxContent>
                  <w:p w:rsidR="00757A60" w:rsidRDefault="00757A60" w:rsidP="00757A60">
                    <w:pPr>
                      <w:jc w:val="center"/>
                    </w:pPr>
                    <w:r>
                      <w:t>Прием и регистрация поступившего заявления, передача на рассмотрение специалисту 1день</w:t>
                    </w:r>
                  </w:p>
                  <w:p w:rsidR="00757A60" w:rsidRDefault="00757A60" w:rsidP="00757A6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57A60" w:rsidRDefault="00757A60" w:rsidP="00757A6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57A60" w:rsidRDefault="00757A60" w:rsidP="00757A6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195;top:5430;width:15;height:630" o:connectortype="straight">
              <v:stroke endarrow="block"/>
            </v:shape>
            <v:rect id="_x0000_s1030" style="position:absolute;left:1575;top:7440;width:3975;height:1215">
              <v:textbox style="mso-next-textbox:#_x0000_s1030">
                <w:txbxContent>
                  <w:p w:rsidR="00757A60" w:rsidRDefault="00757A60" w:rsidP="00757A60">
                    <w:pPr>
                      <w:jc w:val="center"/>
                    </w:pPr>
                    <w:r>
                      <w:t>Принятие решения о предоставлении выписки  из Реестра муниципального имущества 6дней</w:t>
                    </w:r>
                  </w:p>
                </w:txbxContent>
              </v:textbox>
            </v:rect>
            <v:shape id="_x0000_s1031" type="#_x0000_t32" style="position:absolute;left:5370;top:6975;width:375;height:465;flip:x" o:connectortype="straight">
              <v:stroke endarrow="block"/>
            </v:shape>
            <v:shape id="_x0000_s1032" type="#_x0000_t32" style="position:absolute;left:6795;top:6975;width:435;height:465" o:connectortype="straight">
              <v:stroke endarrow="block"/>
            </v:shape>
            <v:rect id="_x0000_s1033" style="position:absolute;left:6945;top:7440;width:4305;height:1935">
              <v:textbox style="mso-next-textbox:#_x0000_s1033">
                <w:txbxContent>
                  <w:p w:rsidR="00757A60" w:rsidRDefault="00757A60" w:rsidP="00757A60">
                    <w:pPr>
                      <w:jc w:val="center"/>
                    </w:pPr>
                    <w:r>
                      <w:t xml:space="preserve">Принятие решения об отказе в  предоставлении выписки  из Реестра муниципального имущества </w:t>
                    </w:r>
                  </w:p>
                  <w:p w:rsidR="00757A60" w:rsidRDefault="00757A60" w:rsidP="00757A60"/>
                </w:txbxContent>
              </v:textbox>
            </v:rect>
            <v:rect id="_x0000_s1034" style="position:absolute;left:1650;top:9915;width:3975;height:1800">
              <v:textbox style="mso-next-textbox:#_x0000_s1034">
                <w:txbxContent>
                  <w:p w:rsidR="00757A60" w:rsidRDefault="00757A60" w:rsidP="00757A60">
                    <w:pPr>
                      <w:jc w:val="center"/>
                    </w:pPr>
                    <w:r>
                      <w:t>Подготовка выписки из Реестра муниципального имущества  или уведомления об отсутствии объекта в Реестре муниципального имущества 4 дня</w:t>
                    </w:r>
                  </w:p>
                </w:txbxContent>
              </v:textbox>
            </v:rect>
            <v:rect id="_x0000_s1035" style="position:absolute;left:6945;top:9915;width:4230;height:1800">
              <v:textbox style="mso-next-textbox:#_x0000_s1035">
                <w:txbxContent>
                  <w:p w:rsidR="00757A60" w:rsidRDefault="00757A60" w:rsidP="00757A60">
                    <w:pPr>
                      <w:jc w:val="center"/>
                    </w:pPr>
                    <w:r>
                      <w:t xml:space="preserve">Подготовка письменного уведомления об отказе в предоставлении муниципальной услуги </w:t>
                    </w:r>
                  </w:p>
                </w:txbxContent>
              </v:textbox>
            </v:rect>
            <v:rect id="_x0000_s1036" style="position:absolute;left:3285;top:12300;width:6930;height:1590">
              <v:textbox style="mso-next-textbox:#_x0000_s1036">
                <w:txbxContent>
                  <w:p w:rsidR="00757A60" w:rsidRDefault="00757A60" w:rsidP="00757A60">
                    <w:pPr>
                      <w:jc w:val="center"/>
                    </w:pPr>
                    <w:r>
                      <w:t>Выдача заявителю выписки из Реестра муниципального имущества, либо уведомления об отсутствии объекта в Реестре муниципального имущества, либо уведомления об отказе в предоставлении муниципальной услуги 3дня</w:t>
                    </w:r>
                  </w:p>
                </w:txbxContent>
              </v:textbox>
            </v:rect>
            <v:shape id="_x0000_s1037" type="#_x0000_t32" style="position:absolute;left:3660;top:8655;width:0;height:1260" o:connectortype="straight">
              <v:stroke endarrow="block"/>
            </v:shape>
            <v:shape id="_x0000_s1038" type="#_x0000_t32" style="position:absolute;left:9315;top:9375;width:15;height:540;flip:x" o:connectortype="straight">
              <v:stroke endarrow="block"/>
            </v:shape>
            <v:shape id="_x0000_s1039" type="#_x0000_t32" style="position:absolute;left:7830;top:11715;width:675;height:585;flip:x" o:connectortype="straight">
              <v:stroke endarrow="block"/>
            </v:shape>
            <v:shape id="_x0000_s1040" type="#_x0000_t32" style="position:absolute;left:3960;top:11715;width:1140;height:585" o:connectortype="straight">
              <v:stroke endarrow="block"/>
            </v:shape>
          </v:group>
        </w:pict>
      </w: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ind w:left="6237"/>
        <w:jc w:val="both"/>
      </w:pPr>
      <w:r>
        <w:t>Приложение № 2</w:t>
      </w:r>
    </w:p>
    <w:p w:rsidR="00757A60" w:rsidRDefault="00757A60" w:rsidP="00757A60">
      <w:pPr>
        <w:ind w:left="6237"/>
        <w:jc w:val="both"/>
      </w:pPr>
      <w:r>
        <w:t xml:space="preserve">к Административному регламенту </w:t>
      </w:r>
    </w:p>
    <w:p w:rsidR="00757A60" w:rsidRPr="00621707" w:rsidRDefault="00757A60" w:rsidP="00757A60">
      <w:pPr>
        <w:ind w:left="6237"/>
        <w:jc w:val="both"/>
        <w:rPr>
          <w:color w:val="000000"/>
        </w:rPr>
      </w:pPr>
      <w:r>
        <w:t xml:space="preserve">предоставления муниципальной услуги </w:t>
      </w:r>
      <w:r w:rsidRPr="00621707">
        <w:t>«Выдача</w:t>
      </w:r>
      <w:r>
        <w:t xml:space="preserve"> </w:t>
      </w:r>
      <w:r w:rsidRPr="00621707">
        <w:t>выписок из реестра муниципальной собственности на объекты  недвижимого имущества</w:t>
      </w:r>
      <w:r>
        <w:t>»</w:t>
      </w:r>
    </w:p>
    <w:p w:rsidR="00757A60" w:rsidRDefault="00757A60" w:rsidP="00757A60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F507C4" w:rsidRDefault="00757A60" w:rsidP="00757A60">
      <w:pPr>
        <w:ind w:left="6237"/>
        <w:jc w:val="right"/>
        <w:rPr>
          <w:i/>
          <w:color w:val="000000"/>
        </w:rPr>
      </w:pPr>
      <w:r w:rsidRPr="00F507C4">
        <w:rPr>
          <w:i/>
          <w:color w:val="000000"/>
        </w:rPr>
        <w:t>Форма заявления</w:t>
      </w:r>
    </w:p>
    <w:p w:rsidR="00757A60" w:rsidRDefault="00757A60" w:rsidP="00757A60">
      <w:pPr>
        <w:pStyle w:val="ConsPlusNonformat"/>
        <w:widowControl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23B5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лаве Администрации Вязьма -Брянского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</w:t>
      </w:r>
    </w:p>
    <w:p w:rsidR="00757A60" w:rsidRPr="00287807" w:rsidRDefault="00757A60" w:rsidP="00757A60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57A60" w:rsidRPr="00287807" w:rsidRDefault="00757A60" w:rsidP="00757A60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             (инициалы, фамилия)</w:t>
      </w:r>
    </w:p>
    <w:p w:rsidR="00757A60" w:rsidRPr="00287807" w:rsidRDefault="00757A60" w:rsidP="00757A60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57A60" w:rsidRPr="00287807" w:rsidRDefault="00757A60" w:rsidP="00757A60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57A60" w:rsidRPr="00287807" w:rsidRDefault="00757A60" w:rsidP="00757A60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57A60" w:rsidRPr="00287807" w:rsidRDefault="00757A60" w:rsidP="00757A60">
      <w:pPr>
        <w:pStyle w:val="ConsPlusNonformat"/>
        <w:widowControl/>
        <w:ind w:left="564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(указываются реквизиты заявителя,  номера телефонов)</w:t>
      </w:r>
    </w:p>
    <w:p w:rsidR="00757A60" w:rsidRDefault="00757A60" w:rsidP="00757A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60" w:rsidRDefault="00757A60" w:rsidP="00757A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57A60" w:rsidRPr="00287807" w:rsidRDefault="00757A60" w:rsidP="00757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Прошу  предоставить  выписку  из  реестра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Вязьма-Брянского 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 на объект недвижимости: ____________________________________________________________________________________________________________________________________________</w:t>
      </w:r>
    </w:p>
    <w:p w:rsidR="00757A60" w:rsidRPr="00287807" w:rsidRDefault="00757A60" w:rsidP="00757A6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(указывается наименование, местонахождение объекта недвижимости, другие характеристики)</w:t>
      </w: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Приложения: __________________________________________________________</w:t>
      </w: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________________________________________________________________</w:t>
      </w: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________________________________________________________________</w:t>
      </w: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       ____________________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___________________________</w:t>
      </w:r>
    </w:p>
    <w:p w:rsidR="00757A60" w:rsidRPr="00031E2C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2C">
        <w:rPr>
          <w:rFonts w:ascii="Times New Roman" w:hAnsi="Times New Roman" w:cs="Times New Roman"/>
          <w:color w:val="000000"/>
          <w:sz w:val="24"/>
          <w:szCs w:val="24"/>
        </w:rPr>
        <w:t xml:space="preserve">          (дата) </w:t>
      </w:r>
      <w:r w:rsidRPr="00031E2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(подпись заявителя)                          (расшифровка подписи)</w:t>
      </w: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57A60" w:rsidRDefault="00757A60" w:rsidP="00757A60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C3202A" w:rsidRDefault="00757A60" w:rsidP="00757A60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6772C" w:rsidRDefault="0036772C"/>
    <w:sectPr w:rsidR="0036772C" w:rsidSect="00737121">
      <w:headerReference w:type="default" r:id="rId7"/>
      <w:pgSz w:w="11906" w:h="16838" w:code="9"/>
      <w:pgMar w:top="1135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43" w:rsidRDefault="00AB7C43" w:rsidP="00917F35">
      <w:r>
        <w:separator/>
      </w:r>
    </w:p>
  </w:endnote>
  <w:endnote w:type="continuationSeparator" w:id="1">
    <w:p w:rsidR="00AB7C43" w:rsidRDefault="00AB7C43" w:rsidP="0091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43" w:rsidRDefault="00AB7C43" w:rsidP="00917F35">
      <w:r>
        <w:separator/>
      </w:r>
    </w:p>
  </w:footnote>
  <w:footnote w:type="continuationSeparator" w:id="1">
    <w:p w:rsidR="00AB7C43" w:rsidRDefault="00AB7C43" w:rsidP="00917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07" w:rsidRDefault="00917F35" w:rsidP="0062170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06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8B1">
      <w:rPr>
        <w:rStyle w:val="a5"/>
        <w:noProof/>
      </w:rPr>
      <w:t>2</w:t>
    </w:r>
    <w:r>
      <w:rPr>
        <w:rStyle w:val="a5"/>
      </w:rPr>
      <w:fldChar w:fldCharType="end"/>
    </w:r>
  </w:p>
  <w:p w:rsidR="00621707" w:rsidRDefault="00AB7C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238E42BB"/>
    <w:multiLevelType w:val="hybridMultilevel"/>
    <w:tmpl w:val="C2026F8A"/>
    <w:lvl w:ilvl="0" w:tplc="DE7A8D3C">
      <w:start w:val="1"/>
      <w:numFmt w:val="decimal"/>
      <w:lvlText w:val="%1)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2A3C014A"/>
    <w:multiLevelType w:val="hybridMultilevel"/>
    <w:tmpl w:val="552AA3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0492E61"/>
    <w:multiLevelType w:val="multilevel"/>
    <w:tmpl w:val="E4226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226627"/>
    <w:multiLevelType w:val="hybridMultilevel"/>
    <w:tmpl w:val="B75AAE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A60"/>
    <w:rsid w:val="002B0616"/>
    <w:rsid w:val="0036772C"/>
    <w:rsid w:val="007238B1"/>
    <w:rsid w:val="00757A60"/>
    <w:rsid w:val="00917F35"/>
    <w:rsid w:val="00AB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7"/>
        <o:r id="V:Rule9" type="connector" idref="#_x0000_s1032"/>
        <o:r id="V:Rule10" type="connector" idref="#_x0000_s1038"/>
        <o:r id="V:Rule11" type="connector" idref="#_x0000_s1029"/>
        <o:r id="V:Rule12" type="connector" idref="#_x0000_s1040"/>
        <o:r id="V:Rule13" type="connector" idref="#_x0000_s1031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A60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A6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757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7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57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A60"/>
    <w:rPr>
      <w:rFonts w:cs="Times New Roman"/>
    </w:rPr>
  </w:style>
  <w:style w:type="character" w:styleId="a6">
    <w:name w:val="Hyperlink"/>
    <w:rsid w:val="00757A60"/>
    <w:rPr>
      <w:color w:val="0000FF"/>
      <w:u w:val="single"/>
    </w:rPr>
  </w:style>
  <w:style w:type="paragraph" w:styleId="a7">
    <w:name w:val="Body Text Indent"/>
    <w:basedOn w:val="a"/>
    <w:link w:val="a8"/>
    <w:rsid w:val="00757A60"/>
    <w:pPr>
      <w:suppressAutoHyphens/>
      <w:ind w:firstLine="72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57A60"/>
    <w:rPr>
      <w:rFonts w:ascii="Arial" w:eastAsia="Times New Roman" w:hAnsi="Arial" w:cs="Times New Roman"/>
      <w:sz w:val="28"/>
      <w:szCs w:val="28"/>
      <w:lang w:eastAsia="ar-SA"/>
    </w:rPr>
  </w:style>
  <w:style w:type="paragraph" w:styleId="a9">
    <w:name w:val="No Spacing"/>
    <w:link w:val="aa"/>
    <w:uiPriority w:val="99"/>
    <w:qFormat/>
    <w:rsid w:val="00757A6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Без интервала Знак"/>
    <w:basedOn w:val="a0"/>
    <w:link w:val="a9"/>
    <w:uiPriority w:val="99"/>
    <w:locked/>
    <w:rsid w:val="00757A6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footnote reference"/>
    <w:basedOn w:val="a0"/>
    <w:uiPriority w:val="99"/>
    <w:rsid w:val="00757A60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57A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7A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57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7A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Redaktor</cp:lastModifiedBy>
  <cp:revision>2</cp:revision>
  <dcterms:created xsi:type="dcterms:W3CDTF">2017-07-26T08:53:00Z</dcterms:created>
  <dcterms:modified xsi:type="dcterms:W3CDTF">2017-07-26T08:53:00Z</dcterms:modified>
</cp:coreProperties>
</file>