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A0" w:rsidRPr="00140BA0" w:rsidRDefault="00140BA0" w:rsidP="0014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A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0BA0" w:rsidRDefault="00140BA0" w:rsidP="0014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40BA0">
        <w:rPr>
          <w:rFonts w:ascii="Times New Roman" w:hAnsi="Times New Roman" w:cs="Times New Roman"/>
          <w:b/>
          <w:sz w:val="28"/>
          <w:szCs w:val="28"/>
        </w:rPr>
        <w:t>о работе с обраще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ниями граждан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140BA0" w:rsidRPr="00140BA0" w:rsidRDefault="00140BA0" w:rsidP="00140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2016 год</w:t>
      </w:r>
    </w:p>
    <w:p w:rsidR="00140BA0" w:rsidRDefault="00140BA0" w:rsidP="00140BA0">
      <w:pPr>
        <w:spacing w:after="0"/>
        <w:rPr>
          <w:sz w:val="28"/>
          <w:szCs w:val="28"/>
        </w:rPr>
      </w:pPr>
    </w:p>
    <w:p w:rsidR="005B0877" w:rsidRDefault="00140BA0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Pr="00140B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140BA0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в соответствии с Федеральным законом от 2 мая 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Федерации», Инструкцией о порядке рассмотрения граждан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2341FF" w:rsidRDefault="002341FF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7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F0CC9">
        <w:rPr>
          <w:rFonts w:ascii="Times New Roman" w:hAnsi="Times New Roman" w:cs="Times New Roman"/>
          <w:sz w:val="28"/>
          <w:szCs w:val="28"/>
        </w:rPr>
        <w:t>130</w:t>
      </w:r>
      <w:r w:rsidR="0006782C">
        <w:rPr>
          <w:rFonts w:ascii="Times New Roman" w:hAnsi="Times New Roman" w:cs="Times New Roman"/>
          <w:sz w:val="28"/>
          <w:szCs w:val="28"/>
        </w:rPr>
        <w:t xml:space="preserve">. Количество обращений, поступивших через вышестоящие органы государственной власти и </w:t>
      </w:r>
      <w:r w:rsidR="004F0CC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6782C">
        <w:rPr>
          <w:rFonts w:ascii="Times New Roman" w:hAnsi="Times New Roman" w:cs="Times New Roman"/>
          <w:sz w:val="28"/>
          <w:szCs w:val="28"/>
        </w:rPr>
        <w:t>прокуратуры 9.</w:t>
      </w:r>
    </w:p>
    <w:p w:rsidR="000D4B64" w:rsidRDefault="000D4B64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поступивших</w:t>
      </w:r>
      <w:r w:rsidR="0006782C">
        <w:rPr>
          <w:rFonts w:ascii="Times New Roman" w:hAnsi="Times New Roman" w:cs="Times New Roman"/>
          <w:sz w:val="28"/>
          <w:szCs w:val="28"/>
        </w:rPr>
        <w:t xml:space="preserve"> обращений показа</w:t>
      </w:r>
      <w:r w:rsidR="009060BC">
        <w:rPr>
          <w:rFonts w:ascii="Times New Roman" w:hAnsi="Times New Roman" w:cs="Times New Roman"/>
          <w:sz w:val="28"/>
          <w:szCs w:val="28"/>
        </w:rPr>
        <w:t xml:space="preserve">л, что </w:t>
      </w:r>
      <w:r>
        <w:rPr>
          <w:rFonts w:ascii="Times New Roman" w:hAnsi="Times New Roman" w:cs="Times New Roman"/>
          <w:sz w:val="28"/>
          <w:szCs w:val="28"/>
        </w:rPr>
        <w:t>основная часть заявлений</w:t>
      </w:r>
      <w:r w:rsidR="0006782C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8F7390">
        <w:rPr>
          <w:rFonts w:ascii="Times New Roman" w:hAnsi="Times New Roman" w:cs="Times New Roman"/>
          <w:sz w:val="28"/>
          <w:szCs w:val="28"/>
        </w:rPr>
        <w:t>т вопросы</w:t>
      </w:r>
      <w:r w:rsidR="009060BC">
        <w:rPr>
          <w:rFonts w:ascii="Times New Roman" w:hAnsi="Times New Roman" w:cs="Times New Roman"/>
          <w:sz w:val="28"/>
          <w:szCs w:val="28"/>
        </w:rPr>
        <w:t>:</w:t>
      </w:r>
      <w:r w:rsidR="008F7390">
        <w:rPr>
          <w:rFonts w:ascii="Times New Roman" w:hAnsi="Times New Roman" w:cs="Times New Roman"/>
          <w:sz w:val="28"/>
          <w:szCs w:val="28"/>
        </w:rPr>
        <w:t xml:space="preserve">  по благоустройству</w:t>
      </w:r>
      <w:r w:rsidR="009060BC">
        <w:rPr>
          <w:rFonts w:ascii="Times New Roman" w:hAnsi="Times New Roman" w:cs="Times New Roman"/>
          <w:sz w:val="28"/>
          <w:szCs w:val="28"/>
        </w:rPr>
        <w:t xml:space="preserve"> -</w:t>
      </w:r>
      <w:r w:rsidR="008F7390">
        <w:rPr>
          <w:rFonts w:ascii="Times New Roman" w:hAnsi="Times New Roman" w:cs="Times New Roman"/>
          <w:sz w:val="28"/>
          <w:szCs w:val="28"/>
        </w:rPr>
        <w:t xml:space="preserve"> 6</w:t>
      </w:r>
      <w:r w:rsidR="009060BC">
        <w:rPr>
          <w:rFonts w:ascii="Times New Roman" w:hAnsi="Times New Roman" w:cs="Times New Roman"/>
          <w:sz w:val="28"/>
          <w:szCs w:val="28"/>
        </w:rPr>
        <w:t>, работе</w:t>
      </w:r>
      <w:r w:rsidR="0006782C">
        <w:rPr>
          <w:rFonts w:ascii="Times New Roman" w:hAnsi="Times New Roman" w:cs="Times New Roman"/>
          <w:sz w:val="28"/>
          <w:szCs w:val="28"/>
        </w:rPr>
        <w:t xml:space="preserve"> упра</w:t>
      </w:r>
      <w:r w:rsidR="008F7390">
        <w:rPr>
          <w:rFonts w:ascii="Times New Roman" w:hAnsi="Times New Roman" w:cs="Times New Roman"/>
          <w:sz w:val="28"/>
          <w:szCs w:val="28"/>
        </w:rPr>
        <w:t xml:space="preserve">вляющей компании и вопросы ЖКХ </w:t>
      </w:r>
      <w:r w:rsidR="009060BC">
        <w:rPr>
          <w:rFonts w:ascii="Times New Roman" w:hAnsi="Times New Roman" w:cs="Times New Roman"/>
          <w:sz w:val="28"/>
          <w:szCs w:val="28"/>
        </w:rPr>
        <w:t xml:space="preserve">- </w:t>
      </w:r>
      <w:r w:rsidR="008F7390">
        <w:rPr>
          <w:rFonts w:ascii="Times New Roman" w:hAnsi="Times New Roman" w:cs="Times New Roman"/>
          <w:sz w:val="28"/>
          <w:szCs w:val="28"/>
        </w:rPr>
        <w:t>5</w:t>
      </w:r>
      <w:r w:rsidR="0006782C">
        <w:rPr>
          <w:rFonts w:ascii="Times New Roman" w:hAnsi="Times New Roman" w:cs="Times New Roman"/>
          <w:sz w:val="28"/>
          <w:szCs w:val="28"/>
        </w:rPr>
        <w:t xml:space="preserve">, принятию мер к безнадзорным собакам </w:t>
      </w:r>
      <w:r w:rsidR="009060BC">
        <w:rPr>
          <w:rFonts w:ascii="Times New Roman" w:hAnsi="Times New Roman" w:cs="Times New Roman"/>
          <w:sz w:val="28"/>
          <w:szCs w:val="28"/>
        </w:rPr>
        <w:t xml:space="preserve">- </w:t>
      </w:r>
      <w:r w:rsidR="0006782C">
        <w:rPr>
          <w:rFonts w:ascii="Times New Roman" w:hAnsi="Times New Roman" w:cs="Times New Roman"/>
          <w:sz w:val="28"/>
          <w:szCs w:val="28"/>
        </w:rPr>
        <w:t>4</w:t>
      </w:r>
      <w:r w:rsidR="008F7390">
        <w:rPr>
          <w:rFonts w:ascii="Times New Roman" w:hAnsi="Times New Roman" w:cs="Times New Roman"/>
          <w:sz w:val="28"/>
          <w:szCs w:val="28"/>
        </w:rPr>
        <w:t xml:space="preserve">, присвоение адреса жилым домам и земельным участкам, расположенным на территории сельского поселения </w:t>
      </w:r>
      <w:r w:rsidR="009060BC">
        <w:rPr>
          <w:rFonts w:ascii="Times New Roman" w:hAnsi="Times New Roman" w:cs="Times New Roman"/>
          <w:sz w:val="28"/>
          <w:szCs w:val="28"/>
        </w:rPr>
        <w:t xml:space="preserve">- </w:t>
      </w:r>
      <w:r w:rsidR="008F7390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06782C" w:rsidRDefault="000D4B64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C8C">
        <w:rPr>
          <w:rFonts w:ascii="Times New Roman" w:hAnsi="Times New Roman" w:cs="Times New Roman"/>
          <w:sz w:val="28"/>
          <w:szCs w:val="28"/>
        </w:rPr>
        <w:t>Неоднократно рассматривались коллективные обращения граждан по вопросу закрытия проезда дороги между коттеджами ул. 5</w:t>
      </w:r>
      <w:r w:rsidR="008F7390">
        <w:rPr>
          <w:rFonts w:ascii="Times New Roman" w:hAnsi="Times New Roman" w:cs="Times New Roman"/>
          <w:sz w:val="28"/>
          <w:szCs w:val="28"/>
        </w:rPr>
        <w:t xml:space="preserve">0 лет Победы с. </w:t>
      </w:r>
      <w:proofErr w:type="spellStart"/>
      <w:proofErr w:type="gramStart"/>
      <w:r w:rsidR="008F7390"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spellEnd"/>
      <w:proofErr w:type="gramEnd"/>
      <w:r w:rsidR="008F7390">
        <w:rPr>
          <w:rFonts w:ascii="Times New Roman" w:hAnsi="Times New Roman" w:cs="Times New Roman"/>
          <w:sz w:val="28"/>
          <w:szCs w:val="28"/>
        </w:rPr>
        <w:t xml:space="preserve">, строительства дороги в дер. </w:t>
      </w:r>
      <w:proofErr w:type="spellStart"/>
      <w:r w:rsidR="008F7390">
        <w:rPr>
          <w:rFonts w:ascii="Times New Roman" w:hAnsi="Times New Roman" w:cs="Times New Roman"/>
          <w:sz w:val="28"/>
          <w:szCs w:val="28"/>
        </w:rPr>
        <w:t>Вассынки</w:t>
      </w:r>
      <w:proofErr w:type="spellEnd"/>
      <w:r w:rsidR="008F7390">
        <w:rPr>
          <w:rFonts w:ascii="Times New Roman" w:hAnsi="Times New Roman" w:cs="Times New Roman"/>
          <w:sz w:val="28"/>
          <w:szCs w:val="28"/>
        </w:rPr>
        <w:t>.</w:t>
      </w:r>
    </w:p>
    <w:p w:rsidR="009060BC" w:rsidRDefault="009060BC" w:rsidP="0090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заявлений  - 57 по земельным вопросам. Для ведения личного подсобного хозяйства или под строительство жилья, заключено договоров аренды 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Предоставлено в собственность граждан 1 участок, путем перераспределения земельных участков 2, по вопросу предварительного согласования предоставления земельного участка и утверждения схемы расположения земельного участка 15, отказано в предоставлении земельных участков 16.</w:t>
      </w:r>
      <w:proofErr w:type="gramEnd"/>
    </w:p>
    <w:p w:rsidR="009060BC" w:rsidRDefault="009060BC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жилищным вопросам поступило 21 заявление. Все обращения рассмотрены положительно. Из них с 8-ми семьями  заключены договора коммерческого найма, 7 - служебного найма, 6- социального найма.</w:t>
      </w:r>
    </w:p>
    <w:p w:rsidR="008F7390" w:rsidRDefault="008F7390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D4C8C" w:rsidRDefault="008F7390" w:rsidP="00906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CC9" w:rsidRDefault="004F0CC9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39 обращений по вопросам предоставления выписок из решений Совета депутатов. Все обращения рассмотрены положительно.</w:t>
      </w:r>
    </w:p>
    <w:p w:rsidR="008F7390" w:rsidRDefault="008F7390" w:rsidP="008F7390"/>
    <w:tbl>
      <w:tblPr>
        <w:tblStyle w:val="a3"/>
        <w:tblW w:w="0" w:type="auto"/>
        <w:tblInd w:w="940" w:type="dxa"/>
        <w:tblLook w:val="04A0"/>
      </w:tblPr>
      <w:tblGrid>
        <w:gridCol w:w="5689"/>
        <w:gridCol w:w="1417"/>
        <w:gridCol w:w="992"/>
      </w:tblGrid>
      <w:tr w:rsidR="008F7390" w:rsidTr="008F7390">
        <w:tc>
          <w:tcPr>
            <w:tcW w:w="5689" w:type="dxa"/>
          </w:tcPr>
          <w:p w:rsidR="008F7390" w:rsidRPr="001B0011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001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поступили в Совет депутатов)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(39)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8F7390" w:rsidTr="008F7390">
        <w:tc>
          <w:tcPr>
            <w:tcW w:w="5689" w:type="dxa"/>
          </w:tcPr>
          <w:p w:rsidR="008F7390" w:rsidRPr="001B0011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 Совет депутатов)</w:t>
            </w:r>
          </w:p>
        </w:tc>
        <w:tc>
          <w:tcPr>
            <w:tcW w:w="1417" w:type="dxa"/>
          </w:tcPr>
          <w:p w:rsidR="008F7390" w:rsidRPr="00DF6ABF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 (39)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F7390" w:rsidTr="008F7390">
        <w:tc>
          <w:tcPr>
            <w:tcW w:w="5689" w:type="dxa"/>
          </w:tcPr>
          <w:p w:rsidR="008F7390" w:rsidRPr="001B0011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F7390" w:rsidTr="008F7390">
        <w:tc>
          <w:tcPr>
            <w:tcW w:w="5689" w:type="dxa"/>
          </w:tcPr>
          <w:p w:rsidR="008F7390" w:rsidRPr="001B0011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при проведении личного приема</w:t>
            </w:r>
          </w:p>
        </w:tc>
        <w:tc>
          <w:tcPr>
            <w:tcW w:w="1417" w:type="dxa"/>
          </w:tcPr>
          <w:p w:rsidR="008F7390" w:rsidRPr="00DF6ABF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(поступили в Совет депутатов)</w:t>
            </w:r>
          </w:p>
        </w:tc>
        <w:tc>
          <w:tcPr>
            <w:tcW w:w="1417" w:type="dxa"/>
          </w:tcPr>
          <w:p w:rsidR="008F7390" w:rsidRPr="00010733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(39)</w:t>
            </w:r>
          </w:p>
        </w:tc>
        <w:tc>
          <w:tcPr>
            <w:tcW w:w="992" w:type="dxa"/>
          </w:tcPr>
          <w:p w:rsidR="008F7390" w:rsidRPr="00010733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3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обращения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обращения</w:t>
            </w:r>
          </w:p>
        </w:tc>
        <w:tc>
          <w:tcPr>
            <w:tcW w:w="1417" w:type="dxa"/>
          </w:tcPr>
          <w:p w:rsidR="008F7390" w:rsidRPr="00010733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(39)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0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обращения</w:t>
            </w:r>
          </w:p>
        </w:tc>
        <w:tc>
          <w:tcPr>
            <w:tcW w:w="1417" w:type="dxa"/>
          </w:tcPr>
          <w:p w:rsidR="008F7390" w:rsidRPr="00010733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(в т.ч. в Совет депутатов)</w:t>
            </w:r>
          </w:p>
        </w:tc>
        <w:tc>
          <w:tcPr>
            <w:tcW w:w="1417" w:type="dxa"/>
          </w:tcPr>
          <w:p w:rsidR="008F7390" w:rsidRPr="00E11C9C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11C9C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992" w:type="dxa"/>
          </w:tcPr>
          <w:p w:rsidR="008F7390" w:rsidRP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3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обращения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Приватизация жилья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417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</w:t>
            </w: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Социальные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(в том числе материальная помощь)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 (присвоение адреса жилым домам и земельным участкам)</w:t>
            </w:r>
          </w:p>
        </w:tc>
        <w:tc>
          <w:tcPr>
            <w:tcW w:w="1417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860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в Совет депутатов)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(39)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F7390" w:rsidTr="008F7390">
        <w:tc>
          <w:tcPr>
            <w:tcW w:w="5689" w:type="dxa"/>
          </w:tcPr>
          <w:p w:rsidR="008F7390" w:rsidRPr="003C686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F1E6A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</w:tc>
        <w:tc>
          <w:tcPr>
            <w:tcW w:w="992" w:type="dxa"/>
          </w:tcPr>
          <w:p w:rsidR="008F7390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обращения</w:t>
            </w:r>
          </w:p>
        </w:tc>
      </w:tr>
      <w:tr w:rsidR="008F7390" w:rsidTr="008F7390">
        <w:tc>
          <w:tcPr>
            <w:tcW w:w="5689" w:type="dxa"/>
          </w:tcPr>
          <w:p w:rsidR="008F7390" w:rsidRPr="001B0011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Решено положительно (в т.ч. в представительном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(39)</w:t>
            </w:r>
          </w:p>
        </w:tc>
        <w:tc>
          <w:tcPr>
            <w:tcW w:w="992" w:type="dxa"/>
          </w:tcPr>
          <w:p w:rsidR="008F7390" w:rsidRPr="0008486E" w:rsidRDefault="008F1E6A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8F7390" w:rsidRPr="0008486E" w:rsidRDefault="008F1E6A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F7390" w:rsidRPr="0008486E" w:rsidRDefault="008F1E6A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7390" w:rsidRPr="0008486E" w:rsidRDefault="008F1E6A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7390" w:rsidTr="008F7390">
        <w:tc>
          <w:tcPr>
            <w:tcW w:w="5689" w:type="dxa"/>
          </w:tcPr>
          <w:p w:rsidR="008F7390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(39)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обращений, рассмотренных с нарушением установленных сроков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нарушением установленных сроков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90" w:rsidTr="008F7390">
        <w:tc>
          <w:tcPr>
            <w:tcW w:w="8098" w:type="dxa"/>
            <w:gridSpan w:val="3"/>
          </w:tcPr>
          <w:p w:rsidR="008F7390" w:rsidRPr="0008486E" w:rsidRDefault="008F7390" w:rsidP="00551483">
            <w:pPr>
              <w:jc w:val="center"/>
              <w:rPr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должностных лиц, привлеченных к ответственности</w:t>
            </w:r>
          </w:p>
        </w:tc>
      </w:tr>
      <w:tr w:rsidR="008F7390" w:rsidTr="008F7390">
        <w:tc>
          <w:tcPr>
            <w:tcW w:w="5689" w:type="dxa"/>
          </w:tcPr>
          <w:p w:rsidR="008F7390" w:rsidRPr="0008486E" w:rsidRDefault="008F7390" w:rsidP="00551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привлеченных к ответственности за нарушение порядка рассмотрения обращений граждан</w:t>
            </w:r>
          </w:p>
        </w:tc>
        <w:tc>
          <w:tcPr>
            <w:tcW w:w="1417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7390" w:rsidRPr="0008486E" w:rsidRDefault="008F7390" w:rsidP="0055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90" w:rsidRPr="00140BA0" w:rsidRDefault="008F7390" w:rsidP="00140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7390" w:rsidRPr="00140BA0" w:rsidSect="005B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BA0"/>
    <w:rsid w:val="0006782C"/>
    <w:rsid w:val="000D4B64"/>
    <w:rsid w:val="00140BA0"/>
    <w:rsid w:val="002341FF"/>
    <w:rsid w:val="00291598"/>
    <w:rsid w:val="002A2593"/>
    <w:rsid w:val="002D4C8C"/>
    <w:rsid w:val="002F49C8"/>
    <w:rsid w:val="004F0CC9"/>
    <w:rsid w:val="005B0877"/>
    <w:rsid w:val="005D59B6"/>
    <w:rsid w:val="008C34A6"/>
    <w:rsid w:val="008F1E6A"/>
    <w:rsid w:val="008F7390"/>
    <w:rsid w:val="009060BC"/>
    <w:rsid w:val="00B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2017-03-29T05:00:00Z</cp:lastPrinted>
  <dcterms:created xsi:type="dcterms:W3CDTF">2017-03-28T06:24:00Z</dcterms:created>
  <dcterms:modified xsi:type="dcterms:W3CDTF">2017-03-29T05:22:00Z</dcterms:modified>
</cp:coreProperties>
</file>