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A30" w:rsidRDefault="00D64A30">
      <w:pPr>
        <w:spacing w:line="240" w:lineRule="exact"/>
        <w:rPr>
          <w:sz w:val="19"/>
          <w:szCs w:val="19"/>
        </w:rPr>
      </w:pPr>
    </w:p>
    <w:p w:rsidR="00D64A30" w:rsidRDefault="00D64A30">
      <w:pPr>
        <w:spacing w:line="240" w:lineRule="exact"/>
        <w:rPr>
          <w:sz w:val="19"/>
          <w:szCs w:val="19"/>
        </w:rPr>
      </w:pPr>
    </w:p>
    <w:p w:rsidR="00D64A30" w:rsidRDefault="00D64A30">
      <w:pPr>
        <w:spacing w:before="60" w:after="60" w:line="240" w:lineRule="exact"/>
        <w:rPr>
          <w:sz w:val="19"/>
          <w:szCs w:val="19"/>
        </w:rPr>
      </w:pPr>
    </w:p>
    <w:p w:rsidR="00D64A30" w:rsidRDefault="00D64A30">
      <w:pPr>
        <w:rPr>
          <w:sz w:val="2"/>
          <w:szCs w:val="2"/>
        </w:rPr>
        <w:sectPr w:rsidR="00D64A30">
          <w:headerReference w:type="even" r:id="rId7"/>
          <w:headerReference w:type="default" r:id="rId8"/>
          <w:footerReference w:type="even" r:id="rId9"/>
          <w:type w:val="continuous"/>
          <w:pgSz w:w="11900" w:h="16840"/>
          <w:pgMar w:top="1368" w:right="0" w:bottom="1176" w:left="0" w:header="0" w:footer="3" w:gutter="0"/>
          <w:cols w:space="720"/>
          <w:noEndnote/>
          <w:docGrid w:linePitch="360"/>
        </w:sectPr>
      </w:pPr>
    </w:p>
    <w:p w:rsidR="00D64A30" w:rsidRDefault="00555C0A">
      <w:pPr>
        <w:pStyle w:val="40"/>
        <w:shd w:val="clear" w:color="auto" w:fill="auto"/>
        <w:ind w:left="6440"/>
      </w:pPr>
      <w:r>
        <w:t>Утвержден</w:t>
      </w:r>
    </w:p>
    <w:p w:rsidR="00D64A30" w:rsidRDefault="00555C0A">
      <w:pPr>
        <w:pStyle w:val="40"/>
        <w:shd w:val="clear" w:color="auto" w:fill="auto"/>
        <w:spacing w:after="502"/>
        <w:ind w:left="6440"/>
      </w:pPr>
      <w:r>
        <w:t>приказом Контрольно-ревизионной комиссии муниципального образования «Вяземский район» Смоленской области от 12.02.2021 №6</w:t>
      </w:r>
    </w:p>
    <w:p w:rsidR="00D64A30" w:rsidRDefault="00555C0A">
      <w:pPr>
        <w:pStyle w:val="10"/>
        <w:keepNext/>
        <w:keepLines/>
        <w:shd w:val="clear" w:color="auto" w:fill="auto"/>
        <w:spacing w:before="0"/>
        <w:ind w:right="480"/>
      </w:pPr>
      <w:bookmarkStart w:id="0" w:name="bookmark0"/>
      <w:r>
        <w:t xml:space="preserve">Отчёт о </w:t>
      </w:r>
      <w:r>
        <w:t>деятельности</w:t>
      </w:r>
      <w:bookmarkEnd w:id="0"/>
    </w:p>
    <w:p w:rsidR="00D64A30" w:rsidRDefault="00555C0A">
      <w:pPr>
        <w:pStyle w:val="50"/>
        <w:shd w:val="clear" w:color="auto" w:fill="auto"/>
        <w:ind w:right="480"/>
      </w:pPr>
      <w:r>
        <w:t>Контрольно-ревизионной комиссии муниципального образования</w:t>
      </w:r>
      <w:r>
        <w:br/>
        <w:t>«Вяземский район» Смоленской области по осуществлению полномочий</w:t>
      </w:r>
      <w:r>
        <w:br/>
        <w:t>Контрольно-ревизионной комиссии муниципального образования</w:t>
      </w:r>
      <w:r>
        <w:br/>
        <w:t>Вязьма-Брянского сельского поселения Вяземского района Смоле</w:t>
      </w:r>
      <w:r>
        <w:t>нской</w:t>
      </w:r>
    </w:p>
    <w:p w:rsidR="00D64A30" w:rsidRDefault="00555C0A">
      <w:pPr>
        <w:pStyle w:val="10"/>
        <w:keepNext/>
        <w:keepLines/>
        <w:shd w:val="clear" w:color="auto" w:fill="auto"/>
        <w:spacing w:before="0" w:after="337"/>
        <w:ind w:right="480"/>
      </w:pPr>
      <w:bookmarkStart w:id="1" w:name="bookmark1"/>
      <w:r>
        <w:t>области за 2020 год</w:t>
      </w:r>
      <w:bookmarkEnd w:id="1"/>
    </w:p>
    <w:p w:rsidR="00D64A30" w:rsidRDefault="008E22B5">
      <w:pPr>
        <w:pStyle w:val="60"/>
        <w:shd w:val="clear" w:color="auto" w:fill="auto"/>
        <w:spacing w:before="0" w:after="353" w:line="20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249555</wp:posOffset>
                </wp:positionH>
                <wp:positionV relativeFrom="paragraph">
                  <wp:posOffset>-6985</wp:posOffset>
                </wp:positionV>
                <wp:extent cx="579120" cy="127000"/>
                <wp:effectExtent l="3810" t="0" r="0" b="1270"/>
                <wp:wrapSquare wrapText="right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A30" w:rsidRDefault="00555C0A">
                            <w:pPr>
                              <w:pStyle w:val="60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</w:rPr>
                              <w:t>г. Вязьма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9.65pt;margin-top:-.55pt;width:45.6pt;height:10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" filled="f" stroked="f">
                <v:textbox style="mso-fit-shape-to-text:t" inset="0,0,0,0">
                  <w:txbxContent>
                    <w:p w:rsidR="00D64A30" w:rsidRDefault="00555C0A">
                      <w:pPr>
                        <w:pStyle w:val="60"/>
                        <w:shd w:val="clear" w:color="auto" w:fill="auto"/>
                        <w:spacing w:before="0" w:after="0" w:line="200" w:lineRule="exact"/>
                        <w:jc w:val="left"/>
                      </w:pPr>
                      <w:r>
                        <w:rPr>
                          <w:rStyle w:val="6Exact"/>
                          <w:b/>
                          <w:bCs/>
                        </w:rPr>
                        <w:t>г. Вязьма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555C0A">
        <w:t>12.02.2021 года</w:t>
      </w:r>
    </w:p>
    <w:p w:rsidR="00D64A30" w:rsidRDefault="00555C0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609"/>
        </w:tabs>
        <w:spacing w:before="0" w:after="304" w:line="280" w:lineRule="exact"/>
        <w:ind w:left="4280"/>
        <w:jc w:val="both"/>
      </w:pPr>
      <w:bookmarkStart w:id="2" w:name="bookmark2"/>
      <w:r>
        <w:t>Общие положения</w:t>
      </w:r>
      <w:bookmarkEnd w:id="2"/>
    </w:p>
    <w:p w:rsidR="00D64A30" w:rsidRDefault="00555C0A">
      <w:pPr>
        <w:pStyle w:val="20"/>
        <w:shd w:val="clear" w:color="auto" w:fill="auto"/>
        <w:spacing w:before="0"/>
        <w:ind w:left="520" w:firstLine="700"/>
      </w:pPr>
      <w:r>
        <w:t>Отчёт подготовлен в соответствии с требованиями:</w:t>
      </w:r>
    </w:p>
    <w:p w:rsidR="00D64A30" w:rsidRDefault="00555C0A">
      <w:pPr>
        <w:pStyle w:val="20"/>
        <w:numPr>
          <w:ilvl w:val="0"/>
          <w:numId w:val="2"/>
        </w:numPr>
        <w:shd w:val="clear" w:color="auto" w:fill="auto"/>
        <w:tabs>
          <w:tab w:val="left" w:pos="1453"/>
        </w:tabs>
        <w:spacing w:before="0"/>
        <w:ind w:left="520" w:firstLine="700"/>
      </w:pPr>
      <w:r>
        <w:t xml:space="preserve">статьи 19 Федерального закона от 07.02.2011 №6-ФЗ «Об общих принципах деятельности контрольно-счетных органов субъектов Российской </w:t>
      </w:r>
      <w:r>
        <w:t>Федерации и муниципальных образований»,</w:t>
      </w:r>
    </w:p>
    <w:p w:rsidR="00D64A30" w:rsidRDefault="00555C0A">
      <w:pPr>
        <w:pStyle w:val="20"/>
        <w:numPr>
          <w:ilvl w:val="0"/>
          <w:numId w:val="2"/>
        </w:numPr>
        <w:shd w:val="clear" w:color="auto" w:fill="auto"/>
        <w:tabs>
          <w:tab w:val="left" w:pos="1453"/>
        </w:tabs>
        <w:spacing w:before="0"/>
        <w:ind w:left="520" w:firstLine="700"/>
      </w:pPr>
      <w:r>
        <w:t xml:space="preserve">п.15.6, ст.15 Регламента Контрольно-ревизионной комиссии муниципального образования «Вяземский район» Смоленской области, утвержденного приказом Контрольно-ревизионной комиссии муниципального образования «Вяземский </w:t>
      </w:r>
      <w:r>
        <w:t>район» Смоленской области от 20.12.2017 №21 (с изменениями);</w:t>
      </w:r>
    </w:p>
    <w:p w:rsidR="00D64A30" w:rsidRDefault="00555C0A">
      <w:pPr>
        <w:pStyle w:val="20"/>
        <w:numPr>
          <w:ilvl w:val="0"/>
          <w:numId w:val="2"/>
        </w:numPr>
        <w:shd w:val="clear" w:color="auto" w:fill="auto"/>
        <w:tabs>
          <w:tab w:val="left" w:pos="1453"/>
        </w:tabs>
        <w:spacing w:before="0"/>
        <w:ind w:left="520" w:firstLine="700"/>
      </w:pPr>
      <w:r>
        <w:t xml:space="preserve">пункта 4.28 раздела 4 Положения 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</w:t>
      </w:r>
      <w:r>
        <w:t>27.09.2017 №130;</w:t>
      </w:r>
    </w:p>
    <w:p w:rsidR="00D64A30" w:rsidRDefault="00555C0A" w:rsidP="008E22B5">
      <w:pPr>
        <w:pStyle w:val="20"/>
        <w:shd w:val="clear" w:color="auto" w:fill="auto"/>
        <w:tabs>
          <w:tab w:val="left" w:pos="1200"/>
          <w:tab w:val="left" w:pos="3846"/>
        </w:tabs>
        <w:spacing w:before="0"/>
        <w:ind w:left="520"/>
      </w:pPr>
      <w:r>
        <w:tab/>
      </w:r>
      <w:r w:rsidR="008E22B5">
        <w:tab/>
      </w:r>
      <w:r>
        <w:t>- подпункта 14 пункта 3.2 раздела 3 Соглашения о передаче Контрольно</w:t>
      </w:r>
      <w:r w:rsidR="008E22B5">
        <w:t>-</w:t>
      </w:r>
      <w:r>
        <w:t>ревизионной комиссии</w:t>
      </w:r>
      <w:r w:rsidR="008E22B5">
        <w:t xml:space="preserve"> </w:t>
      </w:r>
      <w:r>
        <w:t>муниципального образования «Вяземский район»</w:t>
      </w:r>
      <w:r w:rsidR="008E22B5">
        <w:t xml:space="preserve"> </w:t>
      </w:r>
      <w:r>
        <w:t>Смоленской</w:t>
      </w:r>
      <w:r w:rsidR="008E22B5">
        <w:t xml:space="preserve"> </w:t>
      </w:r>
      <w:r>
        <w:t>области</w:t>
      </w:r>
      <w:r w:rsidR="008E22B5">
        <w:t xml:space="preserve"> </w:t>
      </w:r>
      <w:r>
        <w:t>полномочий Контрольно-ревизионной комиссии</w:t>
      </w:r>
      <w:r w:rsidR="008E22B5">
        <w:t xml:space="preserve"> </w:t>
      </w:r>
      <w:r>
        <w:t xml:space="preserve">муниципального образования </w:t>
      </w:r>
      <w:r>
        <w:t>Вязьма-Брянского сельского поселения Вяземского района Смоленской области по осуществлению внешнего муниципального контроля от 31.05.2012 №7.</w:t>
      </w:r>
    </w:p>
    <w:p w:rsidR="00D64A30" w:rsidRDefault="00555C0A" w:rsidP="008E22B5">
      <w:pPr>
        <w:pStyle w:val="20"/>
        <w:shd w:val="clear" w:color="auto" w:fill="auto"/>
        <w:spacing w:before="0"/>
        <w:ind w:left="520" w:firstLine="700"/>
      </w:pPr>
      <w:r>
        <w:t>Контрольно-ревизионная комиссия муниципального образования «Вяземский район» Смоленской области (далее - КРК) осущ</w:t>
      </w:r>
      <w:r>
        <w:t>ествляла контрольно-ревизионную, экспертно-аналитическую, организационную и информационную деятельность в соответствии с действующим законодательством и планом работы Контрольно</w:t>
      </w:r>
      <w:r w:rsidR="008E22B5">
        <w:t>-</w:t>
      </w:r>
      <w:r>
        <w:t>ревизионной комиссии на 2020 год, утвержденным приказом от 20.12.2019 №27 (с и</w:t>
      </w:r>
      <w:r>
        <w:t>зменениями).</w:t>
      </w:r>
    </w:p>
    <w:p w:rsidR="00D64A30" w:rsidRDefault="00555C0A">
      <w:pPr>
        <w:pStyle w:val="20"/>
        <w:shd w:val="clear" w:color="auto" w:fill="auto"/>
        <w:spacing w:before="0"/>
        <w:ind w:left="520" w:firstLine="880"/>
      </w:pPr>
      <w:r>
        <w:t xml:space="preserve">В соответствии с пунктом 8.12 статьи 8 Регламента Контрольно-ревизионной </w:t>
      </w:r>
      <w:r>
        <w:lastRenderedPageBreak/>
        <w:t>комиссии в план работы Контрольно-ревизионной комиссии на 2020 год внесены изменения на основании приказа от 23.12.2020 №32.</w:t>
      </w:r>
      <w:r>
        <w:br w:type="page"/>
      </w:r>
    </w:p>
    <w:p w:rsidR="00D64A30" w:rsidRDefault="00555C0A">
      <w:pPr>
        <w:pStyle w:val="20"/>
        <w:shd w:val="clear" w:color="auto" w:fill="auto"/>
        <w:spacing w:before="0" w:after="300"/>
        <w:ind w:left="460" w:firstLine="700"/>
      </w:pPr>
      <w:r>
        <w:lastRenderedPageBreak/>
        <w:t>Деятельность Контрольно-ревизионной комиссии</w:t>
      </w:r>
      <w:r>
        <w:t xml:space="preserve"> муниципального образования «Вяземский район» Смоленской области осуществлялась по реализации полномочий по внешнему муниципальному финансовому контролю.</w:t>
      </w:r>
    </w:p>
    <w:p w:rsidR="00D64A30" w:rsidRDefault="00555C0A">
      <w:pPr>
        <w:pStyle w:val="50"/>
        <w:numPr>
          <w:ilvl w:val="0"/>
          <w:numId w:val="1"/>
        </w:numPr>
        <w:shd w:val="clear" w:color="auto" w:fill="auto"/>
        <w:tabs>
          <w:tab w:val="left" w:pos="1491"/>
        </w:tabs>
        <w:spacing w:after="300"/>
        <w:ind w:left="780" w:firstLine="380"/>
        <w:jc w:val="left"/>
      </w:pPr>
      <w:r>
        <w:t>Основные итоги деятельности Контрольно-ревизионной комиссии муниципального образования «Вяземский райо</w:t>
      </w:r>
      <w:r>
        <w:t>н» Смоленской области по осуществлению контроля за исполнением бюджета сельского поселения</w:t>
      </w:r>
    </w:p>
    <w:p w:rsidR="00D64A30" w:rsidRDefault="00555C0A">
      <w:pPr>
        <w:pStyle w:val="20"/>
        <w:shd w:val="clear" w:color="auto" w:fill="auto"/>
        <w:spacing w:before="0"/>
        <w:ind w:left="460" w:firstLine="700"/>
      </w:pPr>
      <w:r>
        <w:t>В соответствии с пунктом 2 статьи 9 Федерального закона от 07.02.2011 №6-ФЗ «Об общих принципах деятельности контрольно-счетных органов субъектов Российской Федераци</w:t>
      </w:r>
      <w:r>
        <w:t xml:space="preserve">и и муниципальных образований» (далее - Федеральный закон от 07.02.2011 №6-ФЗ) в 2020 году КРК осуществляла следующие </w:t>
      </w:r>
      <w:r>
        <w:rPr>
          <w:rStyle w:val="21"/>
        </w:rPr>
        <w:t>основные полномочия:</w:t>
      </w:r>
    </w:p>
    <w:p w:rsidR="00D64A30" w:rsidRDefault="00555C0A">
      <w:pPr>
        <w:pStyle w:val="20"/>
        <w:numPr>
          <w:ilvl w:val="0"/>
          <w:numId w:val="3"/>
        </w:numPr>
        <w:shd w:val="clear" w:color="auto" w:fill="auto"/>
        <w:tabs>
          <w:tab w:val="left" w:pos="1492"/>
        </w:tabs>
        <w:spacing w:before="0"/>
        <w:ind w:left="460" w:firstLine="700"/>
      </w:pPr>
      <w:r>
        <w:t>контроль за исполнением бюджета сельского поселения;</w:t>
      </w:r>
    </w:p>
    <w:p w:rsidR="00D64A30" w:rsidRDefault="00555C0A">
      <w:pPr>
        <w:pStyle w:val="20"/>
        <w:numPr>
          <w:ilvl w:val="0"/>
          <w:numId w:val="3"/>
        </w:numPr>
        <w:shd w:val="clear" w:color="auto" w:fill="auto"/>
        <w:tabs>
          <w:tab w:val="left" w:pos="1521"/>
        </w:tabs>
        <w:spacing w:before="0"/>
        <w:ind w:left="460" w:firstLine="700"/>
      </w:pPr>
      <w:r>
        <w:t>экспертиза проектов бюджета сельского поселения;</w:t>
      </w:r>
    </w:p>
    <w:p w:rsidR="00D64A30" w:rsidRDefault="00555C0A">
      <w:pPr>
        <w:pStyle w:val="20"/>
        <w:numPr>
          <w:ilvl w:val="0"/>
          <w:numId w:val="3"/>
        </w:numPr>
        <w:shd w:val="clear" w:color="auto" w:fill="auto"/>
        <w:tabs>
          <w:tab w:val="left" w:pos="1636"/>
        </w:tabs>
        <w:spacing w:before="0" w:line="331" w:lineRule="exact"/>
        <w:ind w:left="460" w:firstLine="700"/>
      </w:pPr>
      <w:r>
        <w:t xml:space="preserve">внешняя </w:t>
      </w:r>
      <w:r>
        <w:t>проверка годового отчёта об исполнении бюджета сельского поселения;</w:t>
      </w:r>
    </w:p>
    <w:p w:rsidR="00D64A30" w:rsidRDefault="00555C0A">
      <w:pPr>
        <w:pStyle w:val="20"/>
        <w:numPr>
          <w:ilvl w:val="0"/>
          <w:numId w:val="3"/>
        </w:numPr>
        <w:shd w:val="clear" w:color="auto" w:fill="auto"/>
        <w:tabs>
          <w:tab w:val="left" w:pos="1517"/>
        </w:tabs>
        <w:spacing w:before="0"/>
        <w:ind w:left="460" w:firstLine="700"/>
      </w:pPr>
      <w:r>
        <w:t>организация и осуществление контроля за законностью, результативностью (эффективностью и экономностью) использования средств бюджета сельского поселения, а также средств, получаемых бюджет</w:t>
      </w:r>
      <w:r>
        <w:t>ом сельского поселения из иных источников, предусмотренных законодательством Российской Федерации;</w:t>
      </w:r>
    </w:p>
    <w:p w:rsidR="00D64A30" w:rsidRDefault="00555C0A">
      <w:pPr>
        <w:pStyle w:val="20"/>
        <w:numPr>
          <w:ilvl w:val="0"/>
          <w:numId w:val="3"/>
        </w:numPr>
        <w:shd w:val="clear" w:color="auto" w:fill="auto"/>
        <w:tabs>
          <w:tab w:val="left" w:pos="1531"/>
        </w:tabs>
        <w:spacing w:before="0"/>
        <w:ind w:left="460" w:firstLine="700"/>
      </w:pPr>
      <w:r>
        <w:t>подготовка информации о ходе исполнения бюджета сельского поселения по результатам проведенных экспертно-аналитических мероприятий и представление такой инфо</w:t>
      </w:r>
      <w:r>
        <w:t>рмации в Совет депутатов сельского поселения и Главе муниципального образования сельского поселения;</w:t>
      </w:r>
    </w:p>
    <w:p w:rsidR="00D64A30" w:rsidRDefault="00555C0A">
      <w:pPr>
        <w:pStyle w:val="20"/>
        <w:numPr>
          <w:ilvl w:val="0"/>
          <w:numId w:val="3"/>
        </w:numPr>
        <w:shd w:val="clear" w:color="auto" w:fill="auto"/>
        <w:tabs>
          <w:tab w:val="left" w:pos="1636"/>
        </w:tabs>
        <w:spacing w:before="0" w:after="304"/>
        <w:ind w:left="460" w:firstLine="700"/>
        <w:jc w:val="left"/>
      </w:pPr>
      <w:r>
        <w:t xml:space="preserve">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</w:t>
      </w:r>
      <w:r>
        <w:t>и нормативными правовыми актами представительного орган муниципального образования.</w:t>
      </w:r>
    </w:p>
    <w:p w:rsidR="00D64A30" w:rsidRDefault="00555C0A">
      <w:pPr>
        <w:pStyle w:val="20"/>
        <w:shd w:val="clear" w:color="auto" w:fill="auto"/>
        <w:spacing w:before="0" w:line="317" w:lineRule="exact"/>
        <w:ind w:left="460" w:firstLine="700"/>
      </w:pPr>
      <w:r>
        <w:t xml:space="preserve">Контрольно-ревизионной комиссией муниципального образования «Вяземский район» Смоленской области </w:t>
      </w:r>
      <w:r>
        <w:rPr>
          <w:rStyle w:val="21"/>
        </w:rPr>
        <w:t>экспертно-аналитическая деятельность за формированием и исполнением бюджета</w:t>
      </w:r>
      <w:r>
        <w:t xml:space="preserve"> сельского поселения осуществлялась согласно плана КРК на 2020 год, </w:t>
      </w:r>
      <w:r>
        <w:rPr>
          <w:rStyle w:val="21"/>
        </w:rPr>
        <w:t>по следующим направлениям</w:t>
      </w:r>
      <w:r>
        <w:t>:</w:t>
      </w:r>
    </w:p>
    <w:p w:rsidR="00D64A30" w:rsidRDefault="00555C0A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before="0"/>
        <w:ind w:left="460" w:firstLine="700"/>
      </w:pPr>
      <w:r>
        <w:t>внешняя проверка исполнения бюджета сельского поселения за 2019 год;</w:t>
      </w:r>
    </w:p>
    <w:p w:rsidR="00D64A30" w:rsidRDefault="00555C0A">
      <w:pPr>
        <w:pStyle w:val="20"/>
        <w:numPr>
          <w:ilvl w:val="0"/>
          <w:numId w:val="2"/>
        </w:numPr>
        <w:shd w:val="clear" w:color="auto" w:fill="auto"/>
        <w:tabs>
          <w:tab w:val="left" w:pos="1454"/>
        </w:tabs>
        <w:spacing w:before="0"/>
        <w:ind w:left="460" w:firstLine="700"/>
      </w:pPr>
      <w:r>
        <w:t xml:space="preserve">анализ исполнения бюджета и подготовка заключений на отчёты об исполнении бюджета сельского </w:t>
      </w:r>
      <w:r>
        <w:t>поселения за первый квартал, полугодие и девять месяцев 2020 года;</w:t>
      </w:r>
    </w:p>
    <w:p w:rsidR="00D64A30" w:rsidRDefault="00555C0A">
      <w:pPr>
        <w:pStyle w:val="20"/>
        <w:numPr>
          <w:ilvl w:val="0"/>
          <w:numId w:val="2"/>
        </w:numPr>
        <w:shd w:val="clear" w:color="auto" w:fill="auto"/>
        <w:tabs>
          <w:tab w:val="left" w:pos="1382"/>
        </w:tabs>
        <w:spacing w:before="0"/>
        <w:ind w:left="460" w:firstLine="700"/>
      </w:pPr>
      <w:r>
        <w:t>анализ изменений и дополнений, вносимых в бюджет сельского поселения в течение 2020 года;</w:t>
      </w:r>
    </w:p>
    <w:p w:rsidR="00D64A30" w:rsidRDefault="00555C0A">
      <w:pPr>
        <w:pStyle w:val="20"/>
        <w:numPr>
          <w:ilvl w:val="0"/>
          <w:numId w:val="2"/>
        </w:numPr>
        <w:shd w:val="clear" w:color="auto" w:fill="auto"/>
        <w:tabs>
          <w:tab w:val="left" w:pos="1454"/>
        </w:tabs>
        <w:spacing w:before="0"/>
        <w:ind w:left="460" w:firstLine="700"/>
      </w:pPr>
      <w:r>
        <w:t xml:space="preserve">подготовка заключений на проекты решений Совета депутатов сельского поселения о внесении изменений </w:t>
      </w:r>
      <w:r>
        <w:t>в решения о бюджете сельского поселения;</w:t>
      </w:r>
    </w:p>
    <w:p w:rsidR="00D64A30" w:rsidRDefault="00555C0A">
      <w:pPr>
        <w:pStyle w:val="20"/>
        <w:numPr>
          <w:ilvl w:val="0"/>
          <w:numId w:val="2"/>
        </w:numPr>
        <w:shd w:val="clear" w:color="auto" w:fill="auto"/>
        <w:tabs>
          <w:tab w:val="left" w:pos="1400"/>
        </w:tabs>
        <w:spacing w:before="0" w:line="331" w:lineRule="exact"/>
        <w:ind w:left="460" w:firstLine="700"/>
      </w:pPr>
      <w:r>
        <w:t>контроль формирования бюджета сельского поселения на 2021 год и на плановый период 2022 и 2023 годов;</w:t>
      </w:r>
    </w:p>
    <w:p w:rsidR="00D64A30" w:rsidRDefault="00555C0A">
      <w:pPr>
        <w:pStyle w:val="20"/>
        <w:numPr>
          <w:ilvl w:val="0"/>
          <w:numId w:val="2"/>
        </w:numPr>
        <w:shd w:val="clear" w:color="auto" w:fill="auto"/>
        <w:tabs>
          <w:tab w:val="left" w:pos="1400"/>
        </w:tabs>
        <w:spacing w:before="0" w:line="326" w:lineRule="exact"/>
        <w:ind w:left="460" w:firstLine="700"/>
      </w:pPr>
      <w:r>
        <w:lastRenderedPageBreak/>
        <w:t>организация и осуществление контроля за законностью и эффективностью использования средств бюджета сельского посе</w:t>
      </w:r>
      <w:r>
        <w:t>ления;</w:t>
      </w:r>
    </w:p>
    <w:p w:rsidR="00D64A30" w:rsidRDefault="00555C0A">
      <w:pPr>
        <w:pStyle w:val="20"/>
        <w:numPr>
          <w:ilvl w:val="0"/>
          <w:numId w:val="2"/>
        </w:numPr>
        <w:shd w:val="clear" w:color="auto" w:fill="auto"/>
        <w:tabs>
          <w:tab w:val="left" w:pos="1400"/>
        </w:tabs>
        <w:spacing w:before="0" w:after="300"/>
        <w:ind w:left="460" w:firstLine="700"/>
      </w:pPr>
      <w:r>
        <w:t>подготовка информации о ходе исполнения бюджета сельского поселения в рамках экспертно-аналитических мероприятий и предоставление такой информации Главе сельского поселения и Совету депутатов сельского поселения.</w:t>
      </w:r>
    </w:p>
    <w:p w:rsidR="00D64A30" w:rsidRDefault="00555C0A">
      <w:pPr>
        <w:pStyle w:val="20"/>
        <w:shd w:val="clear" w:color="auto" w:fill="auto"/>
        <w:spacing w:before="0"/>
        <w:ind w:left="460" w:firstLine="700"/>
      </w:pPr>
      <w:r>
        <w:t xml:space="preserve">Одной из основных задач КРК в 2020 </w:t>
      </w:r>
      <w:r>
        <w:t>году являлось обеспечение единой системы контроля за исполнением бюджета сельского поселения, реализуемого на трех последовательных стадиях:</w:t>
      </w:r>
    </w:p>
    <w:p w:rsidR="00D64A30" w:rsidRDefault="00555C0A">
      <w:pPr>
        <w:pStyle w:val="20"/>
        <w:numPr>
          <w:ilvl w:val="0"/>
          <w:numId w:val="2"/>
        </w:numPr>
        <w:shd w:val="clear" w:color="auto" w:fill="auto"/>
        <w:tabs>
          <w:tab w:val="left" w:pos="1535"/>
        </w:tabs>
        <w:spacing w:before="0"/>
        <w:ind w:left="460" w:firstLine="700"/>
      </w:pPr>
      <w:r>
        <w:t>предварительного контроля проекта бюджета сельского поселения, муниципальных правовых актов и иных документов, затр</w:t>
      </w:r>
      <w:r>
        <w:t>агивающих вопросы бюджета сельского поселения;</w:t>
      </w:r>
    </w:p>
    <w:p w:rsidR="00D64A30" w:rsidRDefault="00555C0A">
      <w:pPr>
        <w:pStyle w:val="20"/>
        <w:numPr>
          <w:ilvl w:val="0"/>
          <w:numId w:val="2"/>
        </w:numPr>
        <w:shd w:val="clear" w:color="auto" w:fill="auto"/>
        <w:tabs>
          <w:tab w:val="left" w:pos="1400"/>
        </w:tabs>
        <w:spacing w:before="0"/>
        <w:ind w:left="460" w:firstLine="700"/>
      </w:pPr>
      <w:r>
        <w:t>текущего контроля за исполнением бюджета сельского поселения;</w:t>
      </w:r>
    </w:p>
    <w:p w:rsidR="00D64A30" w:rsidRDefault="00555C0A">
      <w:pPr>
        <w:pStyle w:val="20"/>
        <w:numPr>
          <w:ilvl w:val="0"/>
          <w:numId w:val="2"/>
        </w:numPr>
        <w:shd w:val="clear" w:color="auto" w:fill="auto"/>
        <w:tabs>
          <w:tab w:val="left" w:pos="1400"/>
        </w:tabs>
        <w:spacing w:before="0" w:after="333"/>
        <w:ind w:left="460" w:firstLine="700"/>
      </w:pPr>
      <w:r>
        <w:t>последующего контроля исполнения бюджета сельского поселения.</w:t>
      </w:r>
    </w:p>
    <w:p w:rsidR="00D64A30" w:rsidRDefault="00555C0A">
      <w:pPr>
        <w:pStyle w:val="70"/>
        <w:shd w:val="clear" w:color="auto" w:fill="auto"/>
        <w:spacing w:before="0" w:after="30" w:line="280" w:lineRule="exact"/>
        <w:ind w:left="460"/>
      </w:pPr>
      <w:r>
        <w:rPr>
          <w:rStyle w:val="71"/>
        </w:rPr>
        <w:t xml:space="preserve">В 2020 году КРК </w:t>
      </w:r>
      <w:r>
        <w:rPr>
          <w:rStyle w:val="72"/>
          <w:b/>
          <w:bCs/>
          <w:i/>
          <w:iCs/>
        </w:rPr>
        <w:t>проведено 7 экспертно-аналитических мероприятий</w:t>
      </w:r>
      <w:r>
        <w:rPr>
          <w:rStyle w:val="71"/>
        </w:rPr>
        <w:t>, а</w:t>
      </w:r>
    </w:p>
    <w:p w:rsidR="00D64A30" w:rsidRDefault="00555C0A">
      <w:pPr>
        <w:pStyle w:val="20"/>
        <w:shd w:val="clear" w:color="auto" w:fill="auto"/>
        <w:spacing w:before="0" w:line="280" w:lineRule="exact"/>
        <w:ind w:left="460" w:firstLine="0"/>
        <w:jc w:val="left"/>
      </w:pPr>
      <w:r>
        <w:t>именно:</w:t>
      </w:r>
    </w:p>
    <w:p w:rsidR="00D64A30" w:rsidRDefault="00555C0A">
      <w:pPr>
        <w:pStyle w:val="20"/>
        <w:numPr>
          <w:ilvl w:val="0"/>
          <w:numId w:val="4"/>
        </w:numPr>
        <w:shd w:val="clear" w:color="auto" w:fill="auto"/>
        <w:tabs>
          <w:tab w:val="left" w:pos="1483"/>
        </w:tabs>
        <w:spacing w:before="0" w:line="326" w:lineRule="exact"/>
        <w:ind w:left="460" w:firstLine="700"/>
      </w:pPr>
      <w:r>
        <w:t>В рамках п</w:t>
      </w:r>
      <w:r>
        <w:t>редварительного контроля за формированием бюджета сельского поселения:</w:t>
      </w:r>
    </w:p>
    <w:p w:rsidR="00D64A30" w:rsidRDefault="00555C0A">
      <w:pPr>
        <w:pStyle w:val="20"/>
        <w:numPr>
          <w:ilvl w:val="0"/>
          <w:numId w:val="2"/>
        </w:numPr>
        <w:shd w:val="clear" w:color="auto" w:fill="auto"/>
        <w:tabs>
          <w:tab w:val="left" w:pos="1400"/>
        </w:tabs>
        <w:spacing w:before="0"/>
        <w:ind w:left="460" w:firstLine="700"/>
      </w:pPr>
      <w:r>
        <w:t>осуществлена проверка соответствия представленного проекта решения Совета депутатов сельского поселения «О бюджете сельского поселения на 2021 год и плановый период 2022 и 2023 годов» Б</w:t>
      </w:r>
      <w:r>
        <w:t>юджетному кодексу Российской Федерации (далее - БК РФ) (главам 20, 21 БК РФ) и Положению о бюджетном процессе в Вязьма-Брянском сельском поселении Вяземского района Смоленской области, утвержденного решением Совета депутатов Вязьма-Брянского сельского посе</w:t>
      </w:r>
      <w:r>
        <w:t>ления Вяземского района Смоленской области от 14.11.2016 №37 (далее - Положение о бюджетном процессе), на предмет соблюдения бюджетного законодательства, определение обоснованности, целесообразности и достоверности показателей, содержащихся в проекте решен</w:t>
      </w:r>
      <w:r>
        <w:t>ия о бюджете на очередной финансовый год и плановый период, документам и материалам, представленным одновременно с проектом решения о бюджете;</w:t>
      </w:r>
    </w:p>
    <w:p w:rsidR="00D64A30" w:rsidRDefault="00555C0A">
      <w:pPr>
        <w:pStyle w:val="20"/>
        <w:numPr>
          <w:ilvl w:val="0"/>
          <w:numId w:val="2"/>
        </w:numPr>
        <w:shd w:val="clear" w:color="auto" w:fill="auto"/>
        <w:tabs>
          <w:tab w:val="left" w:pos="1535"/>
        </w:tabs>
        <w:spacing w:before="0" w:after="296"/>
        <w:ind w:left="460" w:firstLine="700"/>
      </w:pPr>
      <w:r>
        <w:t>по результатам финансово-экономической экспертизы подготовлено и направлено в Совет депутатов сельского поселения заключение на проект решения Совета депутатов Вязьма-Брянского сельского поселения Вяземского района Смоленской области «О бюджете Вязьма-Брян</w:t>
      </w:r>
      <w:r>
        <w:t xml:space="preserve">ского сельского поселения Вяземского района Смоленской области на 2021 год и на плановый период 2022 и 2023 годов» </w:t>
      </w:r>
      <w:r>
        <w:rPr>
          <w:rStyle w:val="22"/>
        </w:rPr>
        <w:t>от 18.12.2020 года.</w:t>
      </w:r>
    </w:p>
    <w:p w:rsidR="00D64A30" w:rsidRDefault="00555C0A">
      <w:pPr>
        <w:pStyle w:val="20"/>
        <w:numPr>
          <w:ilvl w:val="0"/>
          <w:numId w:val="4"/>
        </w:numPr>
        <w:shd w:val="clear" w:color="auto" w:fill="auto"/>
        <w:tabs>
          <w:tab w:val="left" w:pos="1488"/>
        </w:tabs>
        <w:spacing w:before="0" w:after="489" w:line="326" w:lineRule="exact"/>
        <w:ind w:left="460" w:firstLine="700"/>
      </w:pPr>
      <w:r>
        <w:t xml:space="preserve">В рамках текущего контроля за исполнением бюджета сельского поселения в Совет депутатов сельского поселения подготовлено </w:t>
      </w:r>
      <w:r>
        <w:t>и направлено:</w:t>
      </w:r>
    </w:p>
    <w:p w:rsidR="00D64A30" w:rsidRDefault="00555C0A">
      <w:pPr>
        <w:pStyle w:val="80"/>
        <w:shd w:val="clear" w:color="auto" w:fill="auto"/>
        <w:spacing w:before="0" w:line="240" w:lineRule="exact"/>
        <w:sectPr w:rsidR="00D64A30">
          <w:type w:val="continuous"/>
          <w:pgSz w:w="11900" w:h="16840"/>
          <w:pgMar w:top="1368" w:right="479" w:bottom="1176" w:left="678" w:header="0" w:footer="3" w:gutter="0"/>
          <w:cols w:space="720"/>
          <w:noEndnote/>
          <w:docGrid w:linePitch="360"/>
        </w:sectPr>
      </w:pPr>
      <w:r>
        <w:t>з</w:t>
      </w:r>
    </w:p>
    <w:p w:rsidR="00D64A30" w:rsidRDefault="00555C0A">
      <w:pPr>
        <w:pStyle w:val="20"/>
        <w:numPr>
          <w:ilvl w:val="0"/>
          <w:numId w:val="2"/>
        </w:numPr>
        <w:shd w:val="clear" w:color="auto" w:fill="auto"/>
        <w:tabs>
          <w:tab w:val="left" w:pos="948"/>
        </w:tabs>
        <w:spacing w:before="0"/>
        <w:ind w:firstLine="780"/>
        <w:jc w:val="left"/>
      </w:pPr>
      <w:r>
        <w:lastRenderedPageBreak/>
        <w:t xml:space="preserve">заключение на отчёт об исполнении бюджета Вязьма-Брянского сельского поселения Вяземского района Смоленской области </w:t>
      </w:r>
      <w:r>
        <w:rPr>
          <w:rStyle w:val="22"/>
        </w:rPr>
        <w:t>за первый квартал 2020 года от</w:t>
      </w:r>
    </w:p>
    <w:p w:rsidR="00D64A30" w:rsidRDefault="00555C0A">
      <w:pPr>
        <w:pStyle w:val="90"/>
        <w:numPr>
          <w:ilvl w:val="0"/>
          <w:numId w:val="5"/>
        </w:numPr>
        <w:shd w:val="clear" w:color="auto" w:fill="auto"/>
        <w:tabs>
          <w:tab w:val="left" w:pos="1394"/>
        </w:tabs>
      </w:pPr>
      <w:r>
        <w:t>года;</w:t>
      </w:r>
    </w:p>
    <w:p w:rsidR="00D64A30" w:rsidRDefault="00555C0A">
      <w:pPr>
        <w:pStyle w:val="20"/>
        <w:numPr>
          <w:ilvl w:val="0"/>
          <w:numId w:val="2"/>
        </w:numPr>
        <w:shd w:val="clear" w:color="auto" w:fill="auto"/>
        <w:tabs>
          <w:tab w:val="left" w:pos="948"/>
        </w:tabs>
        <w:spacing w:before="0"/>
        <w:ind w:firstLine="780"/>
        <w:jc w:val="left"/>
      </w:pPr>
      <w:r>
        <w:t xml:space="preserve">заключение на отчёт об исполнении бюджета Вязьма-Брянского сельского поселения Вяземского района Смоленской области </w:t>
      </w:r>
      <w:r>
        <w:rPr>
          <w:rStyle w:val="22"/>
        </w:rPr>
        <w:t>за полугодие 2020 года от</w:t>
      </w:r>
    </w:p>
    <w:p w:rsidR="00D64A30" w:rsidRDefault="00555C0A">
      <w:pPr>
        <w:pStyle w:val="90"/>
        <w:numPr>
          <w:ilvl w:val="0"/>
          <w:numId w:val="6"/>
        </w:numPr>
        <w:shd w:val="clear" w:color="auto" w:fill="auto"/>
        <w:tabs>
          <w:tab w:val="left" w:pos="1418"/>
        </w:tabs>
      </w:pPr>
      <w:r>
        <w:t>года;</w:t>
      </w:r>
    </w:p>
    <w:p w:rsidR="00D64A30" w:rsidRDefault="00555C0A">
      <w:pPr>
        <w:pStyle w:val="20"/>
        <w:numPr>
          <w:ilvl w:val="0"/>
          <w:numId w:val="2"/>
        </w:numPr>
        <w:shd w:val="clear" w:color="auto" w:fill="auto"/>
        <w:tabs>
          <w:tab w:val="left" w:pos="948"/>
        </w:tabs>
        <w:spacing w:before="0"/>
        <w:ind w:firstLine="780"/>
        <w:jc w:val="left"/>
      </w:pPr>
      <w:r>
        <w:t xml:space="preserve">заключение на отчёт об исполнении бюджета Вязьма-Брянского сельского поселения Вяземского района Смоленской </w:t>
      </w:r>
      <w:r>
        <w:t xml:space="preserve">области </w:t>
      </w:r>
      <w:r>
        <w:rPr>
          <w:rStyle w:val="22"/>
        </w:rPr>
        <w:t>за девять месяцев 2020 года от</w:t>
      </w:r>
    </w:p>
    <w:p w:rsidR="00D64A30" w:rsidRDefault="00555C0A">
      <w:pPr>
        <w:pStyle w:val="90"/>
        <w:numPr>
          <w:ilvl w:val="0"/>
          <w:numId w:val="7"/>
        </w:numPr>
        <w:shd w:val="clear" w:color="auto" w:fill="auto"/>
        <w:tabs>
          <w:tab w:val="left" w:pos="1418"/>
        </w:tabs>
        <w:spacing w:after="300"/>
      </w:pPr>
      <w:r>
        <w:t>года.</w:t>
      </w:r>
    </w:p>
    <w:p w:rsidR="00D64A30" w:rsidRDefault="00555C0A">
      <w:pPr>
        <w:pStyle w:val="20"/>
        <w:shd w:val="clear" w:color="auto" w:fill="auto"/>
        <w:spacing w:before="0"/>
        <w:ind w:firstLine="780"/>
        <w:jc w:val="left"/>
      </w:pPr>
      <w:r>
        <w:t xml:space="preserve">В соответствии с пунктом 2 статьи 265 БК РФ, пунктами 2, 3 статьи 13 Положения о бюджетном процессе подготовлены и направлены в Совет депутатов Вязьма-Брянского сельского поселения Вяземского района Смоленской </w:t>
      </w:r>
      <w:r>
        <w:t>области заключения на проекты решений о внесении изменений в бюджет сельской поселения на 2020 год и на плановый период 2021 и 2022 годов, а именно:</w:t>
      </w:r>
    </w:p>
    <w:p w:rsidR="00D64A30" w:rsidRDefault="00555C0A">
      <w:pPr>
        <w:pStyle w:val="20"/>
        <w:numPr>
          <w:ilvl w:val="0"/>
          <w:numId w:val="8"/>
        </w:numPr>
        <w:shd w:val="clear" w:color="auto" w:fill="auto"/>
        <w:tabs>
          <w:tab w:val="left" w:pos="850"/>
        </w:tabs>
        <w:spacing w:before="0"/>
        <w:ind w:left="440" w:firstLine="0"/>
      </w:pPr>
      <w:r>
        <w:rPr>
          <w:rStyle w:val="22"/>
        </w:rPr>
        <w:t>заключение от 25.05.2020 года</w:t>
      </w:r>
      <w:r>
        <w:t xml:space="preserve"> на проект решения Совета депутатов Вязьма-</w:t>
      </w:r>
    </w:p>
    <w:p w:rsidR="00D64A30" w:rsidRDefault="00555C0A">
      <w:pPr>
        <w:pStyle w:val="20"/>
        <w:shd w:val="clear" w:color="auto" w:fill="auto"/>
        <w:tabs>
          <w:tab w:val="left" w:pos="2117"/>
          <w:tab w:val="left" w:pos="4622"/>
          <w:tab w:val="left" w:pos="6082"/>
          <w:tab w:val="left" w:pos="7608"/>
          <w:tab w:val="left" w:pos="9346"/>
        </w:tabs>
        <w:spacing w:before="0"/>
        <w:ind w:left="780" w:firstLine="0"/>
      </w:pPr>
      <w:r>
        <w:t>Брянского сельского поселения Вязе</w:t>
      </w:r>
      <w:r>
        <w:t>мского района Смоленской области «О внесении изменений в решение Совета депутатов Вязьма-Брянского сельского поселения Вяземского района Смоленской области от 13.12.2019 №35 «О бюджете</w:t>
      </w:r>
      <w:r>
        <w:tab/>
        <w:t>Вязьма-Брянского</w:t>
      </w:r>
      <w:r>
        <w:tab/>
        <w:t>сельского</w:t>
      </w:r>
      <w:r>
        <w:tab/>
        <w:t>поселения</w:t>
      </w:r>
      <w:r>
        <w:tab/>
        <w:t>Вяземского</w:t>
      </w:r>
      <w:r>
        <w:tab/>
        <w:t>района</w:t>
      </w:r>
    </w:p>
    <w:p w:rsidR="00D64A30" w:rsidRDefault="00555C0A">
      <w:pPr>
        <w:pStyle w:val="20"/>
        <w:shd w:val="clear" w:color="auto" w:fill="auto"/>
        <w:spacing w:before="0"/>
        <w:ind w:firstLine="780"/>
        <w:jc w:val="left"/>
      </w:pPr>
      <w:r>
        <w:t>Смоленской облас</w:t>
      </w:r>
      <w:r>
        <w:t>ти на 2020 год и на плановый период 2021 и 2022 годов»;</w:t>
      </w:r>
    </w:p>
    <w:p w:rsidR="00D64A30" w:rsidRDefault="00555C0A">
      <w:pPr>
        <w:pStyle w:val="20"/>
        <w:numPr>
          <w:ilvl w:val="0"/>
          <w:numId w:val="8"/>
        </w:numPr>
        <w:shd w:val="clear" w:color="auto" w:fill="auto"/>
        <w:tabs>
          <w:tab w:val="left" w:pos="850"/>
        </w:tabs>
        <w:spacing w:before="0"/>
        <w:ind w:left="440" w:firstLine="0"/>
      </w:pPr>
      <w:r>
        <w:rPr>
          <w:rStyle w:val="22"/>
        </w:rPr>
        <w:t>заключение от 29.09.2020 года</w:t>
      </w:r>
      <w:r>
        <w:t xml:space="preserve"> на проект решения Совета депутатов Вязьма-</w:t>
      </w:r>
    </w:p>
    <w:p w:rsidR="00D64A30" w:rsidRDefault="00555C0A">
      <w:pPr>
        <w:pStyle w:val="20"/>
        <w:shd w:val="clear" w:color="auto" w:fill="auto"/>
        <w:tabs>
          <w:tab w:val="left" w:pos="2117"/>
          <w:tab w:val="left" w:pos="4622"/>
          <w:tab w:val="left" w:pos="6082"/>
          <w:tab w:val="left" w:pos="7608"/>
          <w:tab w:val="left" w:pos="9346"/>
        </w:tabs>
        <w:spacing w:before="0"/>
        <w:ind w:left="780" w:firstLine="0"/>
      </w:pPr>
      <w:r>
        <w:t>Брянского сельского поселения Вяземского района Смоленской области «О внесении изменений в решение Совета депутатов Вязьма-Брян</w:t>
      </w:r>
      <w:r>
        <w:t>ского сельского поселения Вяземского района Смоленской области от 13.12.2019 №35 «О бюджете</w:t>
      </w:r>
      <w:r>
        <w:tab/>
        <w:t>Вязьма-Брянского</w:t>
      </w:r>
      <w:r>
        <w:tab/>
        <w:t>сельского</w:t>
      </w:r>
      <w:r>
        <w:tab/>
        <w:t>поселения</w:t>
      </w:r>
      <w:r>
        <w:tab/>
        <w:t>Вяземского</w:t>
      </w:r>
      <w:r>
        <w:tab/>
        <w:t>района</w:t>
      </w:r>
    </w:p>
    <w:p w:rsidR="00D64A30" w:rsidRDefault="00555C0A">
      <w:pPr>
        <w:pStyle w:val="20"/>
        <w:shd w:val="clear" w:color="auto" w:fill="auto"/>
        <w:spacing w:before="0"/>
        <w:ind w:firstLine="780"/>
        <w:jc w:val="left"/>
      </w:pPr>
      <w:r>
        <w:t>Смоленской области на 2020 год и на плановый период 2021 и 2022 годов».</w:t>
      </w:r>
    </w:p>
    <w:p w:rsidR="00D64A30" w:rsidRDefault="00555C0A">
      <w:pPr>
        <w:pStyle w:val="20"/>
        <w:numPr>
          <w:ilvl w:val="0"/>
          <w:numId w:val="4"/>
        </w:numPr>
        <w:shd w:val="clear" w:color="auto" w:fill="auto"/>
        <w:tabs>
          <w:tab w:val="left" w:pos="1087"/>
        </w:tabs>
        <w:spacing w:before="0"/>
        <w:ind w:firstLine="780"/>
      </w:pPr>
      <w:r>
        <w:t>В рамках последующего контроля в со</w:t>
      </w:r>
      <w:r>
        <w:t>ответствии со статьёй 264.4 БК РФ в отчётном периоде проведена внешняя проверка годового отчёта об исполнении бюджета Вязьма-Брянского сельского поселения Вяземского района Смоленской области за 2018 год. В Совет депутатов Вязьма-Брянского сельского поселе</w:t>
      </w:r>
      <w:r>
        <w:t xml:space="preserve">ния Вяземского района Смоленской области подготовлено и направлено </w:t>
      </w:r>
      <w:r>
        <w:rPr>
          <w:rStyle w:val="22"/>
        </w:rPr>
        <w:t>заключение по результатам внешней проверки годового отчёта об исполнении бюджета Вязьма- Брянского сельского поселения Вяземского района Смоленской области за 2019 год от 01.06.2020 года.</w:t>
      </w:r>
    </w:p>
    <w:p w:rsidR="00D64A30" w:rsidRDefault="00555C0A">
      <w:pPr>
        <w:pStyle w:val="20"/>
        <w:shd w:val="clear" w:color="auto" w:fill="auto"/>
        <w:spacing w:before="0"/>
        <w:ind w:firstLine="780"/>
      </w:pPr>
      <w:r>
        <w:t>П</w:t>
      </w:r>
      <w:r>
        <w:t>ри проведении экспертизы и анализа представленных проектов нормативных правовых актов и отчёта об исполнении бюджета, ряд допущенных ошибок устранялись в ходе проведения экспертно-аналитического мероприятия.</w:t>
      </w:r>
    </w:p>
    <w:p w:rsidR="00D64A30" w:rsidRDefault="00555C0A">
      <w:pPr>
        <w:pStyle w:val="20"/>
        <w:shd w:val="clear" w:color="auto" w:fill="auto"/>
        <w:spacing w:before="0"/>
        <w:ind w:firstLine="780"/>
        <w:jc w:val="left"/>
      </w:pPr>
      <w:r>
        <w:t>В заключении изложены анализ исполнения доходной</w:t>
      </w:r>
      <w:r>
        <w:t xml:space="preserve"> и расходной части бюджета сельского поселения, а также выводы и предложения КРК.</w:t>
      </w:r>
    </w:p>
    <w:p w:rsidR="00D64A30" w:rsidRDefault="00555C0A">
      <w:pPr>
        <w:pStyle w:val="20"/>
        <w:shd w:val="clear" w:color="auto" w:fill="auto"/>
        <w:spacing w:before="0"/>
        <w:ind w:firstLine="780"/>
        <w:jc w:val="left"/>
      </w:pPr>
      <w:r>
        <w:t>Работа Контрольно-ревизионной комиссии осуществлялась на основе принципов законности, объективности, эффективности, независимости, гласности и</w:t>
      </w:r>
    </w:p>
    <w:p w:rsidR="00D64A30" w:rsidRDefault="00555C0A">
      <w:pPr>
        <w:pStyle w:val="20"/>
        <w:shd w:val="clear" w:color="auto" w:fill="auto"/>
        <w:spacing w:before="0" w:after="300"/>
        <w:ind w:left="580" w:firstLine="0"/>
      </w:pPr>
      <w:r>
        <w:t xml:space="preserve">направлялась на обеспечение </w:t>
      </w:r>
      <w:r>
        <w:t xml:space="preserve">прозрачности бюджетного процесса, а также выявление, предотвращение и устранение причин нарушений при использовании средств </w:t>
      </w:r>
      <w:r>
        <w:lastRenderedPageBreak/>
        <w:t>бюджета сельского поселения.</w:t>
      </w:r>
    </w:p>
    <w:p w:rsidR="00D64A30" w:rsidRDefault="00555C0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073"/>
        </w:tabs>
        <w:spacing w:before="0" w:after="300"/>
        <w:ind w:left="1160" w:firstLine="580"/>
        <w:jc w:val="left"/>
      </w:pPr>
      <w:bookmarkStart w:id="3" w:name="bookmark3"/>
      <w:r>
        <w:t>Обеспечение деятельности Контрольно-ревизионной комиссии муниципального образования «Вяземский район» С</w:t>
      </w:r>
      <w:r>
        <w:t>моленской области</w:t>
      </w:r>
      <w:bookmarkEnd w:id="3"/>
    </w:p>
    <w:p w:rsidR="00D64A30" w:rsidRDefault="00555C0A">
      <w:pPr>
        <w:pStyle w:val="20"/>
        <w:shd w:val="clear" w:color="auto" w:fill="auto"/>
        <w:spacing w:before="0"/>
        <w:ind w:firstLine="1280"/>
      </w:pPr>
      <w:r>
        <w:t xml:space="preserve">Для осуществления переданных полномочий в 2021 году </w:t>
      </w:r>
      <w:r>
        <w:rPr>
          <w:rStyle w:val="23"/>
        </w:rPr>
        <w:t>подготовлено и подписано дополнительное соглашение от 13.11.2020 №10</w:t>
      </w:r>
      <w:r>
        <w:rPr>
          <w:rStyle w:val="24"/>
        </w:rPr>
        <w:t xml:space="preserve"> </w:t>
      </w:r>
      <w:r>
        <w:t>к Соглашению о передаче Контрольно-ревизионной комиссии муниципального образования «Вяземский район» Смоленской облас</w:t>
      </w:r>
      <w:r>
        <w:t>ти полномочий Контрольно-ревизионной комиссии муниципального образования Вязьма-Брянского сельского поселения Вяземского района Смоленской области по осуществлению внешнего ' муниципального контроля от 31.05.2012 №7. Дополнительным соглашением предусмотрен</w:t>
      </w:r>
      <w:r>
        <w:t xml:space="preserve">о перечисление межбюджетного трансферта на осуществление переданных полномочий КРК в 2021 году </w:t>
      </w:r>
      <w:r>
        <w:rPr>
          <w:rStyle w:val="22"/>
        </w:rPr>
        <w:t>в сумме 20,8 тыс. рублей.</w:t>
      </w:r>
    </w:p>
    <w:p w:rsidR="00D64A30" w:rsidRDefault="00555C0A">
      <w:pPr>
        <w:pStyle w:val="20"/>
        <w:shd w:val="clear" w:color="auto" w:fill="auto"/>
        <w:spacing w:before="0"/>
        <w:ind w:left="580" w:firstLine="700"/>
      </w:pPr>
      <w:r>
        <w:t>На основании Соглашения о передаче Контрольно-ревизионной комиссии муниципального образования «Вяземский район» Смоленской области полн</w:t>
      </w:r>
      <w:r>
        <w:t>омочий Контрольно-ревизионной комиссии муниципального образования Вязьма-Брянского сельского поселения Вяземского района Смоленской области по осуществлению внешнего муниципального контроля от 31.05.2012 №7 утвержден и согласован план работы КРК на 2021 го</w:t>
      </w:r>
      <w:r>
        <w:t xml:space="preserve">д. В соответствии с пунктом 4.2 раздела 4 Положения о Контрольно-ревизионной комиссии муниципального образования «Вяземский район» Смоленской области </w:t>
      </w:r>
      <w:r>
        <w:rPr>
          <w:rStyle w:val="23"/>
        </w:rPr>
        <w:t>план работы КРК на 2021 год направлен Главе сельского поселения</w:t>
      </w:r>
      <w:r>
        <w:rPr>
          <w:rStyle w:val="25"/>
        </w:rPr>
        <w:t>.</w:t>
      </w:r>
    </w:p>
    <w:p w:rsidR="00D64A30" w:rsidRDefault="00555C0A">
      <w:pPr>
        <w:pStyle w:val="20"/>
        <w:shd w:val="clear" w:color="auto" w:fill="auto"/>
        <w:spacing w:before="0"/>
        <w:ind w:firstLine="1280"/>
        <w:jc w:val="left"/>
      </w:pPr>
      <w:r>
        <w:t xml:space="preserve">В 2020 году подготовлен </w:t>
      </w:r>
      <w:r>
        <w:rPr>
          <w:rStyle w:val="23"/>
        </w:rPr>
        <w:t>отчёт о деятельно</w:t>
      </w:r>
      <w:r>
        <w:rPr>
          <w:rStyle w:val="23"/>
        </w:rPr>
        <w:t>сти Контрольно-ревизионной комиссии</w:t>
      </w:r>
      <w:r>
        <w:rPr>
          <w:rStyle w:val="24"/>
        </w:rPr>
        <w:t xml:space="preserve"> </w:t>
      </w:r>
      <w:r>
        <w:t xml:space="preserve">муниципального образования «Вяземский район» Смоленской области по -\ осуществлению полномочий Контрольно-ревизионной комиссии сельского поселения </w:t>
      </w:r>
      <w:r>
        <w:rPr>
          <w:rStyle w:val="23"/>
        </w:rPr>
        <w:t>за 2019 год</w:t>
      </w:r>
      <w:r>
        <w:t>, который направлен в Совет депутатов сельского поселения на р</w:t>
      </w:r>
      <w:r>
        <w:t>ассмотрение и утверждение:</w:t>
      </w:r>
    </w:p>
    <w:p w:rsidR="00D64A30" w:rsidRDefault="00555C0A">
      <w:pPr>
        <w:pStyle w:val="20"/>
        <w:numPr>
          <w:ilvl w:val="0"/>
          <w:numId w:val="8"/>
        </w:numPr>
        <w:shd w:val="clear" w:color="auto" w:fill="auto"/>
        <w:spacing w:before="0"/>
        <w:ind w:left="980" w:hanging="400"/>
      </w:pPr>
      <w:r>
        <w:t xml:space="preserve"> Отчёт о деятельности Контрольно-ревизионной комиссии муниципального образования «Вяземский район» Смоленской области по осуществлению полномочий Контрольно-ревизионной комиссии муниципального образования Вязьма-Брянского сельско</w:t>
      </w:r>
      <w:r>
        <w:t>го поселения Вяземского района Смоленской области за 2019 год, утвержденный приказом Контрольно-ревизионной комиссии от</w:t>
      </w:r>
    </w:p>
    <w:p w:rsidR="00D64A30" w:rsidRDefault="00555C0A">
      <w:pPr>
        <w:pStyle w:val="20"/>
        <w:numPr>
          <w:ilvl w:val="0"/>
          <w:numId w:val="9"/>
        </w:numPr>
        <w:shd w:val="clear" w:color="auto" w:fill="auto"/>
        <w:tabs>
          <w:tab w:val="left" w:pos="2358"/>
        </w:tabs>
        <w:spacing w:before="0"/>
        <w:ind w:left="980" w:firstLine="0"/>
      </w:pPr>
      <w:r>
        <w:t>№5.</w:t>
      </w:r>
    </w:p>
    <w:p w:rsidR="00D64A30" w:rsidRDefault="00555C0A">
      <w:pPr>
        <w:pStyle w:val="20"/>
        <w:numPr>
          <w:ilvl w:val="0"/>
          <w:numId w:val="8"/>
        </w:numPr>
        <w:shd w:val="clear" w:color="auto" w:fill="auto"/>
        <w:spacing w:before="0"/>
        <w:ind w:left="980" w:hanging="400"/>
      </w:pPr>
      <w:r>
        <w:t xml:space="preserve"> Отчёт о деятельности Контрольно-ревизионной комиссии муниципального образования «Вяземский район» Смоленской области по осуществлен</w:t>
      </w:r>
      <w:r>
        <w:t>ию полномочий Контрольно-ревизионной комиссии муниципального образования Вязьма-Брянского сельского поселения Вяземского района Смоленской области за 2019 год утвержден решением Совета депутатов Вязьма-Брянского сельского поселения Вяземского района Смолен</w:t>
      </w:r>
      <w:r>
        <w:t>ской области от 25.05.2020 №13.</w:t>
      </w:r>
    </w:p>
    <w:p w:rsidR="00D64A30" w:rsidRDefault="00555C0A">
      <w:pPr>
        <w:pStyle w:val="20"/>
        <w:shd w:val="clear" w:color="auto" w:fill="auto"/>
        <w:spacing w:before="0" w:line="317" w:lineRule="exact"/>
        <w:ind w:left="540" w:firstLine="700"/>
      </w:pPr>
      <w:r>
        <w:t>В январе 2020 года Контрольно-ревизионной комиссией муниципального образования «Вяземский район» Смоленской области проведен семинар с участием Глав сельских поселений и сотрудников Администраций поселений.</w:t>
      </w:r>
    </w:p>
    <w:p w:rsidR="00D64A30" w:rsidRDefault="00555C0A">
      <w:pPr>
        <w:pStyle w:val="20"/>
        <w:shd w:val="clear" w:color="auto" w:fill="auto"/>
        <w:spacing w:before="0" w:after="296" w:line="317" w:lineRule="exact"/>
        <w:ind w:left="540" w:firstLine="700"/>
      </w:pPr>
      <w:r>
        <w:t>До присутствующих</w:t>
      </w:r>
      <w:r>
        <w:t xml:space="preserve"> была доведена обзорная информация Контрольно</w:t>
      </w:r>
      <w:r w:rsidR="008E22B5">
        <w:t xml:space="preserve">- </w:t>
      </w:r>
      <w:r w:rsidR="008E22B5">
        <w:lastRenderedPageBreak/>
        <w:t>р</w:t>
      </w:r>
      <w:r>
        <w:t>евизионной комиссии о типичных нарушениях, выявленных в ходе проведения экспертно-аналитических и контрольных мероприятий городского и сельских поселений по итогам 2019 года и о плановых мероприятиях в 2020 го</w:t>
      </w:r>
      <w:r>
        <w:t>ду, в рамках переданных полномочий.</w:t>
      </w:r>
    </w:p>
    <w:p w:rsidR="00D64A30" w:rsidRDefault="00555C0A">
      <w:pPr>
        <w:pStyle w:val="20"/>
        <w:shd w:val="clear" w:color="auto" w:fill="auto"/>
        <w:spacing w:before="0"/>
        <w:ind w:left="540" w:firstLine="700"/>
      </w:pPr>
      <w:r>
        <w:t>В отчётном периоде КРК принимала участие в мониторинге процесса организации и деятельности Администрации сельского поселения. Проводилась консультационная и разъяснительная работа с сотрудниками Администрации сельского п</w:t>
      </w:r>
      <w:r>
        <w:t>оселения, оказывалась им необходимая практическая помощь.</w:t>
      </w:r>
    </w:p>
    <w:p w:rsidR="00D64A30" w:rsidRDefault="00555C0A">
      <w:pPr>
        <w:pStyle w:val="20"/>
        <w:shd w:val="clear" w:color="auto" w:fill="auto"/>
        <w:spacing w:before="0" w:after="300"/>
        <w:ind w:left="540" w:firstLine="700"/>
      </w:pPr>
      <w:r>
        <w:t>В рамках информационной деятельности планируется дальнейшее размещений информации о деятельности КРК на официальном сайте Вяземского районного Совета депутатов по экспертно-аналитическим мероприятия</w:t>
      </w:r>
      <w:r>
        <w:t>м сельского поселения.</w:t>
      </w:r>
    </w:p>
    <w:p w:rsidR="00D64A30" w:rsidRDefault="00555C0A">
      <w:pPr>
        <w:pStyle w:val="20"/>
        <w:shd w:val="clear" w:color="auto" w:fill="auto"/>
        <w:spacing w:before="0"/>
        <w:ind w:left="540" w:firstLine="700"/>
      </w:pPr>
      <w:r>
        <w:t xml:space="preserve">Подготовленный отчёт о деятельности КРК за 2020 год является одной из форм реализации принципа гласности и ежегодно предоставляется Совету депутатов сельского поселения, а также подлежит опубликованию в средствах массовой информации </w:t>
      </w:r>
      <w:r>
        <w:t>в целях ознакомления общественности.</w:t>
      </w:r>
    </w:p>
    <w:p w:rsidR="00D64A30" w:rsidRDefault="00555C0A">
      <w:pPr>
        <w:pStyle w:val="20"/>
        <w:shd w:val="clear" w:color="auto" w:fill="auto"/>
        <w:spacing w:before="0"/>
        <w:ind w:left="540" w:firstLine="700"/>
      </w:pPr>
      <w:r>
        <w:t xml:space="preserve">В отчётном периоде основное внимание уделялось контролю за законностью и эффективностью использования средств бюджета сельского поселения, а также организации и соблюдению бюджетного процесса сельского поселения. При </w:t>
      </w:r>
      <w:r>
        <w:t>проведении экспертно-аналитических мероприятий обращалось внимание на соответствие действующих муниципальных правовых актов сельского поселения законодательству Российской Федерации.</w:t>
      </w:r>
    </w:p>
    <w:p w:rsidR="00D64A30" w:rsidRDefault="00555C0A">
      <w:pPr>
        <w:pStyle w:val="20"/>
        <w:shd w:val="clear" w:color="auto" w:fill="auto"/>
        <w:spacing w:before="0" w:after="333"/>
        <w:ind w:left="540" w:firstLine="700"/>
      </w:pPr>
      <w:r>
        <w:t>Переданные КРК полномочия по осуществлению внешнего муниципальное^ финанс</w:t>
      </w:r>
      <w:r>
        <w:t xml:space="preserve">ового контроля сельского поселения, предусмотренные Бюджетным законодательством, Федеральным законом от 07.02.2011 №6-ФЗ «Об общих принципах деятельности контрольно-счетных органов субъектов Российской Федерации и муниципальных образований» и утвержденные </w:t>
      </w:r>
      <w:r>
        <w:t>планом работы на 2020 год, выполнены в полном объеме.</w:t>
      </w:r>
      <w:bookmarkStart w:id="4" w:name="_GoBack"/>
      <w:bookmarkEnd w:id="4"/>
    </w:p>
    <w:p w:rsidR="00D64A30" w:rsidRDefault="00555C0A">
      <w:pPr>
        <w:pStyle w:val="10"/>
        <w:keepNext/>
        <w:keepLines/>
        <w:shd w:val="clear" w:color="auto" w:fill="auto"/>
        <w:spacing w:before="0" w:after="299" w:line="280" w:lineRule="exact"/>
        <w:ind w:left="4360"/>
        <w:jc w:val="left"/>
      </w:pPr>
      <w:bookmarkStart w:id="5" w:name="bookmark4"/>
      <w:r>
        <w:t>4.Задачи на перспективу</w:t>
      </w:r>
      <w:bookmarkEnd w:id="5"/>
    </w:p>
    <w:p w:rsidR="00D64A30" w:rsidRDefault="00555C0A">
      <w:pPr>
        <w:pStyle w:val="20"/>
        <w:shd w:val="clear" w:color="auto" w:fill="auto"/>
        <w:spacing w:before="0"/>
        <w:ind w:left="540" w:firstLine="700"/>
      </w:pPr>
      <w:r>
        <w:t>Деятельность Контрольно-ревизионной комиссии муниципального образования «Вяземский район» Смоленской области в 2021 году планируется направить на:</w:t>
      </w:r>
    </w:p>
    <w:p w:rsidR="00D64A30" w:rsidRDefault="00555C0A">
      <w:pPr>
        <w:pStyle w:val="20"/>
        <w:shd w:val="clear" w:color="auto" w:fill="auto"/>
        <w:spacing w:before="0" w:line="317" w:lineRule="exact"/>
        <w:ind w:left="1240" w:hanging="360"/>
      </w:pPr>
      <w:r>
        <w:t>• совершенствование контроля за</w:t>
      </w:r>
      <w:r>
        <w:t xml:space="preserve"> эффективностью и экономностью расходов средств бюджета сельского поселения, с применением новых методов и подходов;</w:t>
      </w:r>
    </w:p>
    <w:p w:rsidR="00D64A30" w:rsidRDefault="00555C0A">
      <w:pPr>
        <w:pStyle w:val="20"/>
        <w:numPr>
          <w:ilvl w:val="0"/>
          <w:numId w:val="8"/>
        </w:numPr>
        <w:shd w:val="clear" w:color="auto" w:fill="auto"/>
        <w:tabs>
          <w:tab w:val="left" w:pos="1258"/>
        </w:tabs>
        <w:spacing w:before="0"/>
        <w:ind w:left="1260" w:hanging="340"/>
      </w:pPr>
      <w:r>
        <w:t xml:space="preserve">приведение в соответствие с действующим законодательством муниципальных нормативных актов в сфере бюджетного процесса и муниципального </w:t>
      </w:r>
      <w:r>
        <w:t>финансового контроля;</w:t>
      </w:r>
    </w:p>
    <w:p w:rsidR="00D64A30" w:rsidRDefault="00555C0A">
      <w:pPr>
        <w:pStyle w:val="20"/>
        <w:numPr>
          <w:ilvl w:val="0"/>
          <w:numId w:val="8"/>
        </w:numPr>
        <w:shd w:val="clear" w:color="auto" w:fill="auto"/>
        <w:tabs>
          <w:tab w:val="left" w:pos="1258"/>
        </w:tabs>
        <w:spacing w:before="0"/>
        <w:ind w:left="1260" w:hanging="340"/>
      </w:pPr>
      <w:r>
        <w:t>совершенствование бюджетного процесса и обеспечение прозрачности при формировании и исполнении бюджета сельского поселения;</w:t>
      </w:r>
    </w:p>
    <w:p w:rsidR="00D64A30" w:rsidRDefault="00555C0A">
      <w:pPr>
        <w:pStyle w:val="20"/>
        <w:numPr>
          <w:ilvl w:val="0"/>
          <w:numId w:val="8"/>
        </w:numPr>
        <w:shd w:val="clear" w:color="auto" w:fill="auto"/>
        <w:tabs>
          <w:tab w:val="left" w:pos="1258"/>
        </w:tabs>
        <w:spacing w:before="0" w:line="326" w:lineRule="exact"/>
        <w:ind w:left="1260" w:hanging="340"/>
      </w:pPr>
      <w:r>
        <w:t xml:space="preserve">обеспечение публичности представления информации об организации </w:t>
      </w:r>
      <w:r>
        <w:lastRenderedPageBreak/>
        <w:t>деятельности КРК по переданным полномочиям;</w:t>
      </w:r>
    </w:p>
    <w:p w:rsidR="00D64A30" w:rsidRDefault="00555C0A">
      <w:pPr>
        <w:pStyle w:val="20"/>
        <w:numPr>
          <w:ilvl w:val="0"/>
          <w:numId w:val="8"/>
        </w:numPr>
        <w:shd w:val="clear" w:color="auto" w:fill="auto"/>
        <w:tabs>
          <w:tab w:val="left" w:pos="1258"/>
        </w:tabs>
        <w:spacing w:before="0" w:line="326" w:lineRule="exact"/>
        <w:ind w:left="1260" w:hanging="340"/>
      </w:pPr>
      <w:r>
        <w:t>ор</w:t>
      </w:r>
      <w:r>
        <w:t>ганизацию и осуществление предварительного, текущего и последующего контроля за исполнением бюджета сельского поселения, включая внешнюю проверку годового отчёта об исполнении бюджета сельского поселения;</w:t>
      </w:r>
    </w:p>
    <w:p w:rsidR="00D64A30" w:rsidRDefault="00555C0A">
      <w:pPr>
        <w:pStyle w:val="20"/>
        <w:numPr>
          <w:ilvl w:val="0"/>
          <w:numId w:val="8"/>
        </w:numPr>
        <w:shd w:val="clear" w:color="auto" w:fill="auto"/>
        <w:tabs>
          <w:tab w:val="left" w:pos="1258"/>
        </w:tabs>
        <w:spacing w:before="0" w:after="225" w:line="326" w:lineRule="exact"/>
        <w:ind w:left="1260" w:hanging="340"/>
      </w:pPr>
      <w:r>
        <w:t>эффективное использование средств бюджета сельского</w:t>
      </w:r>
      <w:r>
        <w:t xml:space="preserve"> поселения, выделенных на реализацию муниципальных программ.</w:t>
      </w:r>
    </w:p>
    <w:p w:rsidR="00D64A30" w:rsidRDefault="00555C0A">
      <w:pPr>
        <w:pStyle w:val="20"/>
        <w:shd w:val="clear" w:color="auto" w:fill="auto"/>
        <w:spacing w:before="0"/>
        <w:ind w:left="540" w:firstLine="720"/>
      </w:pPr>
      <w:r>
        <w:t>Приоритетом деятельности КРК на 2021 год остаётся контроль за целевым и эффективным использованием бюджетных средств сельского поселения.</w:t>
      </w:r>
    </w:p>
    <w:p w:rsidR="00D64A30" w:rsidRDefault="00555C0A">
      <w:pPr>
        <w:pStyle w:val="20"/>
        <w:shd w:val="clear" w:color="auto" w:fill="auto"/>
        <w:spacing w:before="0" w:after="300"/>
        <w:ind w:left="540" w:firstLine="720"/>
      </w:pPr>
      <w:r>
        <w:t>Направления деятельности Контрольно-ревизионной комис</w:t>
      </w:r>
      <w:r>
        <w:t>сии муниципального образования «Вяземский район» Смоленской области определены планом работы КРК на 2021 год, утвержденным приказом КРК от 24.12.2020 №33, предусматривающим проведение экспертно-аналитических мероприятий в сфере бюджетных отношений.</w:t>
      </w:r>
    </w:p>
    <w:p w:rsidR="00D64A30" w:rsidRDefault="00555C0A">
      <w:pPr>
        <w:pStyle w:val="20"/>
        <w:shd w:val="clear" w:color="auto" w:fill="auto"/>
        <w:spacing w:before="0" w:after="900"/>
        <w:ind w:left="540" w:firstLine="720"/>
      </w:pPr>
      <w:r>
        <w:t>Отчёт о</w:t>
      </w:r>
      <w:r>
        <w:t xml:space="preserve"> деятельности Контрольно-ревизионной комиссии муниципального образования «Вяземский район» Смоленской области по осуществлению полномочий Контрольно-ревизионной комиссии муниципального образования Вязьма-Брянского сельского поселения Вяземского района Смол</w:t>
      </w:r>
      <w:r>
        <w:t>енской области за 2020 год подготовлен в соответствии со стандартом организации деятельности СОД 2 «Подготовка отчёта о деятельности Контрольно-ревизионной комиссии муниципального образования «Вяземский район» Смоленской области», утвержденным приказом КРК</w:t>
      </w:r>
      <w:r>
        <w:t xml:space="preserve"> от 10.11.2015 №28.</w:t>
      </w:r>
    </w:p>
    <w:p w:rsidR="00D64A30" w:rsidRDefault="00555C0A">
      <w:pPr>
        <w:pStyle w:val="20"/>
        <w:shd w:val="clear" w:color="auto" w:fill="auto"/>
        <w:spacing w:before="0"/>
        <w:ind w:left="540" w:right="5480" w:firstLine="0"/>
        <w:jc w:val="left"/>
      </w:pPr>
      <w:r>
        <w:t>Председатель Контрольно-ревизионной комиссии муниципального образования</w:t>
      </w:r>
    </w:p>
    <w:p w:rsidR="00D64A30" w:rsidRDefault="00555C0A">
      <w:pPr>
        <w:pStyle w:val="20"/>
        <w:shd w:val="clear" w:color="auto" w:fill="auto"/>
        <w:tabs>
          <w:tab w:val="left" w:pos="8585"/>
        </w:tabs>
        <w:spacing w:before="0"/>
        <w:ind w:left="540" w:firstLine="0"/>
      </w:pPr>
      <w:r>
        <w:t>«Вяземский район» Смоленской области</w:t>
      </w:r>
      <w:r>
        <w:tab/>
      </w:r>
      <w:r>
        <w:rPr>
          <w:rStyle w:val="26"/>
        </w:rPr>
        <w:t>О.Н. Марфичева</w:t>
      </w:r>
    </w:p>
    <w:sectPr w:rsidR="00D64A30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537" w:right="471" w:bottom="1393" w:left="6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C0A" w:rsidRDefault="00555C0A">
      <w:r>
        <w:separator/>
      </w:r>
    </w:p>
  </w:endnote>
  <w:endnote w:type="continuationSeparator" w:id="0">
    <w:p w:rsidR="00555C0A" w:rsidRDefault="0055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A30" w:rsidRDefault="008E22B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7115175</wp:posOffset>
              </wp:positionH>
              <wp:positionV relativeFrom="page">
                <wp:posOffset>9999345</wp:posOffset>
              </wp:positionV>
              <wp:extent cx="64135" cy="146050"/>
              <wp:effectExtent l="0" t="0" r="254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4A30" w:rsidRDefault="00555C0A">
                          <w:pPr>
                            <w:pStyle w:val="a5"/>
                            <w:shd w:val="clear" w:color="auto" w:fill="auto"/>
                            <w:spacing w:after="0"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E22B5" w:rsidRPr="008E22B5">
                            <w:rPr>
                              <w:rStyle w:val="10pt"/>
                              <w:noProof/>
                            </w:rPr>
                            <w:t>4</w:t>
                          </w:r>
                          <w:r>
                            <w:rPr>
                              <w:rStyle w:val="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60.25pt;margin-top:787.35pt;width:5.05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" filled="f" stroked="f">
              <v:textbox style="mso-fit-shape-to-text:t" inset="0,0,0,0">
                <w:txbxContent>
                  <w:p w:rsidR="00D64A30" w:rsidRDefault="00555C0A">
                    <w:pPr>
                      <w:pStyle w:val="a5"/>
                      <w:shd w:val="clear" w:color="auto" w:fill="auto"/>
                      <w:spacing w:after="0"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E22B5" w:rsidRPr="008E22B5">
                      <w:rPr>
                        <w:rStyle w:val="10pt"/>
                        <w:noProof/>
                      </w:rPr>
                      <w:t>4</w:t>
                    </w:r>
                    <w:r>
                      <w:rPr>
                        <w:rStyle w:val="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A30" w:rsidRDefault="008E22B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7115175</wp:posOffset>
              </wp:positionH>
              <wp:positionV relativeFrom="page">
                <wp:posOffset>9999345</wp:posOffset>
              </wp:positionV>
              <wp:extent cx="64135" cy="146050"/>
              <wp:effectExtent l="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4A30" w:rsidRDefault="00555C0A">
                          <w:pPr>
                            <w:pStyle w:val="a5"/>
                            <w:shd w:val="clear" w:color="auto" w:fill="auto"/>
                            <w:spacing w:after="0"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E22B5" w:rsidRPr="008E22B5">
                            <w:rPr>
                              <w:rStyle w:val="10pt"/>
                              <w:noProof/>
                            </w:rPr>
                            <w:t>6</w:t>
                          </w:r>
                          <w:r>
                            <w:rPr>
                              <w:rStyle w:val="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560.25pt;margin-top:787.35pt;width:5.05pt;height:11.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" filled="f" stroked="f">
              <v:textbox style="mso-fit-shape-to-text:t" inset="0,0,0,0">
                <w:txbxContent>
                  <w:p w:rsidR="00D64A30" w:rsidRDefault="00555C0A">
                    <w:pPr>
                      <w:pStyle w:val="a5"/>
                      <w:shd w:val="clear" w:color="auto" w:fill="auto"/>
                      <w:spacing w:after="0"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E22B5" w:rsidRPr="008E22B5">
                      <w:rPr>
                        <w:rStyle w:val="10pt"/>
                        <w:noProof/>
                      </w:rPr>
                      <w:t>6</w:t>
                    </w:r>
                    <w:r>
                      <w:rPr>
                        <w:rStyle w:val="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A30" w:rsidRDefault="008E22B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7159625</wp:posOffset>
              </wp:positionH>
              <wp:positionV relativeFrom="page">
                <wp:posOffset>10062210</wp:posOffset>
              </wp:positionV>
              <wp:extent cx="64135" cy="146050"/>
              <wp:effectExtent l="0" t="381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4A30" w:rsidRDefault="00555C0A">
                          <w:pPr>
                            <w:pStyle w:val="a5"/>
                            <w:shd w:val="clear" w:color="auto" w:fill="auto"/>
                            <w:spacing w:after="0"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E22B5" w:rsidRPr="008E22B5">
                            <w:rPr>
                              <w:rStyle w:val="10pt"/>
                              <w:noProof/>
                            </w:rPr>
                            <w:t>7</w:t>
                          </w:r>
                          <w:r>
                            <w:rPr>
                              <w:rStyle w:val="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63.75pt;margin-top:792.3pt;width:5.05pt;height:11.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" filled="f" stroked="f">
              <v:textbox style="mso-fit-shape-to-text:t" inset="0,0,0,0">
                <w:txbxContent>
                  <w:p w:rsidR="00D64A30" w:rsidRDefault="00555C0A">
                    <w:pPr>
                      <w:pStyle w:val="a5"/>
                      <w:shd w:val="clear" w:color="auto" w:fill="auto"/>
                      <w:spacing w:after="0"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E22B5" w:rsidRPr="008E22B5">
                      <w:rPr>
                        <w:rStyle w:val="10pt"/>
                        <w:noProof/>
                      </w:rPr>
                      <w:t>7</w:t>
                    </w:r>
                    <w:r>
                      <w:rPr>
                        <w:rStyle w:val="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C0A" w:rsidRDefault="00555C0A"/>
  </w:footnote>
  <w:footnote w:type="continuationSeparator" w:id="0">
    <w:p w:rsidR="00555C0A" w:rsidRDefault="00555C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A30" w:rsidRDefault="008E22B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1634490</wp:posOffset>
              </wp:positionH>
              <wp:positionV relativeFrom="page">
                <wp:posOffset>430530</wp:posOffset>
              </wp:positionV>
              <wp:extent cx="4636135" cy="350520"/>
              <wp:effectExtent l="0" t="1905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613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4A30" w:rsidRDefault="00555C0A">
                          <w:pPr>
                            <w:pStyle w:val="a5"/>
                            <w:shd w:val="clear" w:color="auto" w:fill="auto"/>
                            <w:spacing w:after="0"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Контрольно-ревизионная комиссия</w:t>
                          </w:r>
                        </w:p>
                        <w:p w:rsidR="00D64A30" w:rsidRDefault="00555C0A">
                          <w:pPr>
                            <w:pStyle w:val="a5"/>
                            <w:shd w:val="clear" w:color="auto" w:fill="auto"/>
                            <w:spacing w:after="0"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муниципального образования «Вяземский район» Смоленской области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128.7pt;margin-top:33.9pt;width:365.05pt;height:27.6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" filled="f" stroked="f">
              <v:textbox style="mso-fit-shape-to-text:t" inset="0,0,0,0">
                <w:txbxContent>
                  <w:p w:rsidR="00D64A30" w:rsidRDefault="00555C0A">
                    <w:pPr>
                      <w:pStyle w:val="a5"/>
                      <w:shd w:val="clear" w:color="auto" w:fill="auto"/>
                      <w:spacing w:after="0" w:line="240" w:lineRule="auto"/>
                      <w:jc w:val="left"/>
                    </w:pPr>
                    <w:r>
                      <w:rPr>
                        <w:rStyle w:val="a6"/>
                      </w:rPr>
                      <w:t>Контрольно-ревизионная комиссия</w:t>
                    </w:r>
                  </w:p>
                  <w:p w:rsidR="00D64A30" w:rsidRDefault="00555C0A">
                    <w:pPr>
                      <w:pStyle w:val="a5"/>
                      <w:shd w:val="clear" w:color="auto" w:fill="auto"/>
                      <w:spacing w:after="0" w:line="240" w:lineRule="auto"/>
                      <w:jc w:val="left"/>
                    </w:pPr>
                    <w:r>
                      <w:rPr>
                        <w:rStyle w:val="a6"/>
                      </w:rPr>
                      <w:t>муниципального образования «Вяземский район» Смоленской области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A30" w:rsidRDefault="008E22B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1659255</wp:posOffset>
              </wp:positionH>
              <wp:positionV relativeFrom="page">
                <wp:posOffset>323850</wp:posOffset>
              </wp:positionV>
              <wp:extent cx="4636135" cy="350520"/>
              <wp:effectExtent l="1905" t="0" r="635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613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4A30" w:rsidRDefault="00555C0A">
                          <w:pPr>
                            <w:pStyle w:val="a5"/>
                            <w:shd w:val="clear" w:color="auto" w:fill="auto"/>
                            <w:spacing w:after="0"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Контрольно-ревизионная комиссия</w:t>
                          </w:r>
                        </w:p>
                        <w:p w:rsidR="00D64A30" w:rsidRDefault="00555C0A">
                          <w:pPr>
                            <w:pStyle w:val="a5"/>
                            <w:shd w:val="clear" w:color="auto" w:fill="auto"/>
                            <w:spacing w:after="0"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 xml:space="preserve">муниципального образования «Вяземский </w:t>
                          </w:r>
                          <w:r>
                            <w:rPr>
                              <w:rStyle w:val="a6"/>
                            </w:rPr>
                            <w:t>район» Смоленской области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30.65pt;margin-top:25.5pt;width:365.05pt;height:27.6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" filled="f" stroked="f">
              <v:textbox style="mso-fit-shape-to-text:t" inset="0,0,0,0">
                <w:txbxContent>
                  <w:p w:rsidR="00D64A30" w:rsidRDefault="00555C0A">
                    <w:pPr>
                      <w:pStyle w:val="a5"/>
                      <w:shd w:val="clear" w:color="auto" w:fill="auto"/>
                      <w:spacing w:after="0" w:line="240" w:lineRule="auto"/>
                      <w:jc w:val="left"/>
                    </w:pPr>
                    <w:r>
                      <w:rPr>
                        <w:rStyle w:val="a6"/>
                      </w:rPr>
                      <w:t>Контрольно-ревизионная комиссия</w:t>
                    </w:r>
                  </w:p>
                  <w:p w:rsidR="00D64A30" w:rsidRDefault="00555C0A">
                    <w:pPr>
                      <w:pStyle w:val="a5"/>
                      <w:shd w:val="clear" w:color="auto" w:fill="auto"/>
                      <w:spacing w:after="0" w:line="240" w:lineRule="auto"/>
                      <w:jc w:val="left"/>
                    </w:pPr>
                    <w:r>
                      <w:rPr>
                        <w:rStyle w:val="a6"/>
                      </w:rPr>
                      <w:t xml:space="preserve">муниципального образования «Вяземский </w:t>
                    </w:r>
                    <w:r>
                      <w:rPr>
                        <w:rStyle w:val="a6"/>
                      </w:rPr>
                      <w:t>район» Смоленской области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A30" w:rsidRDefault="008E22B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1634490</wp:posOffset>
              </wp:positionH>
              <wp:positionV relativeFrom="page">
                <wp:posOffset>430530</wp:posOffset>
              </wp:positionV>
              <wp:extent cx="4636135" cy="350520"/>
              <wp:effectExtent l="0" t="190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613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4A30" w:rsidRDefault="00555C0A">
                          <w:pPr>
                            <w:pStyle w:val="a5"/>
                            <w:shd w:val="clear" w:color="auto" w:fill="auto"/>
                            <w:spacing w:after="0"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Контрольно-ревизионная комиссия</w:t>
                          </w:r>
                        </w:p>
                        <w:p w:rsidR="00D64A30" w:rsidRDefault="00555C0A">
                          <w:pPr>
                            <w:pStyle w:val="a5"/>
                            <w:shd w:val="clear" w:color="auto" w:fill="auto"/>
                            <w:spacing w:after="0"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муниципального образования «Вяземский район» Смоленской области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128.7pt;margin-top:33.9pt;width:365.05pt;height:27.6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" filled="f" stroked="f">
              <v:textbox style="mso-fit-shape-to-text:t" inset="0,0,0,0">
                <w:txbxContent>
                  <w:p w:rsidR="00D64A30" w:rsidRDefault="00555C0A">
                    <w:pPr>
                      <w:pStyle w:val="a5"/>
                      <w:shd w:val="clear" w:color="auto" w:fill="auto"/>
                      <w:spacing w:after="0" w:line="240" w:lineRule="auto"/>
                      <w:jc w:val="left"/>
                    </w:pPr>
                    <w:r>
                      <w:rPr>
                        <w:rStyle w:val="a6"/>
                      </w:rPr>
                      <w:t>Контрольно-ревизионная комиссия</w:t>
                    </w:r>
                  </w:p>
                  <w:p w:rsidR="00D64A30" w:rsidRDefault="00555C0A">
                    <w:pPr>
                      <w:pStyle w:val="a5"/>
                      <w:shd w:val="clear" w:color="auto" w:fill="auto"/>
                      <w:spacing w:after="0" w:line="240" w:lineRule="auto"/>
                      <w:jc w:val="left"/>
                    </w:pPr>
                    <w:r>
                      <w:rPr>
                        <w:rStyle w:val="a6"/>
                      </w:rPr>
                      <w:t>муниципального образования «Вяземский район» Смоленской области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A30" w:rsidRDefault="008E22B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1688465</wp:posOffset>
              </wp:positionH>
              <wp:positionV relativeFrom="page">
                <wp:posOffset>457835</wp:posOffset>
              </wp:positionV>
              <wp:extent cx="4636135" cy="350520"/>
              <wp:effectExtent l="2540" t="635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613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4A30" w:rsidRDefault="00555C0A">
                          <w:pPr>
                            <w:pStyle w:val="a5"/>
                            <w:shd w:val="clear" w:color="auto" w:fill="auto"/>
                            <w:spacing w:after="0"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Контрольно-ревизионная комиссия</w:t>
                          </w:r>
                        </w:p>
                        <w:p w:rsidR="00D64A30" w:rsidRDefault="00555C0A">
                          <w:pPr>
                            <w:pStyle w:val="a5"/>
                            <w:shd w:val="clear" w:color="auto" w:fill="auto"/>
                            <w:spacing w:after="0"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муниципального образования «Вяземский район» Смоленской области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132.95pt;margin-top:36.05pt;width:365.05pt;height:27.6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" filled="f" stroked="f">
              <v:textbox style="mso-fit-shape-to-text:t" inset="0,0,0,0">
                <w:txbxContent>
                  <w:p w:rsidR="00D64A30" w:rsidRDefault="00555C0A">
                    <w:pPr>
                      <w:pStyle w:val="a5"/>
                      <w:shd w:val="clear" w:color="auto" w:fill="auto"/>
                      <w:spacing w:after="0" w:line="240" w:lineRule="auto"/>
                      <w:jc w:val="left"/>
                    </w:pPr>
                    <w:r>
                      <w:rPr>
                        <w:rStyle w:val="a6"/>
                      </w:rPr>
                      <w:t>Контрольно-ревизионная комиссия</w:t>
                    </w:r>
                  </w:p>
                  <w:p w:rsidR="00D64A30" w:rsidRDefault="00555C0A">
                    <w:pPr>
                      <w:pStyle w:val="a5"/>
                      <w:shd w:val="clear" w:color="auto" w:fill="auto"/>
                      <w:spacing w:after="0" w:line="240" w:lineRule="auto"/>
                      <w:jc w:val="left"/>
                    </w:pPr>
                    <w:r>
                      <w:rPr>
                        <w:rStyle w:val="a6"/>
                      </w:rPr>
                      <w:t>муниципального образования «Вяземский район» Смоленской области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32391"/>
    <w:multiLevelType w:val="multilevel"/>
    <w:tmpl w:val="56A452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79674B"/>
    <w:multiLevelType w:val="multilevel"/>
    <w:tmpl w:val="1026D074"/>
    <w:lvl w:ilvl="0">
      <w:start w:val="2020"/>
      <w:numFmt w:val="decimal"/>
      <w:lvlText w:val="11.06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9C2D86"/>
    <w:multiLevelType w:val="multilevel"/>
    <w:tmpl w:val="64D6CB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316D95"/>
    <w:multiLevelType w:val="multilevel"/>
    <w:tmpl w:val="739815EC"/>
    <w:lvl w:ilvl="0">
      <w:start w:val="2020"/>
      <w:numFmt w:val="decimal"/>
      <w:lvlText w:val="26.08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0C34A8"/>
    <w:multiLevelType w:val="multilevel"/>
    <w:tmpl w:val="A4EA31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107522"/>
    <w:multiLevelType w:val="multilevel"/>
    <w:tmpl w:val="B0E492C6"/>
    <w:lvl w:ilvl="0">
      <w:start w:val="2020"/>
      <w:numFmt w:val="decimal"/>
      <w:lvlText w:val="01.12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873BD3"/>
    <w:multiLevelType w:val="multilevel"/>
    <w:tmpl w:val="B6263EB8"/>
    <w:lvl w:ilvl="0">
      <w:start w:val="2020"/>
      <w:numFmt w:val="decimal"/>
      <w:lvlText w:val="2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7C57B7"/>
    <w:multiLevelType w:val="multilevel"/>
    <w:tmpl w:val="8558FE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C6764E"/>
    <w:multiLevelType w:val="multilevel"/>
    <w:tmpl w:val="AD52D3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30"/>
    <w:rsid w:val="00555C0A"/>
    <w:rsid w:val="008E22B5"/>
    <w:rsid w:val="00D6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D2F24"/>
  <w15:docId w15:val="{8595B789-F693-49D2-A4E9-D53E46CB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Segoe UI" w:eastAsia="Segoe UI" w:hAnsi="Segoe UI" w:cs="Segoe UI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">
    <w:name w:val="Колонтитул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Не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38"/>
      <w:szCs w:val="3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420"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22" w:lineRule="exact"/>
      <w:ind w:hanging="5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180" w:line="0" w:lineRule="atLeas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20" w:line="0" w:lineRule="atLeast"/>
      <w:jc w:val="right"/>
    </w:pPr>
    <w:rPr>
      <w:rFonts w:ascii="Arial Narrow" w:eastAsia="Arial Narrow" w:hAnsi="Arial Narrow" w:cs="Arial Narrow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2450</Words>
  <Characters>13968</Characters>
  <Application>Microsoft Office Word</Application>
  <DocSecurity>0</DocSecurity>
  <Lines>116</Lines>
  <Paragraphs>32</Paragraphs>
  <ScaleCrop>false</ScaleCrop>
  <Company/>
  <LinksUpToDate>false</LinksUpToDate>
  <CharactersWithSpaces>16386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2021-04-05T11:58:00Z</dcterms:created>
  <dcterms:modified xsi:type="dcterms:W3CDTF">2021-04-05T12:01:00Z</dcterms:modified>
</cp:coreProperties>
</file>