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305" w:rsidRDefault="00F53305" w:rsidP="00F5330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 П И С О К</w:t>
      </w:r>
    </w:p>
    <w:p w:rsidR="00F53305" w:rsidRDefault="00F53305" w:rsidP="00F533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СЕЛЬСКИХ НАСЕЛЕННЫХ ПУНКТОВ ПО ВЯЗЬМА-БРЯНСКОМУ СЕЛЬСКОМУ ПОСЕЛЕНИЮ </w:t>
      </w:r>
    </w:p>
    <w:p w:rsidR="00F53305" w:rsidRDefault="00F53305" w:rsidP="00F5330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F53305" w:rsidRDefault="00F53305" w:rsidP="00F53305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НА </w:t>
      </w:r>
      <w:bookmarkStart w:id="0" w:name="_GoBack"/>
      <w:bookmarkEnd w:id="0"/>
      <w:r>
        <w:rPr>
          <w:b/>
          <w:i/>
          <w:sz w:val="28"/>
          <w:szCs w:val="28"/>
        </w:rPr>
        <w:t>1 ЯНВАРЯ 2018 ГОДА</w:t>
      </w:r>
    </w:p>
    <w:p w:rsidR="00F53305" w:rsidRDefault="00F53305" w:rsidP="00F53305">
      <w:pPr>
        <w:jc w:val="center"/>
        <w:rPr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2685"/>
        <w:gridCol w:w="1335"/>
        <w:gridCol w:w="1775"/>
        <w:gridCol w:w="8556"/>
      </w:tblGrid>
      <w:tr w:rsidR="00F53305" w:rsidTr="00842F3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05" w:rsidRDefault="00F53305" w:rsidP="002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  <w:p w:rsidR="00F53305" w:rsidRDefault="00F53305" w:rsidP="002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05" w:rsidRDefault="00F53305" w:rsidP="002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05" w:rsidRDefault="00F53305" w:rsidP="002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 хозяйств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05" w:rsidRDefault="00F53305" w:rsidP="002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них</w:t>
            </w:r>
          </w:p>
          <w:p w:rsidR="00F53305" w:rsidRDefault="00F53305" w:rsidP="002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населения (чел.)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05" w:rsidRDefault="00F53305" w:rsidP="002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культурно-бытовых учреждений, здравоохранения, центры хозяйств, администрация сельского поселения</w:t>
            </w:r>
          </w:p>
        </w:tc>
      </w:tr>
      <w:tr w:rsidR="00F53305" w:rsidTr="00842F3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</w:p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</w:p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</w:p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</w:p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</w:p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</w:p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</w:p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</w:p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</w:p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</w:p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Вязьма-Брянская</w:t>
            </w:r>
          </w:p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(центр </w:t>
            </w:r>
            <w:proofErr w:type="gramStart"/>
            <w:r>
              <w:rPr>
                <w:sz w:val="28"/>
                <w:szCs w:val="28"/>
              </w:rPr>
              <w:t>сельского  поселения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</w:p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50 лет Победы</w:t>
            </w:r>
          </w:p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</w:p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</w:p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</w:p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</w:p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</w:p>
          <w:p w:rsidR="00F53305" w:rsidRDefault="00F53305" w:rsidP="00295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Авиационная,</w:t>
            </w:r>
          </w:p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Лесная, Парковая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</w:p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</w:p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</w:p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</w:p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</w:t>
            </w:r>
          </w:p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</w:p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</w:p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</w:p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</w:p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</w:p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</w:p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</w:p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</w:p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</w:p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3198</w:t>
            </w:r>
          </w:p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</w:p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</w:p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</w:p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</w:p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</w:p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1123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05" w:rsidRDefault="00F53305" w:rsidP="00295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железнодорожная станция, 2 магазина, фельдшерско-акушерский пункт, Администрация Вязьма-Брянского сельского поселения, ПМС-96, баня.</w:t>
            </w:r>
          </w:p>
          <w:p w:rsidR="00F53305" w:rsidRDefault="00F53305" w:rsidP="00295248">
            <w:pPr>
              <w:rPr>
                <w:sz w:val="28"/>
                <w:szCs w:val="28"/>
              </w:rPr>
            </w:pPr>
          </w:p>
          <w:p w:rsidR="00F53305" w:rsidRDefault="00F53305" w:rsidP="00295248">
            <w:pPr>
              <w:rPr>
                <w:sz w:val="28"/>
                <w:szCs w:val="28"/>
              </w:rPr>
            </w:pPr>
          </w:p>
          <w:p w:rsidR="00F53305" w:rsidRDefault="00F53305" w:rsidP="00295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сад, школа, торгово-бытовой центр</w:t>
            </w:r>
          </w:p>
          <w:p w:rsidR="00F53305" w:rsidRDefault="00672F3A" w:rsidP="00295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(парикмахерская, </w:t>
            </w:r>
            <w:r w:rsidR="00F53305">
              <w:rPr>
                <w:sz w:val="28"/>
                <w:szCs w:val="28"/>
              </w:rPr>
              <w:t xml:space="preserve">1 бар, </w:t>
            </w:r>
            <w:proofErr w:type="gramStart"/>
            <w:r w:rsidR="00F53305">
              <w:rPr>
                <w:sz w:val="28"/>
                <w:szCs w:val="28"/>
              </w:rPr>
              <w:t>ресто</w:t>
            </w:r>
            <w:r w:rsidR="00842F3D">
              <w:rPr>
                <w:sz w:val="28"/>
                <w:szCs w:val="28"/>
              </w:rPr>
              <w:t>ран,  4</w:t>
            </w:r>
            <w:proofErr w:type="gramEnd"/>
            <w:r w:rsidR="00842F3D">
              <w:rPr>
                <w:sz w:val="28"/>
                <w:szCs w:val="28"/>
              </w:rPr>
              <w:t xml:space="preserve"> магазина), 2 магазина, 2 продуктовых торговых </w:t>
            </w:r>
            <w:r w:rsidR="00F53305">
              <w:rPr>
                <w:sz w:val="28"/>
                <w:szCs w:val="28"/>
              </w:rPr>
              <w:t>павильона, аптечный павильон, сапожная мастерская,  котельная, церковь, санчасть в/ч 41687, санчасть в/ч 48886.</w:t>
            </w:r>
          </w:p>
          <w:p w:rsidR="00F53305" w:rsidRDefault="00F53305" w:rsidP="00295248">
            <w:pPr>
              <w:rPr>
                <w:sz w:val="28"/>
                <w:szCs w:val="28"/>
              </w:rPr>
            </w:pPr>
          </w:p>
          <w:p w:rsidR="00F53305" w:rsidRDefault="00F53305" w:rsidP="00295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почтовое отделение, дом культуры «Сокол», детский сад, 2 магазина,1 торговый павильон, котельная, аптека, кафе-бар, парикмахерская.</w:t>
            </w:r>
          </w:p>
        </w:tc>
      </w:tr>
      <w:tr w:rsidR="00F53305" w:rsidTr="00842F3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05" w:rsidRDefault="00F53305" w:rsidP="002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в с. Вязьма-</w:t>
            </w:r>
          </w:p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Брянская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05" w:rsidRDefault="00F53305" w:rsidP="00295248">
            <w:pPr>
              <w:jc w:val="center"/>
              <w:rPr>
                <w:b/>
                <w:sz w:val="28"/>
                <w:szCs w:val="28"/>
              </w:rPr>
            </w:pPr>
          </w:p>
          <w:p w:rsidR="00F53305" w:rsidRDefault="00F53305" w:rsidP="002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05" w:rsidRDefault="00F53305" w:rsidP="00295248">
            <w:pPr>
              <w:jc w:val="center"/>
              <w:rPr>
                <w:b/>
                <w:sz w:val="28"/>
                <w:szCs w:val="28"/>
              </w:rPr>
            </w:pPr>
          </w:p>
          <w:p w:rsidR="00F53305" w:rsidRDefault="00F53305" w:rsidP="002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4544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</w:p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</w:p>
        </w:tc>
      </w:tr>
      <w:tr w:rsidR="00F53305" w:rsidTr="00842F3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05" w:rsidRDefault="00F53305" w:rsidP="00295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 </w:t>
            </w:r>
            <w:proofErr w:type="spellStart"/>
            <w:r>
              <w:rPr>
                <w:sz w:val="28"/>
                <w:szCs w:val="28"/>
              </w:rPr>
              <w:t>Вассынки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3305" w:rsidTr="00842F3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Железнодорожный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</w:p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</w:p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</w:p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3305" w:rsidTr="00842F3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05" w:rsidRDefault="00F53305" w:rsidP="00295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Зеленый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3305" w:rsidTr="00842F3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05" w:rsidRDefault="00F53305" w:rsidP="00295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 </w:t>
            </w:r>
            <w:proofErr w:type="spellStart"/>
            <w:r>
              <w:rPr>
                <w:sz w:val="28"/>
                <w:szCs w:val="28"/>
              </w:rPr>
              <w:t>Певное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05" w:rsidRDefault="00F53305" w:rsidP="0029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магазин</w:t>
            </w:r>
          </w:p>
        </w:tc>
      </w:tr>
    </w:tbl>
    <w:p w:rsidR="00F53305" w:rsidRDefault="00F53305" w:rsidP="00F53305">
      <w:pPr>
        <w:rPr>
          <w:sz w:val="28"/>
          <w:szCs w:val="28"/>
        </w:rPr>
      </w:pPr>
    </w:p>
    <w:p w:rsidR="00F53305" w:rsidRDefault="00F53305" w:rsidP="00F533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Итого: по Администрации Вязьма-Брянского сельского </w:t>
      </w:r>
      <w:r w:rsidR="00842F3D">
        <w:rPr>
          <w:b/>
          <w:sz w:val="28"/>
          <w:szCs w:val="28"/>
        </w:rPr>
        <w:t>поселения Вяземского</w:t>
      </w:r>
      <w:r>
        <w:rPr>
          <w:b/>
          <w:sz w:val="28"/>
          <w:szCs w:val="28"/>
        </w:rPr>
        <w:t xml:space="preserve"> </w:t>
      </w:r>
      <w:r w:rsidR="00842F3D">
        <w:rPr>
          <w:b/>
          <w:sz w:val="28"/>
          <w:szCs w:val="28"/>
        </w:rPr>
        <w:t xml:space="preserve">района Смоленской области </w:t>
      </w:r>
      <w:proofErr w:type="gramStart"/>
      <w:r w:rsidR="00842F3D">
        <w:rPr>
          <w:b/>
          <w:sz w:val="28"/>
          <w:szCs w:val="28"/>
        </w:rPr>
        <w:t>2050  хозяйств</w:t>
      </w:r>
      <w:proofErr w:type="gramEnd"/>
      <w:r>
        <w:rPr>
          <w:b/>
          <w:sz w:val="28"/>
          <w:szCs w:val="28"/>
        </w:rPr>
        <w:t>, в них населения – 5059  человек.</w:t>
      </w:r>
    </w:p>
    <w:sectPr w:rsidR="00F53305" w:rsidSect="00842F3D">
      <w:pgSz w:w="16838" w:h="11906" w:orient="landscape"/>
      <w:pgMar w:top="851" w:right="962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05"/>
    <w:rsid w:val="00672F3A"/>
    <w:rsid w:val="00842F3D"/>
    <w:rsid w:val="00A752C0"/>
    <w:rsid w:val="00F5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02E2"/>
  <w15:chartTrackingRefBased/>
  <w15:docId w15:val="{708887E6-A6A1-4A89-828E-9DD99FDA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5</cp:revision>
  <dcterms:created xsi:type="dcterms:W3CDTF">2018-03-29T07:19:00Z</dcterms:created>
  <dcterms:modified xsi:type="dcterms:W3CDTF">2018-03-29T09:50:00Z</dcterms:modified>
</cp:coreProperties>
</file>